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87E" w:rsidRPr="0052487E" w:rsidRDefault="0052487E" w:rsidP="0052487E">
      <w:pPr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bookmarkStart w:id="0" w:name="_Hlk44314641"/>
      <w:r w:rsidRPr="0052487E"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6D4DDD1C" wp14:editId="5F286B6A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87E" w:rsidRPr="0060097C" w:rsidRDefault="0052487E" w:rsidP="0060097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  <w:lang w:eastAsia="ar-SA"/>
        </w:rPr>
      </w:pPr>
      <w:r w:rsidRPr="0060097C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52487E" w:rsidRPr="0060097C" w:rsidRDefault="0052487E" w:rsidP="0060097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ru-RU"/>
        </w:rPr>
      </w:pPr>
      <w:r w:rsidRPr="0060097C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52487E" w:rsidRPr="0060097C" w:rsidRDefault="0052487E" w:rsidP="0060097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4"/>
          <w:szCs w:val="34"/>
          <w:lang w:eastAsia="ar-SA"/>
        </w:rPr>
      </w:pPr>
    </w:p>
    <w:p w:rsidR="0052487E" w:rsidRPr="0060097C" w:rsidRDefault="0052487E" w:rsidP="0060097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ru-RU"/>
        </w:rPr>
      </w:pPr>
      <w:r w:rsidRPr="0060097C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52487E" w:rsidRPr="0052487E" w:rsidRDefault="0052487E" w:rsidP="006009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87E">
        <w:rPr>
          <w:rFonts w:ascii="Times New Roman" w:hAnsi="Times New Roman" w:cs="Times New Roman"/>
          <w:sz w:val="28"/>
          <w:szCs w:val="28"/>
        </w:rPr>
        <w:t xml:space="preserve">от 04.10.2022                                             </w:t>
      </w:r>
      <w:r w:rsidR="0060097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2487E">
        <w:rPr>
          <w:rFonts w:ascii="Times New Roman" w:hAnsi="Times New Roman" w:cs="Times New Roman"/>
          <w:sz w:val="28"/>
          <w:szCs w:val="28"/>
        </w:rPr>
        <w:t xml:space="preserve">                                  № 804</w:t>
      </w:r>
    </w:p>
    <w:p w:rsidR="0052487E" w:rsidRPr="0052487E" w:rsidRDefault="0052487E" w:rsidP="0060097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2487E"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:rsidR="001203B8" w:rsidRDefault="001203B8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6F25" w:rsidRDefault="006A6F25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097C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066">
        <w:rPr>
          <w:rFonts w:ascii="Times New Roman" w:hAnsi="Times New Roman" w:cs="Times New Roman"/>
          <w:b/>
          <w:sz w:val="28"/>
          <w:szCs w:val="28"/>
        </w:rPr>
        <w:t>О</w:t>
      </w:r>
      <w:r w:rsidR="005148B0">
        <w:rPr>
          <w:rFonts w:ascii="Times New Roman" w:hAnsi="Times New Roman" w:cs="Times New Roman"/>
          <w:b/>
          <w:sz w:val="28"/>
          <w:szCs w:val="28"/>
        </w:rPr>
        <w:t xml:space="preserve"> признании утратившим</w:t>
      </w:r>
      <w:r w:rsidR="00C93BDC">
        <w:rPr>
          <w:rFonts w:ascii="Times New Roman" w:hAnsi="Times New Roman" w:cs="Times New Roman"/>
          <w:b/>
          <w:sz w:val="28"/>
          <w:szCs w:val="28"/>
        </w:rPr>
        <w:t>и</w:t>
      </w:r>
      <w:r w:rsidR="005148B0">
        <w:rPr>
          <w:rFonts w:ascii="Times New Roman" w:hAnsi="Times New Roman" w:cs="Times New Roman"/>
          <w:b/>
          <w:sz w:val="28"/>
          <w:szCs w:val="28"/>
        </w:rPr>
        <w:t xml:space="preserve"> силу</w:t>
      </w:r>
      <w:r w:rsidRPr="004470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580F">
        <w:rPr>
          <w:rFonts w:ascii="Times New Roman" w:hAnsi="Times New Roman" w:cs="Times New Roman"/>
          <w:b/>
          <w:sz w:val="28"/>
          <w:szCs w:val="28"/>
        </w:rPr>
        <w:t xml:space="preserve">некоторых </w:t>
      </w:r>
      <w:r w:rsidRPr="00447066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AA580F">
        <w:rPr>
          <w:rFonts w:ascii="Times New Roman" w:hAnsi="Times New Roman" w:cs="Times New Roman"/>
          <w:b/>
          <w:sz w:val="28"/>
          <w:szCs w:val="28"/>
        </w:rPr>
        <w:t>й</w:t>
      </w:r>
      <w:r w:rsidR="003D16E4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6009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6E4">
        <w:rPr>
          <w:rFonts w:ascii="Times New Roman" w:hAnsi="Times New Roman" w:cs="Times New Roman"/>
          <w:b/>
          <w:sz w:val="28"/>
          <w:szCs w:val="28"/>
        </w:rPr>
        <w:t xml:space="preserve">Новотитаровского сельского поселения </w:t>
      </w:r>
    </w:p>
    <w:p w:rsidR="00FB3F2D" w:rsidRDefault="003D16E4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</w:t>
      </w:r>
      <w:r w:rsidR="00FB3F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:rsid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6F25" w:rsidRPr="00447066" w:rsidRDefault="006A6F25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7066" w:rsidRDefault="00447066" w:rsidP="006009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145F25">
        <w:rPr>
          <w:rFonts w:ascii="Times New Roman" w:hAnsi="Times New Roman" w:cs="Times New Roman"/>
          <w:sz w:val="28"/>
          <w:szCs w:val="28"/>
        </w:rPr>
        <w:t>, в соответствии с уставом Новотитаровского сельского поселения,</w:t>
      </w:r>
      <w:r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145F25" w:rsidRDefault="00145F25" w:rsidP="0060097C">
      <w:pPr>
        <w:pStyle w:val="a3"/>
        <w:numPr>
          <w:ilvl w:val="0"/>
          <w:numId w:val="3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C93BD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силу:</w:t>
      </w:r>
    </w:p>
    <w:p w:rsidR="00447066" w:rsidRPr="00145F25" w:rsidRDefault="00145F25" w:rsidP="006009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5F25">
        <w:rPr>
          <w:rFonts w:ascii="Times New Roman" w:hAnsi="Times New Roman" w:cs="Times New Roman"/>
          <w:sz w:val="28"/>
          <w:szCs w:val="28"/>
        </w:rPr>
        <w:t xml:space="preserve">1.1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47066" w:rsidRPr="00145F25">
        <w:rPr>
          <w:rFonts w:ascii="Times New Roman" w:hAnsi="Times New Roman" w:cs="Times New Roman"/>
          <w:sz w:val="28"/>
          <w:szCs w:val="28"/>
        </w:rPr>
        <w:t>остановление администрации Новотитаровского сельского поселения Динского района</w:t>
      </w:r>
      <w:r w:rsidR="00CE4712" w:rsidRPr="00145F25">
        <w:rPr>
          <w:rFonts w:ascii="Times New Roman" w:hAnsi="Times New Roman" w:cs="Times New Roman"/>
          <w:sz w:val="28"/>
          <w:szCs w:val="28"/>
        </w:rPr>
        <w:t xml:space="preserve"> от </w:t>
      </w:r>
      <w:r w:rsidR="00F73E36" w:rsidRPr="00145F25">
        <w:rPr>
          <w:rFonts w:ascii="Times New Roman" w:hAnsi="Times New Roman" w:cs="Times New Roman"/>
          <w:sz w:val="28"/>
          <w:szCs w:val="28"/>
        </w:rPr>
        <w:t>1</w:t>
      </w:r>
      <w:r w:rsidR="00277CFE" w:rsidRPr="00145F25">
        <w:rPr>
          <w:rFonts w:ascii="Times New Roman" w:hAnsi="Times New Roman" w:cs="Times New Roman"/>
          <w:sz w:val="28"/>
          <w:szCs w:val="28"/>
        </w:rPr>
        <w:t>1</w:t>
      </w:r>
      <w:r w:rsidR="00F73E36" w:rsidRPr="00145F25">
        <w:rPr>
          <w:rFonts w:ascii="Times New Roman" w:hAnsi="Times New Roman" w:cs="Times New Roman"/>
          <w:sz w:val="28"/>
          <w:szCs w:val="28"/>
        </w:rPr>
        <w:t>.07.202</w:t>
      </w:r>
      <w:r w:rsidR="00277CFE" w:rsidRPr="00145F25">
        <w:rPr>
          <w:rFonts w:ascii="Times New Roman" w:hAnsi="Times New Roman" w:cs="Times New Roman"/>
          <w:sz w:val="28"/>
          <w:szCs w:val="28"/>
        </w:rPr>
        <w:t>2</w:t>
      </w:r>
      <w:r w:rsidR="00CE4712" w:rsidRPr="00145F25">
        <w:rPr>
          <w:rFonts w:ascii="Times New Roman" w:hAnsi="Times New Roman" w:cs="Times New Roman"/>
          <w:sz w:val="28"/>
          <w:szCs w:val="28"/>
        </w:rPr>
        <w:t xml:space="preserve"> № </w:t>
      </w:r>
      <w:r w:rsidR="00277CFE" w:rsidRPr="00145F25">
        <w:rPr>
          <w:rFonts w:ascii="Times New Roman" w:hAnsi="Times New Roman" w:cs="Times New Roman"/>
          <w:sz w:val="28"/>
          <w:szCs w:val="28"/>
        </w:rPr>
        <w:t>5</w:t>
      </w:r>
      <w:r w:rsidR="00E970FA" w:rsidRPr="00145F25">
        <w:rPr>
          <w:rFonts w:ascii="Times New Roman" w:hAnsi="Times New Roman" w:cs="Times New Roman"/>
          <w:sz w:val="28"/>
          <w:szCs w:val="28"/>
        </w:rPr>
        <w:t>5</w:t>
      </w:r>
      <w:r w:rsidR="00277CFE" w:rsidRPr="00145F25">
        <w:rPr>
          <w:rFonts w:ascii="Times New Roman" w:hAnsi="Times New Roman" w:cs="Times New Roman"/>
          <w:sz w:val="28"/>
          <w:szCs w:val="28"/>
        </w:rPr>
        <w:t>1</w:t>
      </w:r>
      <w:r w:rsidR="00AA580F" w:rsidRPr="00145F25">
        <w:rPr>
          <w:rFonts w:ascii="Times New Roman" w:hAnsi="Times New Roman" w:cs="Times New Roman"/>
          <w:sz w:val="28"/>
          <w:szCs w:val="28"/>
        </w:rPr>
        <w:t xml:space="preserve"> </w:t>
      </w:r>
      <w:r w:rsidR="00CE4712" w:rsidRPr="00145F25">
        <w:rPr>
          <w:rFonts w:ascii="Times New Roman" w:hAnsi="Times New Roman" w:cs="Times New Roman"/>
          <w:sz w:val="28"/>
          <w:szCs w:val="28"/>
        </w:rPr>
        <w:t>«</w:t>
      </w:r>
      <w:r w:rsidR="00517BD2" w:rsidRPr="00145F25">
        <w:rPr>
          <w:rFonts w:ascii="Times New Roman" w:hAnsi="Times New Roman" w:cs="Times New Roman"/>
          <w:sz w:val="28"/>
          <w:szCs w:val="28"/>
        </w:rPr>
        <w:t xml:space="preserve">О введении </w:t>
      </w:r>
      <w:r w:rsidR="00DA11EC" w:rsidRPr="00145F25">
        <w:rPr>
          <w:rFonts w:ascii="Times New Roman" w:hAnsi="Times New Roman" w:cs="Times New Roman"/>
          <w:sz w:val="28"/>
          <w:szCs w:val="28"/>
        </w:rPr>
        <w:t xml:space="preserve">особого противопожарного режима </w:t>
      </w:r>
      <w:r w:rsidR="00517BD2" w:rsidRPr="00145F25">
        <w:rPr>
          <w:rFonts w:ascii="Times New Roman" w:hAnsi="Times New Roman" w:cs="Times New Roman"/>
          <w:sz w:val="28"/>
          <w:szCs w:val="28"/>
        </w:rPr>
        <w:t xml:space="preserve">на территории Новотитаровского сельского поселения Динского района </w:t>
      </w:r>
      <w:r w:rsidR="00DA11EC" w:rsidRPr="00145F25">
        <w:rPr>
          <w:rFonts w:ascii="Times New Roman" w:hAnsi="Times New Roman" w:cs="Times New Roman"/>
          <w:sz w:val="28"/>
          <w:szCs w:val="28"/>
        </w:rPr>
        <w:t xml:space="preserve">в </w:t>
      </w:r>
      <w:r w:rsidR="00F73E36" w:rsidRPr="00145F25">
        <w:rPr>
          <w:rFonts w:ascii="Times New Roman" w:hAnsi="Times New Roman" w:cs="Times New Roman"/>
          <w:sz w:val="28"/>
          <w:szCs w:val="28"/>
        </w:rPr>
        <w:t>летний</w:t>
      </w:r>
      <w:r w:rsidR="00DA11EC" w:rsidRPr="00145F25">
        <w:rPr>
          <w:rFonts w:ascii="Times New Roman" w:hAnsi="Times New Roman" w:cs="Times New Roman"/>
          <w:sz w:val="28"/>
          <w:szCs w:val="28"/>
        </w:rPr>
        <w:t xml:space="preserve"> пожароопасный период 202</w:t>
      </w:r>
      <w:r w:rsidR="00277CFE" w:rsidRPr="00145F25">
        <w:rPr>
          <w:rFonts w:ascii="Times New Roman" w:hAnsi="Times New Roman" w:cs="Times New Roman"/>
          <w:sz w:val="28"/>
          <w:szCs w:val="28"/>
        </w:rPr>
        <w:t>2</w:t>
      </w:r>
      <w:r w:rsidR="00DA11EC" w:rsidRPr="00145F25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4712" w:rsidRPr="00145F25">
        <w:rPr>
          <w:rFonts w:ascii="Times New Roman" w:hAnsi="Times New Roman" w:cs="Times New Roman"/>
          <w:sz w:val="28"/>
          <w:szCs w:val="28"/>
        </w:rPr>
        <w:t>»</w:t>
      </w:r>
      <w:r w:rsidR="005D697D" w:rsidRPr="00145F25">
        <w:rPr>
          <w:rFonts w:ascii="Times New Roman" w:hAnsi="Times New Roman" w:cs="Times New Roman"/>
          <w:sz w:val="28"/>
          <w:szCs w:val="28"/>
        </w:rPr>
        <w:t>.</w:t>
      </w:r>
    </w:p>
    <w:p w:rsidR="00AA580F" w:rsidRDefault="00145F25" w:rsidP="006009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</w:t>
      </w:r>
      <w:r w:rsidR="00AA580F" w:rsidRPr="00145F25">
        <w:rPr>
          <w:rFonts w:ascii="Times New Roman" w:hAnsi="Times New Roman" w:cs="Times New Roman"/>
          <w:sz w:val="28"/>
          <w:szCs w:val="28"/>
        </w:rPr>
        <w:t>остановление администрации Новотитаровского сельского поселения Динского района от 20.09.2022 № 777 «О введении особого противопожарного режима на территории Новотитаровского сельского поселения Динского района в летний пожароопасный период 2022 года».</w:t>
      </w:r>
    </w:p>
    <w:p w:rsidR="000726C9" w:rsidRPr="00145F25" w:rsidRDefault="000726C9" w:rsidP="006009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И.о. начальника отдела ЖКХ, транспорта, малого и среднего бизнеса (Рыжакова) Новотитаровского сельского поселения разместить настоящее постановление и обнародовать на официальном сайте администрации Новотитаровского сельского поселения Динского района –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726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novotitarovskay</w:t>
      </w:r>
      <w:r w:rsidRPr="000726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info</w:t>
      </w:r>
    </w:p>
    <w:p w:rsidR="00DF19C6" w:rsidRDefault="00145F25" w:rsidP="006009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F19C6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DF19C6" w:rsidRDefault="00145F25" w:rsidP="006009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F19C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546783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4B3C78">
        <w:rPr>
          <w:rFonts w:ascii="Times New Roman" w:hAnsi="Times New Roman" w:cs="Times New Roman"/>
          <w:sz w:val="28"/>
          <w:szCs w:val="28"/>
        </w:rPr>
        <w:t>.</w:t>
      </w: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97C" w:rsidRDefault="0060097C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3BDC" w:rsidRDefault="00C93BDC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3BDC" w:rsidRDefault="00F73E36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C93BDC" w:rsidRDefault="00476304" w:rsidP="00524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bookmarkStart w:id="1" w:name="_GoBack"/>
      <w:bookmarkEnd w:id="1"/>
      <w:r w:rsidR="004B3C78">
        <w:rPr>
          <w:rFonts w:ascii="Times New Roman" w:hAnsi="Times New Roman" w:cs="Times New Roman"/>
          <w:sz w:val="28"/>
          <w:szCs w:val="28"/>
        </w:rPr>
        <w:t>лав</w:t>
      </w:r>
      <w:r w:rsidR="00F73E36">
        <w:rPr>
          <w:rFonts w:ascii="Times New Roman" w:hAnsi="Times New Roman" w:cs="Times New Roman"/>
          <w:sz w:val="28"/>
          <w:szCs w:val="28"/>
        </w:rPr>
        <w:t>ы</w:t>
      </w:r>
      <w:r w:rsidR="00C93BDC">
        <w:rPr>
          <w:rFonts w:ascii="Times New Roman" w:hAnsi="Times New Roman" w:cs="Times New Roman"/>
          <w:sz w:val="28"/>
          <w:szCs w:val="28"/>
        </w:rPr>
        <w:t xml:space="preserve"> </w:t>
      </w:r>
      <w:r w:rsidR="004B3C78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3E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11EC" w:rsidRPr="00DA11EC" w:rsidRDefault="004B3C78" w:rsidP="005248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73E36">
        <w:rPr>
          <w:rFonts w:ascii="Times New Roman" w:hAnsi="Times New Roman" w:cs="Times New Roman"/>
          <w:sz w:val="28"/>
          <w:szCs w:val="28"/>
        </w:rPr>
        <w:t xml:space="preserve">      </w:t>
      </w:r>
      <w:r w:rsidR="00C93BD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73E3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93BDC">
        <w:rPr>
          <w:rFonts w:ascii="Times New Roman" w:hAnsi="Times New Roman" w:cs="Times New Roman"/>
          <w:sz w:val="28"/>
          <w:szCs w:val="28"/>
        </w:rPr>
        <w:t>Г.Н.</w:t>
      </w:r>
      <w:r w:rsidR="00F73E36">
        <w:rPr>
          <w:rFonts w:ascii="Times New Roman" w:hAnsi="Times New Roman" w:cs="Times New Roman"/>
          <w:sz w:val="28"/>
          <w:szCs w:val="28"/>
        </w:rPr>
        <w:t>Черныш</w:t>
      </w:r>
    </w:p>
    <w:sectPr w:rsidR="00DA11EC" w:rsidRPr="00DA11EC" w:rsidSect="0060097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877FF"/>
    <w:multiLevelType w:val="hybridMultilevel"/>
    <w:tmpl w:val="080639D6"/>
    <w:lvl w:ilvl="0" w:tplc="8DEAE5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9CB7ED7"/>
    <w:multiLevelType w:val="hybridMultilevel"/>
    <w:tmpl w:val="9A30B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735FF3"/>
    <w:multiLevelType w:val="hybridMultilevel"/>
    <w:tmpl w:val="C38A018E"/>
    <w:lvl w:ilvl="0" w:tplc="63F8A5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FB5"/>
    <w:rsid w:val="000726C9"/>
    <w:rsid w:val="000E7BD5"/>
    <w:rsid w:val="001203B8"/>
    <w:rsid w:val="00145F25"/>
    <w:rsid w:val="00275D5B"/>
    <w:rsid w:val="00277CFE"/>
    <w:rsid w:val="003B2FB5"/>
    <w:rsid w:val="003D16E4"/>
    <w:rsid w:val="00447066"/>
    <w:rsid w:val="00476304"/>
    <w:rsid w:val="004B3C78"/>
    <w:rsid w:val="005148B0"/>
    <w:rsid w:val="00517BD2"/>
    <w:rsid w:val="0052487E"/>
    <w:rsid w:val="00546783"/>
    <w:rsid w:val="005D697D"/>
    <w:rsid w:val="0060097C"/>
    <w:rsid w:val="006A6F25"/>
    <w:rsid w:val="008C7337"/>
    <w:rsid w:val="00A953E4"/>
    <w:rsid w:val="00AA580F"/>
    <w:rsid w:val="00AE3ED2"/>
    <w:rsid w:val="00C520BB"/>
    <w:rsid w:val="00C53354"/>
    <w:rsid w:val="00C53BDC"/>
    <w:rsid w:val="00C93BDC"/>
    <w:rsid w:val="00CB25D3"/>
    <w:rsid w:val="00CE1D9A"/>
    <w:rsid w:val="00CE4712"/>
    <w:rsid w:val="00DA11EC"/>
    <w:rsid w:val="00DF19C6"/>
    <w:rsid w:val="00E970FA"/>
    <w:rsid w:val="00EC2619"/>
    <w:rsid w:val="00F73E36"/>
    <w:rsid w:val="00FB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09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09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PC</cp:lastModifiedBy>
  <cp:revision>17</cp:revision>
  <cp:lastPrinted>2022-10-03T10:41:00Z</cp:lastPrinted>
  <dcterms:created xsi:type="dcterms:W3CDTF">2021-12-23T07:49:00Z</dcterms:created>
  <dcterms:modified xsi:type="dcterms:W3CDTF">2022-11-02T07:05:00Z</dcterms:modified>
</cp:coreProperties>
</file>