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7.0 -->
  <w:background w:color="ffffff">
    <v:background id="_x0000_s1025" filled="t">
      <v:fill color2="black"/>
    </v:background>
  </w:background>
  <w:body>
    <w:p w:rsidR="003164E8" w:rsidP="003164E8">
      <w:pPr>
        <w:ind w:left="4296" w:right="3173"/>
        <w:jc w:val="both"/>
        <w:rPr>
          <w:sz w:val="28"/>
          <w:szCs w:val="34"/>
        </w:rPr>
      </w:pPr>
    </w:p>
    <w:p w:rsidR="003164E8" w:rsidP="003164E8">
      <w:pPr>
        <w:jc w:val="center"/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4" o:title=""/>
          </v:shape>
        </w:pict>
      </w:r>
    </w:p>
    <w:p w:rsidR="003164E8" w:rsidP="003164E8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164E8" w:rsidP="003164E8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164E8" w:rsidP="003164E8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3164E8" w:rsidP="003164E8">
      <w:pPr>
        <w:tabs>
          <w:tab w:val="left" w:pos="1134"/>
        </w:tabs>
        <w:jc w:val="center"/>
        <w:rPr>
          <w:sz w:val="24"/>
          <w:szCs w:val="24"/>
        </w:rPr>
      </w:pPr>
      <w:r>
        <w:rPr>
          <w:b/>
          <w:bCs/>
          <w:sz w:val="34"/>
          <w:szCs w:val="34"/>
        </w:rPr>
        <w:t>ПОСТАНОВЛЕНИЕ</w:t>
      </w:r>
    </w:p>
    <w:p w:rsidR="003164E8" w:rsidP="003164E8">
      <w:pPr>
        <w:ind w:firstLine="284"/>
        <w:rPr>
          <w:sz w:val="28"/>
          <w:szCs w:val="28"/>
        </w:rPr>
      </w:pPr>
    </w:p>
    <w:p w:rsidR="003164E8" w:rsidP="003164E8">
      <w:pPr>
        <w:ind w:firstLine="284"/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.2024                                                                                 № </w:t>
      </w:r>
      <w:r>
        <w:rPr>
          <w:sz w:val="28"/>
          <w:szCs w:val="28"/>
        </w:rPr>
        <w:t>882</w:t>
      </w:r>
    </w:p>
    <w:p w:rsidR="003164E8" w:rsidP="003164E8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FA124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63969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</w:t>
      </w:r>
      <w:r>
        <w:rPr>
          <w:b/>
          <w:bCs/>
          <w:color w:val="000000"/>
          <w:sz w:val="28"/>
          <w:szCs w:val="28"/>
        </w:rPr>
        <w:t xml:space="preserve">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</w:t>
      </w:r>
      <w:r>
        <w:rPr>
          <w:color w:val="000000"/>
          <w:sz w:val="28"/>
          <w:szCs w:val="28"/>
        </w:rPr>
        <w:t xml:space="preserve">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</w:t>
      </w:r>
      <w:r>
        <w:rPr>
          <w:color w:val="000000"/>
          <w:sz w:val="28"/>
          <w:szCs w:val="28"/>
        </w:rPr>
        <w:t xml:space="preserve">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</w:t>
      </w:r>
      <w:r>
        <w:rPr>
          <w:color w:val="000000"/>
          <w:spacing w:val="2"/>
          <w:sz w:val="28"/>
          <w:szCs w:val="28"/>
        </w:rPr>
        <w:t>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C41380">
        <w:rPr>
          <w:sz w:val="28"/>
          <w:szCs w:val="28"/>
        </w:rPr>
        <w:t>Карпухиной Е.П.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 w:rsidR="00C51A98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C51A98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Исполняющий обязанности 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  <w:r w:rsidR="002F163A">
        <w:rPr>
          <w:color w:val="000000"/>
          <w:spacing w:val="-1"/>
          <w:sz w:val="28"/>
          <w:szCs w:val="28"/>
        </w:rPr>
        <w:t xml:space="preserve"> </w:t>
      </w:r>
    </w:p>
    <w:p w:rsidR="00B17753" w:rsidRPr="00DC57BE" w:rsidP="00C51A98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Новотитаровского</w:t>
      </w:r>
      <w:r w:rsidR="00C51A9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</w:t>
      </w:r>
      <w:r w:rsidR="00C51A98">
        <w:rPr>
          <w:color w:val="000000"/>
          <w:spacing w:val="-1"/>
          <w:sz w:val="28"/>
          <w:szCs w:val="28"/>
        </w:rPr>
        <w:t xml:space="preserve">               </w:t>
      </w:r>
      <w:r w:rsidR="00E21C47">
        <w:rPr>
          <w:color w:val="000000"/>
          <w:spacing w:val="-1"/>
          <w:sz w:val="28"/>
          <w:szCs w:val="28"/>
        </w:rPr>
        <w:t xml:space="preserve">                  </w:t>
      </w:r>
      <w:r w:rsidR="00C41380">
        <w:rPr>
          <w:color w:val="000000"/>
          <w:spacing w:val="-1"/>
          <w:sz w:val="28"/>
          <w:szCs w:val="28"/>
        </w:rPr>
        <w:t>М.М. Бондарь</w:t>
      </w:r>
    </w:p>
    <w:p w:rsidR="002F163A">
      <w:pPr>
        <w:pStyle w:val="14"/>
        <w:shd w:val="clear" w:color="auto" w:fill="FFFFFF"/>
        <w:spacing w:line="20" w:lineRule="atLeast"/>
        <w:ind w:firstLine="709"/>
        <w:jc w:val="center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E6102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07.08.2024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E6102D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882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F41F4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к </w:t>
      </w:r>
      <w:bookmarkStart w:id="2" w:name="_Hlk161756814"/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2"/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B957CB" w:rsidRPr="002040BC" w:rsidP="00F41F44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p w:rsidR="00391251" w:rsidRPr="002040BC" w:rsidP="00391251">
      <w:pPr>
        <w:widowControl/>
        <w:suppressAutoHyphens/>
        <w:autoSpaceDE/>
        <w:spacing w:after="0" w:line="240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Layout w:type="fixed"/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5384,4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F5BB9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"Техническое перевооружение  участка газопровода </w:t>
            </w: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CD584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 384,4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13610,5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3" w:name="_Hlk161756738"/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  <w:bookmarkEnd w:id="3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2907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4" w:name="_Hlk161756781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Новотитаровская</w:t>
            </w:r>
            <w:bookmarkEnd w:id="4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1554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RP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5" w:name="_Hlk161839275"/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узаконивани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добычи подземных вод при эксплуатации одиночной водозаборной</w:t>
            </w:r>
          </w:p>
          <w:p w:rsid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скважины в микрорайоне «Северный» ст. Новотитаровская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х. Осечки</w:t>
            </w:r>
            <w:bookmarkEnd w:id="5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1440</w:t>
            </w:r>
          </w:p>
        </w:tc>
      </w:tr>
      <w:tr w:rsidTr="00D52E79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RPr="00A05FAC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Водоснабжение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4409,5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4399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479,5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294A5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419,5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23393,9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                         </w:t>
      </w:r>
      <w:r w:rsidR="00C0471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М.М. Бондарь </w:t>
      </w:r>
      <w:r w:rsidR="0076059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sectPr w:rsidSect="00AB2CC6">
      <w:headerReference w:type="default" r:id="rId5"/>
      <w:type w:val="nextPage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735A3A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4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4988"/>
    <w:rsid w:val="000B67CB"/>
    <w:rsid w:val="000E18F7"/>
    <w:rsid w:val="000E7764"/>
    <w:rsid w:val="00123FAF"/>
    <w:rsid w:val="00130AFE"/>
    <w:rsid w:val="0013498F"/>
    <w:rsid w:val="00137FC2"/>
    <w:rsid w:val="001C669E"/>
    <w:rsid w:val="001E091F"/>
    <w:rsid w:val="001F538B"/>
    <w:rsid w:val="002040BC"/>
    <w:rsid w:val="0023640F"/>
    <w:rsid w:val="00254E92"/>
    <w:rsid w:val="00281829"/>
    <w:rsid w:val="00294A56"/>
    <w:rsid w:val="002A7C51"/>
    <w:rsid w:val="002B0752"/>
    <w:rsid w:val="002D4379"/>
    <w:rsid w:val="002F163A"/>
    <w:rsid w:val="0030082A"/>
    <w:rsid w:val="003164E8"/>
    <w:rsid w:val="0031772D"/>
    <w:rsid w:val="0037475F"/>
    <w:rsid w:val="003824B2"/>
    <w:rsid w:val="00386A89"/>
    <w:rsid w:val="00391251"/>
    <w:rsid w:val="003E34C7"/>
    <w:rsid w:val="003F713D"/>
    <w:rsid w:val="00447047"/>
    <w:rsid w:val="004E3509"/>
    <w:rsid w:val="004E7D01"/>
    <w:rsid w:val="004F3E8A"/>
    <w:rsid w:val="00505782"/>
    <w:rsid w:val="005156B9"/>
    <w:rsid w:val="00522C77"/>
    <w:rsid w:val="0054476B"/>
    <w:rsid w:val="00572647"/>
    <w:rsid w:val="005A647B"/>
    <w:rsid w:val="00611235"/>
    <w:rsid w:val="00617FED"/>
    <w:rsid w:val="006461C3"/>
    <w:rsid w:val="00690192"/>
    <w:rsid w:val="006A42BE"/>
    <w:rsid w:val="006A50F8"/>
    <w:rsid w:val="006D3533"/>
    <w:rsid w:val="007058B3"/>
    <w:rsid w:val="00717F9D"/>
    <w:rsid w:val="007307A6"/>
    <w:rsid w:val="00735A3A"/>
    <w:rsid w:val="00760593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05FAC"/>
    <w:rsid w:val="00A16733"/>
    <w:rsid w:val="00A60474"/>
    <w:rsid w:val="00A63969"/>
    <w:rsid w:val="00A66CFD"/>
    <w:rsid w:val="00AB2CC6"/>
    <w:rsid w:val="00AE1CDA"/>
    <w:rsid w:val="00AE7E2D"/>
    <w:rsid w:val="00B17753"/>
    <w:rsid w:val="00B20EB2"/>
    <w:rsid w:val="00B722CD"/>
    <w:rsid w:val="00B957CB"/>
    <w:rsid w:val="00BA6700"/>
    <w:rsid w:val="00BD45E3"/>
    <w:rsid w:val="00C0059B"/>
    <w:rsid w:val="00C04714"/>
    <w:rsid w:val="00C20D77"/>
    <w:rsid w:val="00C240E1"/>
    <w:rsid w:val="00C2796A"/>
    <w:rsid w:val="00C41380"/>
    <w:rsid w:val="00C51A98"/>
    <w:rsid w:val="00CA4E9D"/>
    <w:rsid w:val="00CD5845"/>
    <w:rsid w:val="00D26A15"/>
    <w:rsid w:val="00D36891"/>
    <w:rsid w:val="00D67A2B"/>
    <w:rsid w:val="00D71EF8"/>
    <w:rsid w:val="00D8652A"/>
    <w:rsid w:val="00DB145D"/>
    <w:rsid w:val="00DB6661"/>
    <w:rsid w:val="00DC523D"/>
    <w:rsid w:val="00DC57BE"/>
    <w:rsid w:val="00DF78C7"/>
    <w:rsid w:val="00DF7BF5"/>
    <w:rsid w:val="00E21C47"/>
    <w:rsid w:val="00E27132"/>
    <w:rsid w:val="00E30647"/>
    <w:rsid w:val="00E51F0D"/>
    <w:rsid w:val="00E6102D"/>
    <w:rsid w:val="00E717F7"/>
    <w:rsid w:val="00E967F8"/>
    <w:rsid w:val="00EA1815"/>
    <w:rsid w:val="00EA1884"/>
    <w:rsid w:val="00EB146D"/>
    <w:rsid w:val="00EE790A"/>
    <w:rsid w:val="00EF60E8"/>
    <w:rsid w:val="00F06096"/>
    <w:rsid w:val="00F3551B"/>
    <w:rsid w:val="00F41F44"/>
    <w:rsid w:val="00FA1243"/>
    <w:rsid w:val="00FC1D3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61</cp:revision>
  <cp:lastPrinted>2024-08-07T05:18:00Z</cp:lastPrinted>
  <dcterms:created xsi:type="dcterms:W3CDTF">2018-08-28T13:44:00Z</dcterms:created>
  <dcterms:modified xsi:type="dcterms:W3CDTF">2024-08-07T12:04:00Z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