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3B2B52" w14:textId="388E48E6" w:rsidR="00DD28FA" w:rsidRPr="000D795B" w:rsidRDefault="00DD28FA" w:rsidP="000D795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zh-CN"/>
        </w:rPr>
      </w:pPr>
      <w:r w:rsidRPr="000D795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8159D29" wp14:editId="0D98C370">
            <wp:extent cx="504825" cy="619125"/>
            <wp:effectExtent l="0" t="0" r="9525" b="9525"/>
            <wp:docPr id="1784348120" name="Рисунок 2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9EBB1" w14:textId="77777777" w:rsidR="00DD28FA" w:rsidRPr="000D795B" w:rsidRDefault="00DD28FA" w:rsidP="000D795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D795B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16D3A55E" w14:textId="77777777" w:rsidR="00DD28FA" w:rsidRPr="000D795B" w:rsidRDefault="00DD28FA" w:rsidP="000D795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D795B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507BC63D" w14:textId="77777777" w:rsidR="00DD28FA" w:rsidRPr="000D795B" w:rsidRDefault="00DD28FA" w:rsidP="000D795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770E9C1" w14:textId="77777777" w:rsidR="00DD28FA" w:rsidRPr="000D795B" w:rsidRDefault="00DD28FA" w:rsidP="000D795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D795B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01C4518E" w14:textId="6A426DAA" w:rsidR="00DD28FA" w:rsidRPr="00DD28FA" w:rsidRDefault="00DD28FA" w:rsidP="000D795B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DD28F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10.09</w:t>
      </w:r>
      <w:r w:rsidRPr="00DD28FA">
        <w:rPr>
          <w:rFonts w:ascii="Times New Roman" w:hAnsi="Times New Roman" w:cs="Times New Roman"/>
          <w:sz w:val="28"/>
          <w:szCs w:val="28"/>
        </w:rPr>
        <w:t xml:space="preserve">.2025                                                                  </w:t>
      </w:r>
      <w:r w:rsidR="000D795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D28FA">
        <w:rPr>
          <w:rFonts w:ascii="Times New Roman" w:hAnsi="Times New Roman" w:cs="Times New Roman"/>
          <w:sz w:val="28"/>
          <w:szCs w:val="28"/>
        </w:rPr>
        <w:t xml:space="preserve">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829</w:t>
      </w:r>
    </w:p>
    <w:p w14:paraId="67D17F66" w14:textId="36423F34" w:rsidR="00BE6270" w:rsidRDefault="00DD28FA" w:rsidP="000D795B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  <w:r w:rsidRPr="00DD28FA">
        <w:rPr>
          <w:rFonts w:ascii="Times New Roman" w:hAnsi="Times New Roman" w:cs="Times New Roman"/>
          <w:sz w:val="28"/>
          <w:szCs w:val="28"/>
        </w:rPr>
        <w:t>с</w:t>
      </w:r>
      <w:r w:rsidRPr="00DD28FA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6B114D16" w14:textId="77777777" w:rsidR="00BE6270" w:rsidRDefault="00BE6270" w:rsidP="000D79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815449" w14:textId="77777777" w:rsidR="00BE6270" w:rsidRPr="00BE6270" w:rsidRDefault="00BE6270" w:rsidP="00DD28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8B18DB" w14:textId="77777777" w:rsidR="00134B0F" w:rsidRPr="004F32BB" w:rsidRDefault="00134B0F" w:rsidP="00134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2BB">
        <w:rPr>
          <w:rFonts w:ascii="Times New Roman" w:hAnsi="Times New Roman" w:cs="Times New Roman"/>
          <w:b/>
          <w:sz w:val="28"/>
          <w:szCs w:val="28"/>
        </w:rPr>
        <w:t>Об утверждении Порядка принятия решения о подготовке</w:t>
      </w:r>
    </w:p>
    <w:p w14:paraId="7F458D6E" w14:textId="77777777" w:rsidR="00134B0F" w:rsidRPr="004F32BB" w:rsidRDefault="00134B0F" w:rsidP="00134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2BB">
        <w:rPr>
          <w:rFonts w:ascii="Times New Roman" w:hAnsi="Times New Roman" w:cs="Times New Roman"/>
          <w:b/>
          <w:sz w:val="28"/>
          <w:szCs w:val="28"/>
        </w:rPr>
        <w:t xml:space="preserve">и реализации бюджетных инвестиций в объекты </w:t>
      </w:r>
      <w:proofErr w:type="gramStart"/>
      <w:r w:rsidRPr="004F32BB">
        <w:rPr>
          <w:rFonts w:ascii="Times New Roman" w:hAnsi="Times New Roman" w:cs="Times New Roman"/>
          <w:b/>
          <w:sz w:val="28"/>
          <w:szCs w:val="28"/>
        </w:rPr>
        <w:t>капитального</w:t>
      </w:r>
      <w:proofErr w:type="gramEnd"/>
    </w:p>
    <w:p w14:paraId="2A4FB4B7" w14:textId="77777777" w:rsidR="00BE6270" w:rsidRPr="004F32BB" w:rsidRDefault="00134B0F" w:rsidP="00BE62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2BB">
        <w:rPr>
          <w:rFonts w:ascii="Times New Roman" w:hAnsi="Times New Roman" w:cs="Times New Roman"/>
          <w:b/>
          <w:sz w:val="28"/>
          <w:szCs w:val="28"/>
        </w:rPr>
        <w:t xml:space="preserve">строительства муниципальной собственности </w:t>
      </w:r>
      <w:r w:rsidR="00BE6270" w:rsidRPr="004F32BB">
        <w:rPr>
          <w:rFonts w:ascii="Times New Roman" w:hAnsi="Times New Roman" w:cs="Times New Roman"/>
          <w:b/>
          <w:sz w:val="28"/>
          <w:szCs w:val="28"/>
        </w:rPr>
        <w:t xml:space="preserve">Новотитаровского сельского </w:t>
      </w:r>
    </w:p>
    <w:p w14:paraId="4ED49EC8" w14:textId="77777777" w:rsidR="00134B0F" w:rsidRPr="004F32BB" w:rsidRDefault="00BE6270" w:rsidP="00BE62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2BB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134B0F" w:rsidRPr="004F32BB">
        <w:rPr>
          <w:rFonts w:ascii="Times New Roman" w:hAnsi="Times New Roman" w:cs="Times New Roman"/>
          <w:b/>
          <w:sz w:val="28"/>
          <w:szCs w:val="28"/>
        </w:rPr>
        <w:t xml:space="preserve"> Дин</w:t>
      </w:r>
      <w:r w:rsidRPr="004F32BB">
        <w:rPr>
          <w:rFonts w:ascii="Times New Roman" w:hAnsi="Times New Roman" w:cs="Times New Roman"/>
          <w:b/>
          <w:sz w:val="28"/>
          <w:szCs w:val="28"/>
        </w:rPr>
        <w:t>ского</w:t>
      </w:r>
      <w:r w:rsidR="00134B0F" w:rsidRPr="004F32BB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Pr="004F32BB">
        <w:rPr>
          <w:rFonts w:ascii="Times New Roman" w:hAnsi="Times New Roman" w:cs="Times New Roman"/>
          <w:b/>
          <w:sz w:val="28"/>
          <w:szCs w:val="28"/>
        </w:rPr>
        <w:t>а</w:t>
      </w:r>
      <w:r w:rsidR="00134B0F" w:rsidRPr="004F32BB">
        <w:rPr>
          <w:rFonts w:ascii="Times New Roman" w:hAnsi="Times New Roman" w:cs="Times New Roman"/>
          <w:b/>
          <w:sz w:val="28"/>
          <w:szCs w:val="28"/>
        </w:rPr>
        <w:t xml:space="preserve"> и приобретение объектов недвижимого </w:t>
      </w:r>
    </w:p>
    <w:p w14:paraId="4DDC3160" w14:textId="77777777" w:rsidR="004F32BB" w:rsidRDefault="00134B0F" w:rsidP="00BE62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2BB">
        <w:rPr>
          <w:rFonts w:ascii="Times New Roman" w:hAnsi="Times New Roman" w:cs="Times New Roman"/>
          <w:b/>
          <w:sz w:val="28"/>
          <w:szCs w:val="28"/>
        </w:rPr>
        <w:t xml:space="preserve">имущества в </w:t>
      </w:r>
      <w:proofErr w:type="gramStart"/>
      <w:r w:rsidRPr="004F32BB">
        <w:rPr>
          <w:rFonts w:ascii="Times New Roman" w:hAnsi="Times New Roman" w:cs="Times New Roman"/>
          <w:b/>
          <w:sz w:val="28"/>
          <w:szCs w:val="28"/>
        </w:rPr>
        <w:t>муниципальную</w:t>
      </w:r>
      <w:proofErr w:type="gramEnd"/>
      <w:r w:rsidRPr="004F3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6270" w:rsidRPr="004F32BB">
        <w:rPr>
          <w:rFonts w:ascii="Times New Roman" w:hAnsi="Times New Roman" w:cs="Times New Roman"/>
          <w:b/>
          <w:sz w:val="28"/>
          <w:szCs w:val="28"/>
        </w:rPr>
        <w:t xml:space="preserve">Новотитаровского сельского поселения </w:t>
      </w:r>
    </w:p>
    <w:p w14:paraId="135F1E19" w14:textId="77777777" w:rsidR="00134B0F" w:rsidRPr="004F32BB" w:rsidRDefault="00BE6270" w:rsidP="00BE62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2BB">
        <w:rPr>
          <w:rFonts w:ascii="Times New Roman" w:hAnsi="Times New Roman" w:cs="Times New Roman"/>
          <w:b/>
          <w:sz w:val="28"/>
          <w:szCs w:val="28"/>
        </w:rPr>
        <w:t>Динского</w:t>
      </w:r>
      <w:r w:rsidR="00134B0F" w:rsidRPr="004F32BB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Pr="004F32BB">
        <w:rPr>
          <w:rFonts w:ascii="Times New Roman" w:hAnsi="Times New Roman" w:cs="Times New Roman"/>
          <w:b/>
          <w:sz w:val="28"/>
          <w:szCs w:val="28"/>
        </w:rPr>
        <w:t>а</w:t>
      </w:r>
    </w:p>
    <w:p w14:paraId="0D899B55" w14:textId="77777777" w:rsidR="00BE6270" w:rsidRPr="004F32BB" w:rsidRDefault="00BE6270" w:rsidP="002B3F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18B277" w14:textId="77777777" w:rsidR="002B3F2C" w:rsidRPr="004F32BB" w:rsidRDefault="002B3F2C" w:rsidP="00277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32BB">
        <w:rPr>
          <w:rFonts w:ascii="Times New Roman" w:hAnsi="Times New Roman" w:cs="Times New Roman"/>
          <w:sz w:val="28"/>
          <w:szCs w:val="28"/>
        </w:rPr>
        <w:t>В соответствии со статьей 79 Бюджетного кодекса Российской Федер</w:t>
      </w:r>
      <w:r w:rsidRPr="004F32BB">
        <w:rPr>
          <w:rFonts w:ascii="Times New Roman" w:hAnsi="Times New Roman" w:cs="Times New Roman"/>
          <w:sz w:val="28"/>
          <w:szCs w:val="28"/>
        </w:rPr>
        <w:t>а</w:t>
      </w:r>
      <w:r w:rsidRPr="004F32BB">
        <w:rPr>
          <w:rFonts w:ascii="Times New Roman" w:hAnsi="Times New Roman" w:cs="Times New Roman"/>
          <w:sz w:val="28"/>
          <w:szCs w:val="28"/>
        </w:rPr>
        <w:t>ции</w:t>
      </w:r>
      <w:r w:rsidR="00765C32" w:rsidRPr="004F32BB">
        <w:rPr>
          <w:rFonts w:ascii="Times New Roman" w:hAnsi="Times New Roman" w:cs="Times New Roman"/>
          <w:sz w:val="28"/>
          <w:szCs w:val="28"/>
        </w:rPr>
        <w:t>,</w:t>
      </w:r>
      <w:r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="00765C32" w:rsidRPr="004F32BB">
        <w:rPr>
          <w:rFonts w:ascii="Times New Roman" w:hAnsi="Times New Roman" w:cs="Times New Roman"/>
          <w:sz w:val="28"/>
          <w:szCs w:val="28"/>
        </w:rPr>
        <w:t>ру</w:t>
      </w:r>
      <w:r w:rsidR="004F32BB" w:rsidRPr="004F32BB">
        <w:rPr>
          <w:rFonts w:ascii="Times New Roman" w:hAnsi="Times New Roman" w:cs="Times New Roman"/>
          <w:sz w:val="28"/>
          <w:szCs w:val="28"/>
        </w:rPr>
        <w:t>ководствуясь статьями 62, 63</w:t>
      </w:r>
      <w:r w:rsidR="00765C32" w:rsidRPr="004F32BB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4F32BB" w:rsidRPr="004F32BB">
        <w:rPr>
          <w:rFonts w:ascii="Times New Roman" w:hAnsi="Times New Roman" w:cs="Times New Roman"/>
          <w:sz w:val="28"/>
          <w:szCs w:val="28"/>
        </w:rPr>
        <w:t>Новотитаровского сельского пос</w:t>
      </w:r>
      <w:r w:rsidR="004F32BB" w:rsidRPr="004F32BB">
        <w:rPr>
          <w:rFonts w:ascii="Times New Roman" w:hAnsi="Times New Roman" w:cs="Times New Roman"/>
          <w:sz w:val="28"/>
          <w:szCs w:val="28"/>
        </w:rPr>
        <w:t>е</w:t>
      </w:r>
      <w:r w:rsidR="004F32BB" w:rsidRPr="004F32BB">
        <w:rPr>
          <w:rFonts w:ascii="Times New Roman" w:hAnsi="Times New Roman" w:cs="Times New Roman"/>
          <w:sz w:val="28"/>
          <w:szCs w:val="28"/>
        </w:rPr>
        <w:t>ления Динского</w:t>
      </w:r>
      <w:r w:rsidR="00765C32" w:rsidRPr="004F32B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F32BB" w:rsidRPr="004F32BB">
        <w:rPr>
          <w:rFonts w:ascii="Times New Roman" w:hAnsi="Times New Roman" w:cs="Times New Roman"/>
          <w:sz w:val="28"/>
          <w:szCs w:val="28"/>
        </w:rPr>
        <w:t>а</w:t>
      </w:r>
      <w:r w:rsidR="00765C32" w:rsidRPr="004F32B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F32B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B688A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>о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>с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>т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>а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>н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>о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 в </w:t>
      </w:r>
      <w:r w:rsidRPr="004F32BB">
        <w:rPr>
          <w:rFonts w:ascii="Times New Roman" w:hAnsi="Times New Roman" w:cs="Times New Roman"/>
          <w:sz w:val="28"/>
          <w:szCs w:val="28"/>
        </w:rPr>
        <w:t>л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>я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>ю:</w:t>
      </w:r>
    </w:p>
    <w:p w14:paraId="15836DFA" w14:textId="77777777" w:rsidR="002B3F2C" w:rsidRPr="004F32BB" w:rsidRDefault="002B3F2C" w:rsidP="00AB6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32BB">
        <w:rPr>
          <w:rFonts w:ascii="Times New Roman" w:hAnsi="Times New Roman" w:cs="Times New Roman"/>
          <w:sz w:val="28"/>
          <w:szCs w:val="28"/>
        </w:rPr>
        <w:t>1.</w:t>
      </w:r>
      <w:r w:rsidR="005C04EE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 xml:space="preserve">Утвердить Порядок принятия решения о подготовке и реализации бюджетных инвестиций в объекты </w:t>
      </w:r>
      <w:r w:rsidR="00F14390" w:rsidRPr="004F32BB">
        <w:rPr>
          <w:rFonts w:ascii="Times New Roman" w:hAnsi="Times New Roman" w:cs="Times New Roman"/>
          <w:sz w:val="28"/>
          <w:szCs w:val="28"/>
        </w:rPr>
        <w:t xml:space="preserve">капитального строительства 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F32BB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4F32BB" w:rsidRPr="004F32B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AB688A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="00667D3C" w:rsidRPr="004F32BB">
        <w:rPr>
          <w:rFonts w:ascii="Times New Roman" w:hAnsi="Times New Roman" w:cs="Times New Roman"/>
          <w:sz w:val="28"/>
          <w:szCs w:val="28"/>
        </w:rPr>
        <w:t>и пр</w:t>
      </w:r>
      <w:r w:rsidR="00667D3C" w:rsidRPr="004F32BB">
        <w:rPr>
          <w:rFonts w:ascii="Times New Roman" w:hAnsi="Times New Roman" w:cs="Times New Roman"/>
          <w:sz w:val="28"/>
          <w:szCs w:val="28"/>
        </w:rPr>
        <w:t>и</w:t>
      </w:r>
      <w:r w:rsidR="00667D3C" w:rsidRPr="004F32BB">
        <w:rPr>
          <w:rFonts w:ascii="Times New Roman" w:hAnsi="Times New Roman" w:cs="Times New Roman"/>
          <w:sz w:val="28"/>
          <w:szCs w:val="28"/>
        </w:rPr>
        <w:t xml:space="preserve">обретение объектов недвижимого имущества в муниципальную собственность </w:t>
      </w:r>
      <w:r w:rsidR="004F32BB" w:rsidRPr="004F32B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667D3C" w:rsidRPr="004F32BB">
        <w:rPr>
          <w:rFonts w:ascii="Times New Roman" w:hAnsi="Times New Roman" w:cs="Times New Roman"/>
          <w:sz w:val="28"/>
          <w:szCs w:val="28"/>
        </w:rPr>
        <w:t xml:space="preserve"> </w:t>
      </w:r>
      <w:r w:rsidRPr="004F32BB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6E1ED547" w14:textId="77777777" w:rsidR="00C0701E" w:rsidRPr="004F32BB" w:rsidRDefault="00C0701E" w:rsidP="00C0701E">
      <w:pPr>
        <w:pStyle w:val="20"/>
        <w:shd w:val="clear" w:color="auto" w:fill="auto"/>
        <w:tabs>
          <w:tab w:val="left" w:pos="1134"/>
        </w:tabs>
        <w:spacing w:line="320" w:lineRule="exact"/>
        <w:ind w:firstLine="709"/>
        <w:jc w:val="both"/>
      </w:pPr>
      <w:r w:rsidRPr="004F32BB">
        <w:t>2. Признать постановление администрации муниципального образова</w:t>
      </w:r>
      <w:r w:rsidR="004F32BB">
        <w:t>ния Динской район от 18.04.017 № 128</w:t>
      </w:r>
      <w:r w:rsidRPr="004F32BB">
        <w:t xml:space="preserve"> «Об утверждении Порядка принятия реш</w:t>
      </w:r>
      <w:r w:rsidRPr="004F32BB">
        <w:t>е</w:t>
      </w:r>
      <w:r w:rsidRPr="004F32BB">
        <w:t xml:space="preserve">ния о подготовке и реализации бюджетных инвестиций в объекты капитального строительства муниципальной собственности </w:t>
      </w:r>
      <w:r w:rsidR="004F32BB" w:rsidRPr="004F32BB">
        <w:t>Новотитаровского сельского п</w:t>
      </w:r>
      <w:r w:rsidR="004F32BB" w:rsidRPr="004F32BB">
        <w:t>о</w:t>
      </w:r>
      <w:r w:rsidR="004F32BB" w:rsidRPr="004F32BB">
        <w:t>селения Динского района</w:t>
      </w:r>
      <w:r w:rsidRPr="004F32BB">
        <w:t xml:space="preserve"> и приобретение объектов недвижимого имущества в муниципальную собственность </w:t>
      </w:r>
      <w:r w:rsidR="004F32BB" w:rsidRPr="004F32BB">
        <w:t>Новотитаровского сельского поселения Ди</w:t>
      </w:r>
      <w:r w:rsidR="004F32BB" w:rsidRPr="004F32BB">
        <w:t>н</w:t>
      </w:r>
      <w:r w:rsidR="004F32BB" w:rsidRPr="004F32BB">
        <w:t>ского района</w:t>
      </w:r>
      <w:r w:rsidRPr="004F32BB">
        <w:t>»</w:t>
      </w:r>
      <w:r w:rsidR="004F32BB">
        <w:t xml:space="preserve"> </w:t>
      </w:r>
      <w:r w:rsidR="004F32BB" w:rsidRPr="004F32BB">
        <w:t>утратившим силу</w:t>
      </w:r>
      <w:r w:rsidRPr="004F32BB">
        <w:t>.</w:t>
      </w:r>
    </w:p>
    <w:p w14:paraId="2FE8ED3F" w14:textId="6B2BF947" w:rsidR="004F32BB" w:rsidRDefault="00C0701E" w:rsidP="004F32BB">
      <w:pPr>
        <w:pStyle w:val="20"/>
        <w:tabs>
          <w:tab w:val="left" w:pos="1134"/>
        </w:tabs>
        <w:spacing w:line="320" w:lineRule="exact"/>
        <w:ind w:firstLine="709"/>
        <w:jc w:val="both"/>
      </w:pPr>
      <w:r w:rsidRPr="004F32BB">
        <w:t>3</w:t>
      </w:r>
      <w:r w:rsidR="002B3F2C" w:rsidRPr="004F32BB">
        <w:t xml:space="preserve">. </w:t>
      </w:r>
      <w:r w:rsidR="004F32BB" w:rsidRPr="004F32BB">
        <w:t>Администрации Новотитаровского сельского поселения Динского ра</w:t>
      </w:r>
      <w:r w:rsidR="004F32BB" w:rsidRPr="004F32BB">
        <w:t>й</w:t>
      </w:r>
      <w:r w:rsidR="004F32BB" w:rsidRPr="004F32BB">
        <w:t>она (</w:t>
      </w:r>
      <w:proofErr w:type="spellStart"/>
      <w:r w:rsidR="004F32BB" w:rsidRPr="004F32BB">
        <w:t>Сарапулова</w:t>
      </w:r>
      <w:proofErr w:type="spellEnd"/>
      <w:r w:rsidR="004F32BB" w:rsidRPr="004F32BB">
        <w:t>) опубликовать настоящее постановление на официальном са</w:t>
      </w:r>
      <w:r w:rsidR="004F32BB" w:rsidRPr="004F32BB">
        <w:t>й</w:t>
      </w:r>
      <w:r w:rsidR="004F32BB" w:rsidRPr="004F32BB">
        <w:t>те общественно-политической газеты «ТРИБУНА» Динского района Красн</w:t>
      </w:r>
      <w:r w:rsidR="004F32BB" w:rsidRPr="004F32BB">
        <w:t>о</w:t>
      </w:r>
      <w:r w:rsidR="004F32BB" w:rsidRPr="004F32BB">
        <w:t>дарского края </w:t>
      </w:r>
      <w:hyperlink r:id="rId10" w:tgtFrame="_blank" w:history="1">
        <w:r w:rsidR="004F32BB" w:rsidRPr="004F32BB">
          <w:rPr>
            <w:rStyle w:val="a8"/>
          </w:rPr>
          <w:t>https://tribuna-neo.ru/</w:t>
        </w:r>
      </w:hyperlink>
      <w:r w:rsidR="004F32BB" w:rsidRPr="004F32BB">
        <w:t> и разместить на официальном сайте Новот</w:t>
      </w:r>
      <w:r w:rsidR="004F32BB" w:rsidRPr="004F32BB">
        <w:t>и</w:t>
      </w:r>
      <w:r w:rsidR="004F32BB" w:rsidRPr="004F32BB">
        <w:t>таровского сельского поселения Динского рай</w:t>
      </w:r>
      <w:r w:rsidR="004F32BB" w:rsidRPr="004F32BB">
        <w:t>о</w:t>
      </w:r>
      <w:r w:rsidR="004F32BB" w:rsidRPr="004F32BB">
        <w:t>на </w:t>
      </w:r>
      <w:hyperlink r:id="rId11" w:tgtFrame="_blank" w:history="1">
        <w:r w:rsidR="004F32BB" w:rsidRPr="004F32BB">
          <w:rPr>
            <w:rStyle w:val="a8"/>
          </w:rPr>
          <w:t>www.novotitarovskaya.info</w:t>
        </w:r>
      </w:hyperlink>
      <w:r w:rsidR="004F32BB" w:rsidRPr="004F32BB">
        <w:t>.</w:t>
      </w:r>
    </w:p>
    <w:p w14:paraId="248F5C7E" w14:textId="11070C7C" w:rsidR="004F32BB" w:rsidRPr="004F32BB" w:rsidRDefault="004F32BB" w:rsidP="004F32BB">
      <w:pPr>
        <w:pStyle w:val="20"/>
        <w:tabs>
          <w:tab w:val="left" w:pos="1134"/>
        </w:tabs>
        <w:spacing w:line="320" w:lineRule="exact"/>
        <w:ind w:firstLine="709"/>
      </w:pPr>
      <w:r w:rsidRPr="004F32BB">
        <w:t xml:space="preserve">4. </w:t>
      </w:r>
      <w:proofErr w:type="gramStart"/>
      <w:r w:rsidRPr="004F32BB">
        <w:t>Контроль за</w:t>
      </w:r>
      <w:proofErr w:type="gramEnd"/>
      <w:r w:rsidRPr="004F32BB">
        <w:t xml:space="preserve"> выполнением настоящего постановления оставляю за с</w:t>
      </w:r>
      <w:r w:rsidRPr="004F32BB">
        <w:t>о</w:t>
      </w:r>
      <w:r w:rsidRPr="004F32BB">
        <w:t>бой.</w:t>
      </w:r>
    </w:p>
    <w:p w14:paraId="2ADC1016" w14:textId="77777777" w:rsidR="004F32BB" w:rsidRPr="004F32BB" w:rsidRDefault="004F32BB" w:rsidP="004F32BB">
      <w:pPr>
        <w:pStyle w:val="20"/>
        <w:tabs>
          <w:tab w:val="left" w:pos="1134"/>
        </w:tabs>
        <w:spacing w:line="320" w:lineRule="exact"/>
        <w:ind w:firstLine="709"/>
      </w:pPr>
      <w:r w:rsidRPr="004F32BB">
        <w:t>5. Постановление вступает в силу со дня его опубликования.</w:t>
      </w:r>
    </w:p>
    <w:p w14:paraId="5761EC50" w14:textId="77777777" w:rsidR="004F32BB" w:rsidRPr="004F32BB" w:rsidRDefault="004F32BB" w:rsidP="004F32BB">
      <w:pPr>
        <w:pStyle w:val="20"/>
        <w:tabs>
          <w:tab w:val="left" w:pos="1134"/>
        </w:tabs>
        <w:spacing w:line="320" w:lineRule="exact"/>
        <w:ind w:firstLine="709"/>
      </w:pPr>
    </w:p>
    <w:p w14:paraId="22394A00" w14:textId="77777777" w:rsidR="004F32BB" w:rsidRPr="004F32BB" w:rsidRDefault="004F32BB" w:rsidP="004F32BB">
      <w:pPr>
        <w:pStyle w:val="20"/>
        <w:tabs>
          <w:tab w:val="left" w:pos="1134"/>
        </w:tabs>
        <w:spacing w:line="320" w:lineRule="exact"/>
        <w:ind w:firstLine="709"/>
      </w:pPr>
    </w:p>
    <w:p w14:paraId="0AD8A703" w14:textId="58E5B7B4" w:rsidR="004F32BB" w:rsidRPr="004F32BB" w:rsidRDefault="004F32BB" w:rsidP="004F32BB">
      <w:pPr>
        <w:pStyle w:val="20"/>
        <w:tabs>
          <w:tab w:val="left" w:pos="1134"/>
        </w:tabs>
        <w:spacing w:line="320" w:lineRule="exact"/>
        <w:ind w:firstLine="0"/>
      </w:pPr>
      <w:r w:rsidRPr="004F32BB">
        <w:t xml:space="preserve">Глава </w:t>
      </w:r>
      <w:r w:rsidR="000D795B" w:rsidRPr="004F32BB">
        <w:t>Новотитаровского</w:t>
      </w:r>
    </w:p>
    <w:p w14:paraId="749FC613" w14:textId="1175F24B" w:rsidR="00C0701E" w:rsidRPr="009245DA" w:rsidRDefault="004F32BB" w:rsidP="000D795B">
      <w:pPr>
        <w:pStyle w:val="20"/>
        <w:tabs>
          <w:tab w:val="left" w:pos="1134"/>
        </w:tabs>
        <w:spacing w:line="320" w:lineRule="exact"/>
        <w:ind w:firstLine="0"/>
        <w:rPr>
          <w:sz w:val="26"/>
          <w:szCs w:val="26"/>
        </w:rPr>
      </w:pPr>
      <w:r w:rsidRPr="004F32BB">
        <w:t>сельск</w:t>
      </w:r>
      <w:r w:rsidR="000D795B">
        <w:t>ого поселения</w:t>
      </w:r>
      <w:r w:rsidR="000D795B">
        <w:tab/>
      </w:r>
      <w:r w:rsidR="000D795B">
        <w:tab/>
      </w:r>
      <w:r w:rsidR="000D795B">
        <w:tab/>
      </w:r>
      <w:r w:rsidR="000D795B">
        <w:tab/>
      </w:r>
      <w:r w:rsidR="000D795B">
        <w:tab/>
      </w:r>
      <w:r w:rsidR="000D795B">
        <w:tab/>
        <w:t xml:space="preserve">          С.</w:t>
      </w:r>
      <w:r w:rsidRPr="004F32BB">
        <w:t>П. Васильченко</w:t>
      </w:r>
      <w:bookmarkStart w:id="0" w:name="_GoBack"/>
      <w:bookmarkEnd w:id="0"/>
    </w:p>
    <w:sectPr w:rsidR="00C0701E" w:rsidRPr="009245DA" w:rsidSect="000D795B">
      <w:headerReference w:type="default" r:id="rId12"/>
      <w:pgSz w:w="11906" w:h="16838" w:code="9"/>
      <w:pgMar w:top="56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B420A7" w14:textId="77777777" w:rsidR="00E81585" w:rsidRDefault="00E81585" w:rsidP="005F194A">
      <w:pPr>
        <w:spacing w:after="0" w:line="240" w:lineRule="auto"/>
      </w:pPr>
      <w:r>
        <w:separator/>
      </w:r>
    </w:p>
  </w:endnote>
  <w:endnote w:type="continuationSeparator" w:id="0">
    <w:p w14:paraId="615A117B" w14:textId="77777777" w:rsidR="00E81585" w:rsidRDefault="00E81585" w:rsidP="005F1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68117C" w14:textId="77777777" w:rsidR="00E81585" w:rsidRDefault="00E81585" w:rsidP="005F194A">
      <w:pPr>
        <w:spacing w:after="0" w:line="240" w:lineRule="auto"/>
      </w:pPr>
      <w:r>
        <w:separator/>
      </w:r>
    </w:p>
  </w:footnote>
  <w:footnote w:type="continuationSeparator" w:id="0">
    <w:p w14:paraId="4647241A" w14:textId="77777777" w:rsidR="00E81585" w:rsidRDefault="00E81585" w:rsidP="005F1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008660"/>
      <w:docPartObj>
        <w:docPartGallery w:val="Page Numbers (Top of Page)"/>
        <w:docPartUnique/>
      </w:docPartObj>
    </w:sdtPr>
    <w:sdtEndPr/>
    <w:sdtContent>
      <w:p w14:paraId="78F28060" w14:textId="77777777" w:rsidR="00667D3C" w:rsidRDefault="00667D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95B">
          <w:rPr>
            <w:noProof/>
          </w:rPr>
          <w:t>2</w:t>
        </w:r>
        <w:r>
          <w:fldChar w:fldCharType="end"/>
        </w:r>
      </w:p>
    </w:sdtContent>
  </w:sdt>
  <w:p w14:paraId="0A33E52E" w14:textId="77777777" w:rsidR="00667D3C" w:rsidRDefault="00667D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47C2"/>
    <w:multiLevelType w:val="hybridMultilevel"/>
    <w:tmpl w:val="7826B0B2"/>
    <w:lvl w:ilvl="0" w:tplc="903A9A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F40099"/>
    <w:multiLevelType w:val="hybridMultilevel"/>
    <w:tmpl w:val="B042690C"/>
    <w:lvl w:ilvl="0" w:tplc="A5DC5282">
      <w:start w:val="1"/>
      <w:numFmt w:val="decimal"/>
      <w:lvlText w:val="%1."/>
      <w:lvlJc w:val="left"/>
      <w:pPr>
        <w:ind w:left="240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92"/>
    <w:rsid w:val="000069F5"/>
    <w:rsid w:val="00024C90"/>
    <w:rsid w:val="000506C6"/>
    <w:rsid w:val="00064E09"/>
    <w:rsid w:val="000B1362"/>
    <w:rsid w:val="000B7749"/>
    <w:rsid w:val="000C77F3"/>
    <w:rsid w:val="000D6548"/>
    <w:rsid w:val="000D795B"/>
    <w:rsid w:val="00120999"/>
    <w:rsid w:val="00130E40"/>
    <w:rsid w:val="00134B0F"/>
    <w:rsid w:val="001A477C"/>
    <w:rsid w:val="001E288E"/>
    <w:rsid w:val="002556BF"/>
    <w:rsid w:val="002724C3"/>
    <w:rsid w:val="00277D2E"/>
    <w:rsid w:val="002B3F2C"/>
    <w:rsid w:val="002D0E92"/>
    <w:rsid w:val="002E5558"/>
    <w:rsid w:val="003A0DD7"/>
    <w:rsid w:val="003B7112"/>
    <w:rsid w:val="003E0D82"/>
    <w:rsid w:val="003F3073"/>
    <w:rsid w:val="00437A3D"/>
    <w:rsid w:val="00470F19"/>
    <w:rsid w:val="004801D0"/>
    <w:rsid w:val="004A625F"/>
    <w:rsid w:val="004B6F2A"/>
    <w:rsid w:val="004E5AE8"/>
    <w:rsid w:val="004F32BB"/>
    <w:rsid w:val="00526511"/>
    <w:rsid w:val="0052685E"/>
    <w:rsid w:val="005C04EE"/>
    <w:rsid w:val="005D3CF9"/>
    <w:rsid w:val="005F194A"/>
    <w:rsid w:val="0066246E"/>
    <w:rsid w:val="00667D3C"/>
    <w:rsid w:val="006702A0"/>
    <w:rsid w:val="006948F4"/>
    <w:rsid w:val="006C7479"/>
    <w:rsid w:val="006F73B8"/>
    <w:rsid w:val="00711568"/>
    <w:rsid w:val="00743915"/>
    <w:rsid w:val="00756210"/>
    <w:rsid w:val="00765C32"/>
    <w:rsid w:val="0077772D"/>
    <w:rsid w:val="00821C87"/>
    <w:rsid w:val="0083601A"/>
    <w:rsid w:val="00854604"/>
    <w:rsid w:val="00874988"/>
    <w:rsid w:val="008C103D"/>
    <w:rsid w:val="008C5C0F"/>
    <w:rsid w:val="008F3547"/>
    <w:rsid w:val="009245DA"/>
    <w:rsid w:val="00933366"/>
    <w:rsid w:val="00942A09"/>
    <w:rsid w:val="009449EF"/>
    <w:rsid w:val="009A3FF0"/>
    <w:rsid w:val="009A7416"/>
    <w:rsid w:val="009C5584"/>
    <w:rsid w:val="009D7E45"/>
    <w:rsid w:val="00A13886"/>
    <w:rsid w:val="00A30582"/>
    <w:rsid w:val="00AA0169"/>
    <w:rsid w:val="00AB48FB"/>
    <w:rsid w:val="00AB688A"/>
    <w:rsid w:val="00AF0380"/>
    <w:rsid w:val="00B10EAD"/>
    <w:rsid w:val="00B12B0A"/>
    <w:rsid w:val="00BE6270"/>
    <w:rsid w:val="00C0701E"/>
    <w:rsid w:val="00C11F20"/>
    <w:rsid w:val="00C20A94"/>
    <w:rsid w:val="00C3103E"/>
    <w:rsid w:val="00C43511"/>
    <w:rsid w:val="00C513BE"/>
    <w:rsid w:val="00C607C4"/>
    <w:rsid w:val="00C7562E"/>
    <w:rsid w:val="00CC6ABE"/>
    <w:rsid w:val="00D215F7"/>
    <w:rsid w:val="00D36768"/>
    <w:rsid w:val="00D809D9"/>
    <w:rsid w:val="00DB7055"/>
    <w:rsid w:val="00DD28FA"/>
    <w:rsid w:val="00E81585"/>
    <w:rsid w:val="00E81B84"/>
    <w:rsid w:val="00EF3063"/>
    <w:rsid w:val="00F13A5C"/>
    <w:rsid w:val="00F14390"/>
    <w:rsid w:val="00F17DAF"/>
    <w:rsid w:val="00F45D88"/>
    <w:rsid w:val="00F90270"/>
    <w:rsid w:val="00FE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719C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8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194A"/>
  </w:style>
  <w:style w:type="paragraph" w:styleId="a6">
    <w:name w:val="footer"/>
    <w:basedOn w:val="a"/>
    <w:link w:val="a7"/>
    <w:uiPriority w:val="99"/>
    <w:unhideWhenUsed/>
    <w:rsid w:val="005F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194A"/>
  </w:style>
  <w:style w:type="character" w:customStyle="1" w:styleId="2">
    <w:name w:val="Основной текст (2)_"/>
    <w:link w:val="20"/>
    <w:rsid w:val="00C070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0701E"/>
    <w:pPr>
      <w:widowControl w:val="0"/>
      <w:shd w:val="clear" w:color="auto" w:fill="FFFFFF"/>
      <w:spacing w:after="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character" w:styleId="a8">
    <w:name w:val="Hyperlink"/>
    <w:basedOn w:val="a0"/>
    <w:uiPriority w:val="99"/>
    <w:unhideWhenUsed/>
    <w:rsid w:val="004F32BB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7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79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8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194A"/>
  </w:style>
  <w:style w:type="paragraph" w:styleId="a6">
    <w:name w:val="footer"/>
    <w:basedOn w:val="a"/>
    <w:link w:val="a7"/>
    <w:uiPriority w:val="99"/>
    <w:unhideWhenUsed/>
    <w:rsid w:val="005F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194A"/>
  </w:style>
  <w:style w:type="character" w:customStyle="1" w:styleId="2">
    <w:name w:val="Основной текст (2)_"/>
    <w:link w:val="20"/>
    <w:rsid w:val="00C070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0701E"/>
    <w:pPr>
      <w:widowControl w:val="0"/>
      <w:shd w:val="clear" w:color="auto" w:fill="FFFFFF"/>
      <w:spacing w:after="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character" w:styleId="a8">
    <w:name w:val="Hyperlink"/>
    <w:basedOn w:val="a0"/>
    <w:uiPriority w:val="99"/>
    <w:unhideWhenUsed/>
    <w:rsid w:val="004F32BB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7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79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ovotitarovskaya.info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tribuna-ne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305BD-357D-44CD-B737-E9DD0548C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OKS</cp:lastModifiedBy>
  <cp:revision>46</cp:revision>
  <cp:lastPrinted>2023-01-13T12:03:00Z</cp:lastPrinted>
  <dcterms:created xsi:type="dcterms:W3CDTF">2014-08-01T08:44:00Z</dcterms:created>
  <dcterms:modified xsi:type="dcterms:W3CDTF">2025-09-17T07:23:00Z</dcterms:modified>
</cp:coreProperties>
</file>