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Приложение</w:t>
      </w:r>
    </w:p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Новотитаровского сельского</w:t>
      </w: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поселения</w:t>
      </w:r>
    </w:p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от </w:t>
      </w:r>
      <w:r w:rsidR="0056367B">
        <w:rPr>
          <w:sz w:val="28"/>
          <w:szCs w:val="28"/>
        </w:rPr>
        <w:t xml:space="preserve"> 16.07.</w:t>
      </w:r>
      <w:r>
        <w:rPr>
          <w:sz w:val="28"/>
          <w:szCs w:val="28"/>
        </w:rPr>
        <w:t>20</w:t>
      </w:r>
      <w:r w:rsidR="00B70A70">
        <w:rPr>
          <w:sz w:val="28"/>
          <w:szCs w:val="28"/>
        </w:rPr>
        <w:t>2</w:t>
      </w:r>
      <w:r w:rsidR="004E32DE">
        <w:rPr>
          <w:sz w:val="28"/>
          <w:szCs w:val="28"/>
        </w:rPr>
        <w:t>1</w:t>
      </w:r>
      <w:r w:rsidR="0056367B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56367B">
        <w:rPr>
          <w:sz w:val="28"/>
          <w:szCs w:val="28"/>
        </w:rPr>
        <w:t>349</w:t>
      </w:r>
    </w:p>
    <w:p w:rsidR="00480C76" w:rsidRDefault="00480C76">
      <w:pPr>
        <w:jc w:val="center"/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2737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480C76" w:rsidRDefault="00480C76">
      <w:pPr>
        <w:jc w:val="both"/>
        <w:rPr>
          <w:sz w:val="28"/>
          <w:szCs w:val="28"/>
        </w:rPr>
      </w:pPr>
    </w:p>
    <w:p w:rsidR="00480C76" w:rsidRDefault="00A244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проверке готовности объектов противопожарной безопасности в летний период на территории Новотитаровского сельского поселения </w:t>
      </w:r>
    </w:p>
    <w:p w:rsidR="00480C76" w:rsidRDefault="00480C76">
      <w:pPr>
        <w:rPr>
          <w:sz w:val="28"/>
          <w:szCs w:val="28"/>
        </w:rPr>
      </w:pPr>
    </w:p>
    <w:tbl>
      <w:tblPr>
        <w:tblW w:w="95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5984"/>
      </w:tblGrid>
      <w:tr w:rsidR="00480C76">
        <w:trPr>
          <w:trHeight w:val="6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  <w:p w:rsidR="00480C76" w:rsidRDefault="00A2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Г.Н.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32165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24470">
              <w:rPr>
                <w:sz w:val="28"/>
                <w:szCs w:val="28"/>
              </w:rPr>
              <w:t>аместитель главы</w:t>
            </w:r>
            <w:r w:rsidR="0027372F">
              <w:rPr>
                <w:sz w:val="28"/>
                <w:szCs w:val="28"/>
              </w:rPr>
              <w:t xml:space="preserve"> Новотитаровского сельского поселения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480C76" w:rsidRDefault="00A2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Дудка З.А. </w:t>
            </w:r>
            <w:r w:rsidR="0027372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32165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A24470">
              <w:rPr>
                <w:sz w:val="28"/>
                <w:szCs w:val="28"/>
              </w:rPr>
              <w:t xml:space="preserve">едущий специалист </w:t>
            </w:r>
            <w:r w:rsidR="0027372F">
              <w:rPr>
                <w:sz w:val="28"/>
                <w:szCs w:val="28"/>
              </w:rPr>
              <w:t>отдела ЖКХ, транспорта,</w:t>
            </w:r>
            <w:r>
              <w:rPr>
                <w:sz w:val="28"/>
                <w:szCs w:val="28"/>
              </w:rPr>
              <w:t xml:space="preserve"> </w:t>
            </w:r>
            <w:r w:rsidR="0027372F">
              <w:rPr>
                <w:sz w:val="28"/>
                <w:szCs w:val="28"/>
              </w:rPr>
              <w:t xml:space="preserve">малого и среднего бизнеса 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:rsidR="00480C76" w:rsidRDefault="00A2447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Капралев И.А.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32165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A24470">
              <w:rPr>
                <w:sz w:val="28"/>
                <w:szCs w:val="28"/>
              </w:rPr>
              <w:t>ачальник отдела ЖКХ, транспорта, малого и среднего бизнеса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480C76" w:rsidRDefault="004E32D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Колесниченко В.Г.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4E32D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r w:rsidR="00A24470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="00A24470">
              <w:rPr>
                <w:sz w:val="28"/>
                <w:szCs w:val="28"/>
              </w:rPr>
              <w:t xml:space="preserve"> ПСЧ №63</w:t>
            </w:r>
            <w:r w:rsidR="0027372F">
              <w:rPr>
                <w:sz w:val="28"/>
                <w:szCs w:val="28"/>
              </w:rPr>
              <w:t xml:space="preserve"> </w:t>
            </w:r>
          </w:p>
        </w:tc>
      </w:tr>
      <w:tr w:rsidR="00480C76">
        <w:trPr>
          <w:trHeight w:val="43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И.Г.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E32DE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иректор МУП «Коммунальник»;</w:t>
            </w:r>
          </w:p>
        </w:tc>
      </w:tr>
      <w:tr w:rsidR="00480C76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141D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Логачев М.С.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141D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ОП (ст. Новотитаровская)</w:t>
            </w:r>
          </w:p>
        </w:tc>
      </w:tr>
      <w:tr w:rsidR="00141D2B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1D2B" w:rsidRDefault="00141D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Кузнецов </w:t>
            </w:r>
            <w:r w:rsidR="00321652">
              <w:rPr>
                <w:sz w:val="28"/>
                <w:szCs w:val="28"/>
              </w:rPr>
              <w:t>А.И.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2B" w:rsidRDefault="00141D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Новотитаровского сельского поселения </w:t>
            </w:r>
          </w:p>
        </w:tc>
      </w:tr>
      <w:tr w:rsidR="00321652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1652" w:rsidRDefault="0032165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Турченко В.И.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52" w:rsidRDefault="0032165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Атаман Новотитаровского сельского поселения </w:t>
            </w:r>
          </w:p>
        </w:tc>
      </w:tr>
    </w:tbl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E32DE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480C76" w:rsidRDefault="004E32DE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27372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27372F">
        <w:rPr>
          <w:sz w:val="28"/>
          <w:szCs w:val="28"/>
        </w:rPr>
        <w:t xml:space="preserve"> отдела ЖКХ, </w:t>
      </w:r>
    </w:p>
    <w:p w:rsidR="00480C76" w:rsidRDefault="0027372F">
      <w:pPr>
        <w:rPr>
          <w:sz w:val="28"/>
          <w:szCs w:val="28"/>
        </w:rPr>
      </w:pPr>
      <w:r>
        <w:rPr>
          <w:sz w:val="28"/>
          <w:szCs w:val="28"/>
        </w:rPr>
        <w:t>транспорта,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0A70">
        <w:rPr>
          <w:sz w:val="28"/>
          <w:szCs w:val="28"/>
        </w:rPr>
        <w:t xml:space="preserve">         </w:t>
      </w:r>
      <w:r w:rsidR="004E32DE">
        <w:rPr>
          <w:sz w:val="28"/>
          <w:szCs w:val="28"/>
        </w:rPr>
        <w:t xml:space="preserve">         М.М. Бондарь </w:t>
      </w:r>
      <w:r w:rsidR="00321652">
        <w:rPr>
          <w:sz w:val="28"/>
          <w:szCs w:val="28"/>
        </w:rPr>
        <w:t xml:space="preserve"> </w:t>
      </w:r>
    </w:p>
    <w:p w:rsidR="00480C76" w:rsidRDefault="00480C76">
      <w:pPr>
        <w:rPr>
          <w:sz w:val="28"/>
          <w:szCs w:val="28"/>
        </w:rPr>
      </w:pPr>
    </w:p>
    <w:p w:rsidR="00480C76" w:rsidRDefault="00480C76"/>
    <w:sectPr w:rsidR="00480C7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098" w:rsidRDefault="009F7098">
      <w:r>
        <w:separator/>
      </w:r>
    </w:p>
  </w:endnote>
  <w:endnote w:type="continuationSeparator" w:id="0">
    <w:p w:rsidR="009F7098" w:rsidRDefault="009F7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098" w:rsidRDefault="009F7098">
      <w:r>
        <w:separator/>
      </w:r>
    </w:p>
  </w:footnote>
  <w:footnote w:type="continuationSeparator" w:id="0">
    <w:p w:rsidR="009F7098" w:rsidRDefault="009F7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8077319"/>
    </w:sdtPr>
    <w:sdtEndPr/>
    <w:sdtContent>
      <w:p w:rsidR="00480C76" w:rsidRDefault="002737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80C76" w:rsidRDefault="00480C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3E1"/>
    <w:rsid w:val="000C3F60"/>
    <w:rsid w:val="00141D2B"/>
    <w:rsid w:val="00195C02"/>
    <w:rsid w:val="001E4363"/>
    <w:rsid w:val="0027372F"/>
    <w:rsid w:val="00321652"/>
    <w:rsid w:val="00382CE0"/>
    <w:rsid w:val="00480C76"/>
    <w:rsid w:val="004E32DE"/>
    <w:rsid w:val="0056367B"/>
    <w:rsid w:val="00573F60"/>
    <w:rsid w:val="006616BF"/>
    <w:rsid w:val="006B3354"/>
    <w:rsid w:val="006E6D94"/>
    <w:rsid w:val="00745D0B"/>
    <w:rsid w:val="008734E9"/>
    <w:rsid w:val="008777DA"/>
    <w:rsid w:val="009A43E1"/>
    <w:rsid w:val="009F7098"/>
    <w:rsid w:val="00A24470"/>
    <w:rsid w:val="00B326B9"/>
    <w:rsid w:val="00B70A70"/>
    <w:rsid w:val="00D0478F"/>
    <w:rsid w:val="00DC416C"/>
    <w:rsid w:val="00E271A8"/>
    <w:rsid w:val="00EA75A9"/>
    <w:rsid w:val="00F31E9B"/>
    <w:rsid w:val="00FF221B"/>
    <w:rsid w:val="5F8047F3"/>
    <w:rsid w:val="6E90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62FB1"/>
  <w15:docId w15:val="{B09B83CF-4612-46B1-BAFC-EBBB3BB7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21</cp:revision>
  <cp:lastPrinted>2021-07-19T05:23:00Z</cp:lastPrinted>
  <dcterms:created xsi:type="dcterms:W3CDTF">2014-05-19T08:07:00Z</dcterms:created>
  <dcterms:modified xsi:type="dcterms:W3CDTF">2021-07-19T07:30:00Z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