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19A" w:rsidRDefault="00DB2BEC" w:rsidP="00DB2BEC">
      <w:pPr>
        <w:pStyle w:val="ConsPlusNonformat"/>
        <w:ind w:left="708" w:firstLine="29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E1019A">
        <w:rPr>
          <w:rFonts w:ascii="Times New Roman" w:hAnsi="Times New Roman" w:cs="Times New Roman"/>
          <w:sz w:val="28"/>
          <w:szCs w:val="28"/>
        </w:rPr>
        <w:t>Новотитаровского</w:t>
      </w:r>
    </w:p>
    <w:p w:rsidR="00E73965" w:rsidRDefault="00E1019A" w:rsidP="00DB2BEC">
      <w:pPr>
        <w:pStyle w:val="ConsPlusNonformat"/>
        <w:ind w:left="708" w:firstLine="29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739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BEC" w:rsidRPr="00971298" w:rsidRDefault="00DB2BEC" w:rsidP="00E1019A">
      <w:pPr>
        <w:pStyle w:val="ConsPlusNonformat"/>
        <w:ind w:left="708" w:firstLine="29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(руководителю </w:t>
      </w:r>
      <w:r w:rsidR="00E1019A">
        <w:rPr>
          <w:rFonts w:ascii="Times New Roman" w:hAnsi="Times New Roman" w:cs="Times New Roman"/>
          <w:sz w:val="28"/>
          <w:szCs w:val="28"/>
        </w:rPr>
        <w:t>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71298">
        <w:rPr>
          <w:rFonts w:ascii="Times New Roman" w:hAnsi="Times New Roman" w:cs="Times New Roman"/>
          <w:sz w:val="28"/>
          <w:szCs w:val="28"/>
        </w:rPr>
        <w:t>от 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7129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B2BEC" w:rsidRPr="00DB2BEC" w:rsidRDefault="00DB2BEC" w:rsidP="00DB2B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B2BEC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2BEC" w:rsidRDefault="00DB2BEC" w:rsidP="00DB2B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79"/>
      <w:bookmarkEnd w:id="0"/>
    </w:p>
    <w:p w:rsidR="00DB2BEC" w:rsidRPr="00971298" w:rsidRDefault="00DB2BEC" w:rsidP="00DB2B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B2BEC" w:rsidRPr="00971298" w:rsidRDefault="00DB2BEC" w:rsidP="00DB2B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</w:p>
    <w:p w:rsidR="00DB2BEC" w:rsidRPr="00971298" w:rsidRDefault="00DB2BEC" w:rsidP="00DB2B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</w:t>
      </w:r>
    </w:p>
    <w:p w:rsidR="00DB2BEC" w:rsidRPr="00971298" w:rsidRDefault="00DB2BEC" w:rsidP="00DB2B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019A">
        <w:rPr>
          <w:rFonts w:ascii="Times New Roman" w:hAnsi="Times New Roman" w:cs="Times New Roman"/>
          <w:sz w:val="28"/>
          <w:szCs w:val="28"/>
        </w:rPr>
        <w:t xml:space="preserve">должностных </w:t>
      </w:r>
      <w:bookmarkStart w:id="1" w:name="_GoBack"/>
      <w:bookmarkEnd w:id="1"/>
      <w:r w:rsidRPr="00971298">
        <w:rPr>
          <w:rFonts w:ascii="Times New Roman" w:hAnsi="Times New Roman" w:cs="Times New Roman"/>
          <w:sz w:val="28"/>
          <w:szCs w:val="28"/>
        </w:rPr>
        <w:t>обязанностей,  которая приводит или может привести к конфликту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29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Обстоятельства,     являющиеся    основанием    возникновения    личной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заинтересованности: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Должностные   обязанности,  на  исполнение  которых  влияет  или  может</w:t>
      </w:r>
    </w:p>
    <w:p w:rsidR="00DB2BEC" w:rsidRPr="00971298" w:rsidRDefault="00DB2BEC" w:rsidP="00DB2BE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повлиять личная заинтересованность: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B2BEC" w:rsidRPr="00971298" w:rsidRDefault="00DB2BEC" w:rsidP="00DB2BE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298">
        <w:rPr>
          <w:rFonts w:ascii="Times New Roman" w:hAnsi="Times New Roman" w:cs="Times New Roman"/>
          <w:sz w:val="28"/>
          <w:szCs w:val="28"/>
        </w:rPr>
        <w:t>интересов: ________________________________________________________________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 xml:space="preserve">    Намереваюсь   (не   намереваюсь)   лично  присутствовать  на  заседании</w:t>
      </w: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298">
        <w:rPr>
          <w:rFonts w:ascii="Times New Roman" w:hAnsi="Times New Roman" w:cs="Times New Roman"/>
          <w:sz w:val="28"/>
          <w:szCs w:val="28"/>
        </w:rPr>
        <w:t>при рассмотрении настоящего уведомления (нужное подчеркнуть).</w:t>
      </w:r>
    </w:p>
    <w:p w:rsidR="00DB2BEC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03DD" w:rsidRPr="00971298" w:rsidRDefault="004703DD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2BEC" w:rsidRPr="00971298" w:rsidRDefault="00DB2BEC" w:rsidP="00DB2B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</w:t>
      </w:r>
      <w:r w:rsidRPr="00971298">
        <w:rPr>
          <w:rFonts w:ascii="Times New Roman" w:hAnsi="Times New Roman" w:cs="Times New Roman"/>
          <w:sz w:val="28"/>
          <w:szCs w:val="28"/>
        </w:rPr>
        <w:t>___________ 20_</w:t>
      </w:r>
      <w:r>
        <w:rPr>
          <w:rFonts w:ascii="Times New Roman" w:hAnsi="Times New Roman" w:cs="Times New Roman"/>
          <w:sz w:val="28"/>
          <w:szCs w:val="28"/>
        </w:rPr>
        <w:t>_ г. ________</w:t>
      </w:r>
      <w:r w:rsidRPr="009712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_____________________</w:t>
      </w:r>
    </w:p>
    <w:p w:rsidR="00DB2BEC" w:rsidRPr="008D747D" w:rsidRDefault="00DB2BEC" w:rsidP="00DB2BEC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8D747D">
        <w:rPr>
          <w:rFonts w:ascii="Times New Roman" w:hAnsi="Times New Roman" w:cs="Times New Roman"/>
          <w:sz w:val="20"/>
        </w:rPr>
        <w:t>(подпись)</w:t>
      </w:r>
      <w:r>
        <w:rPr>
          <w:rFonts w:ascii="Times New Roman" w:hAnsi="Times New Roman" w:cs="Times New Roman"/>
          <w:sz w:val="20"/>
        </w:rPr>
        <w:t xml:space="preserve">                                       </w:t>
      </w:r>
      <w:r w:rsidRPr="008D747D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 xml:space="preserve">расшифровка </w:t>
      </w:r>
      <w:r w:rsidRPr="008D747D">
        <w:rPr>
          <w:rFonts w:ascii="Times New Roman" w:hAnsi="Times New Roman" w:cs="Times New Roman"/>
          <w:sz w:val="20"/>
        </w:rPr>
        <w:t>п</w:t>
      </w:r>
      <w:r>
        <w:rPr>
          <w:rFonts w:ascii="Times New Roman" w:hAnsi="Times New Roman" w:cs="Times New Roman"/>
          <w:sz w:val="20"/>
        </w:rPr>
        <w:t>одписи</w:t>
      </w:r>
      <w:r w:rsidRPr="008D747D">
        <w:rPr>
          <w:rFonts w:ascii="Times New Roman" w:hAnsi="Times New Roman" w:cs="Times New Roman"/>
          <w:sz w:val="20"/>
        </w:rPr>
        <w:t>)</w:t>
      </w:r>
    </w:p>
    <w:p w:rsidR="00DB2BEC" w:rsidRPr="008D747D" w:rsidRDefault="00DB2BEC" w:rsidP="00DB2BEC">
      <w:pPr>
        <w:pStyle w:val="ConsPlusNormal"/>
        <w:tabs>
          <w:tab w:val="left" w:pos="6345"/>
        </w:tabs>
        <w:jc w:val="both"/>
        <w:rPr>
          <w:rFonts w:ascii="Times New Roman" w:hAnsi="Times New Roman" w:cs="Times New Roman"/>
          <w:sz w:val="20"/>
        </w:rPr>
      </w:pPr>
    </w:p>
    <w:p w:rsidR="00DB2BEC" w:rsidRPr="00971298" w:rsidRDefault="00DB2BEC" w:rsidP="00DB2B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2390" w:rsidRDefault="00E12390"/>
    <w:sectPr w:rsidR="00E12390" w:rsidSect="00DB2BEC">
      <w:type w:val="continuous"/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EC"/>
    <w:rsid w:val="000E3F0E"/>
    <w:rsid w:val="004703DD"/>
    <w:rsid w:val="00DB2BEC"/>
    <w:rsid w:val="00E1019A"/>
    <w:rsid w:val="00E12390"/>
    <w:rsid w:val="00E7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58CCB-EE96-4963-B45B-0E82C456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2B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B2B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adm45</dc:creator>
  <cp:lastModifiedBy>Дина</cp:lastModifiedBy>
  <cp:revision>5</cp:revision>
  <dcterms:created xsi:type="dcterms:W3CDTF">2017-05-15T13:47:00Z</dcterms:created>
  <dcterms:modified xsi:type="dcterms:W3CDTF">2021-07-21T11:19:00Z</dcterms:modified>
</cp:coreProperties>
</file>