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6B97" w:rsidRDefault="00996B97" w:rsidP="008B0193">
      <w:pPr>
        <w:spacing w:after="0" w:line="240" w:lineRule="auto"/>
        <w:jc w:val="center"/>
      </w:pPr>
      <w:r>
        <w:rPr>
          <w:noProof/>
          <w:sz w:val="34"/>
          <w:szCs w:val="34"/>
        </w:rPr>
        <w:drawing>
          <wp:inline distT="0" distB="0" distL="0" distR="0">
            <wp:extent cx="466725" cy="571500"/>
            <wp:effectExtent l="0" t="0" r="9525" b="0"/>
            <wp:docPr id="2" name="Рисунок 2" descr="978dkzzmo0000sgckksks004w_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978dkzzmo0000sgckksks004w_bi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6725" cy="571500"/>
                    </a:xfrm>
                    <a:prstGeom prst="rect">
                      <a:avLst/>
                    </a:prstGeom>
                    <a:noFill/>
                    <a:ln>
                      <a:noFill/>
                    </a:ln>
                  </pic:spPr>
                </pic:pic>
              </a:graphicData>
            </a:graphic>
          </wp:inline>
        </w:drawing>
      </w:r>
    </w:p>
    <w:p w:rsidR="00996B97" w:rsidRPr="008B0193" w:rsidRDefault="00996B97" w:rsidP="008B0193">
      <w:pPr>
        <w:tabs>
          <w:tab w:val="left" w:pos="1134"/>
        </w:tabs>
        <w:spacing w:after="0" w:line="240" w:lineRule="auto"/>
        <w:jc w:val="center"/>
        <w:rPr>
          <w:sz w:val="34"/>
          <w:szCs w:val="34"/>
        </w:rPr>
      </w:pPr>
      <w:r w:rsidRPr="008B0193">
        <w:rPr>
          <w:rFonts w:ascii="Times New Roman" w:hAnsi="Times New Roman" w:cs="Times New Roman"/>
          <w:b/>
          <w:bCs/>
          <w:sz w:val="34"/>
          <w:szCs w:val="34"/>
        </w:rPr>
        <w:t>АДМИНИСТРАЦИЯ НОВОТИТАРОВСКОГО</w:t>
      </w:r>
    </w:p>
    <w:p w:rsidR="00996B97" w:rsidRPr="008B0193" w:rsidRDefault="00996B97" w:rsidP="008B0193">
      <w:pPr>
        <w:tabs>
          <w:tab w:val="left" w:pos="1134"/>
        </w:tabs>
        <w:spacing w:after="0" w:line="240" w:lineRule="auto"/>
        <w:jc w:val="center"/>
        <w:rPr>
          <w:sz w:val="34"/>
          <w:szCs w:val="34"/>
        </w:rPr>
      </w:pPr>
      <w:r w:rsidRPr="008B0193">
        <w:rPr>
          <w:rFonts w:ascii="Times New Roman" w:hAnsi="Times New Roman" w:cs="Times New Roman"/>
          <w:b/>
          <w:bCs/>
          <w:sz w:val="34"/>
          <w:szCs w:val="34"/>
        </w:rPr>
        <w:t>СЕЛЬСКОГО ПОСЕЛЕНИЯ ДИНСКОГО РАЙОНА</w:t>
      </w:r>
    </w:p>
    <w:p w:rsidR="008B0193" w:rsidRPr="008B0193" w:rsidRDefault="008B0193" w:rsidP="008B0193">
      <w:pPr>
        <w:tabs>
          <w:tab w:val="left" w:pos="1134"/>
        </w:tabs>
        <w:spacing w:after="0" w:line="240" w:lineRule="auto"/>
        <w:jc w:val="center"/>
        <w:rPr>
          <w:rFonts w:ascii="Times New Roman" w:hAnsi="Times New Roman" w:cs="Times New Roman"/>
          <w:b/>
          <w:bCs/>
          <w:sz w:val="34"/>
          <w:szCs w:val="34"/>
        </w:rPr>
      </w:pPr>
    </w:p>
    <w:p w:rsidR="00996B97" w:rsidRPr="008B0193" w:rsidRDefault="00996B97" w:rsidP="008B0193">
      <w:pPr>
        <w:tabs>
          <w:tab w:val="left" w:pos="1134"/>
        </w:tabs>
        <w:spacing w:after="0" w:line="240" w:lineRule="auto"/>
        <w:jc w:val="center"/>
        <w:rPr>
          <w:rFonts w:ascii="Times New Roman" w:hAnsi="Times New Roman" w:cs="Times New Roman"/>
          <w:b/>
          <w:bCs/>
          <w:kern w:val="3"/>
          <w:sz w:val="34"/>
          <w:szCs w:val="34"/>
        </w:rPr>
      </w:pPr>
      <w:r w:rsidRPr="008B0193">
        <w:rPr>
          <w:rFonts w:ascii="Times New Roman" w:hAnsi="Times New Roman" w:cs="Times New Roman"/>
          <w:b/>
          <w:bCs/>
          <w:sz w:val="34"/>
          <w:szCs w:val="34"/>
        </w:rPr>
        <w:t>ПОСТАНОВЛЕНИЕ</w:t>
      </w:r>
    </w:p>
    <w:p w:rsidR="00996B97" w:rsidRDefault="00996B97" w:rsidP="008B0193">
      <w:pPr>
        <w:spacing w:after="0" w:line="240" w:lineRule="auto"/>
        <w:rPr>
          <w:rFonts w:ascii="Calibri" w:hAnsi="Calibri" w:cs="Tahoma"/>
          <w:sz w:val="24"/>
          <w:szCs w:val="24"/>
        </w:rPr>
      </w:pPr>
      <w:r>
        <w:rPr>
          <w:rFonts w:ascii="Times New Roman" w:hAnsi="Times New Roman" w:cs="Times New Roman"/>
          <w:sz w:val="28"/>
          <w:szCs w:val="28"/>
        </w:rPr>
        <w:t xml:space="preserve">от 21.04.2022                                      </w:t>
      </w:r>
      <w:r w:rsidR="008B0193">
        <w:rPr>
          <w:rFonts w:ascii="Times New Roman" w:hAnsi="Times New Roman" w:cs="Times New Roman"/>
          <w:sz w:val="28"/>
          <w:szCs w:val="28"/>
        </w:rPr>
        <w:t xml:space="preserve">                       </w:t>
      </w:r>
      <w:r>
        <w:rPr>
          <w:rFonts w:ascii="Times New Roman" w:hAnsi="Times New Roman" w:cs="Times New Roman"/>
          <w:sz w:val="28"/>
          <w:szCs w:val="28"/>
        </w:rPr>
        <w:t xml:space="preserve">                                         № 291</w:t>
      </w:r>
    </w:p>
    <w:p w:rsidR="00F97078" w:rsidRPr="00F97078" w:rsidRDefault="00996B97" w:rsidP="0041216F">
      <w:pPr>
        <w:tabs>
          <w:tab w:val="left" w:pos="9072"/>
        </w:tabs>
        <w:spacing w:after="0" w:line="240" w:lineRule="auto"/>
        <w:ind w:left="993" w:right="878"/>
        <w:jc w:val="center"/>
        <w:rPr>
          <w:rFonts w:ascii="Times New Roman" w:hAnsi="Times New Roman" w:cs="Times New Roman"/>
          <w:sz w:val="28"/>
          <w:szCs w:val="28"/>
        </w:rPr>
      </w:pPr>
      <w:r>
        <w:rPr>
          <w:rFonts w:ascii="Times New Roman" w:hAnsi="Times New Roman" w:cs="Times New Roman"/>
          <w:sz w:val="28"/>
          <w:szCs w:val="28"/>
        </w:rPr>
        <w:t>ст</w:t>
      </w:r>
      <w:r w:rsidR="00063677">
        <w:rPr>
          <w:rFonts w:ascii="Times New Roman" w:hAnsi="Times New Roman" w:cs="Times New Roman"/>
          <w:sz w:val="28"/>
          <w:szCs w:val="28"/>
        </w:rPr>
        <w:t xml:space="preserve">аница </w:t>
      </w:r>
      <w:r>
        <w:rPr>
          <w:rFonts w:ascii="Times New Roman" w:hAnsi="Times New Roman" w:cs="Times New Roman"/>
          <w:sz w:val="28"/>
          <w:szCs w:val="28"/>
        </w:rPr>
        <w:t>Новотитаровская</w:t>
      </w:r>
    </w:p>
    <w:p w:rsidR="00F97078" w:rsidRPr="00F97078" w:rsidRDefault="00F97078" w:rsidP="0041216F">
      <w:pPr>
        <w:tabs>
          <w:tab w:val="left" w:pos="9072"/>
        </w:tabs>
        <w:spacing w:after="0" w:line="240" w:lineRule="auto"/>
        <w:ind w:left="993" w:right="878"/>
        <w:jc w:val="center"/>
        <w:rPr>
          <w:rFonts w:ascii="Times New Roman" w:hAnsi="Times New Roman" w:cs="Times New Roman"/>
          <w:sz w:val="28"/>
          <w:szCs w:val="28"/>
        </w:rPr>
      </w:pPr>
    </w:p>
    <w:p w:rsidR="0065036B" w:rsidRDefault="0065036B" w:rsidP="0041216F">
      <w:pPr>
        <w:tabs>
          <w:tab w:val="left" w:pos="9072"/>
        </w:tabs>
        <w:spacing w:after="0" w:line="240" w:lineRule="auto"/>
        <w:ind w:left="993" w:right="878"/>
        <w:jc w:val="center"/>
        <w:rPr>
          <w:rFonts w:ascii="Times New Roman" w:hAnsi="Times New Roman" w:cs="Times New Roman"/>
          <w:b/>
          <w:sz w:val="28"/>
          <w:szCs w:val="28"/>
        </w:rPr>
      </w:pPr>
      <w:r>
        <w:rPr>
          <w:rFonts w:ascii="Times New Roman" w:hAnsi="Times New Roman" w:cs="Times New Roman"/>
          <w:b/>
          <w:sz w:val="28"/>
          <w:szCs w:val="28"/>
        </w:rPr>
        <w:t xml:space="preserve">О </w:t>
      </w:r>
      <w:r w:rsidR="000318BA">
        <w:rPr>
          <w:rFonts w:ascii="Times New Roman" w:hAnsi="Times New Roman" w:cs="Times New Roman"/>
          <w:b/>
          <w:sz w:val="28"/>
          <w:szCs w:val="28"/>
        </w:rPr>
        <w:t>П</w:t>
      </w:r>
      <w:r>
        <w:rPr>
          <w:rFonts w:ascii="Times New Roman" w:hAnsi="Times New Roman" w:cs="Times New Roman"/>
          <w:b/>
          <w:sz w:val="28"/>
          <w:szCs w:val="28"/>
        </w:rPr>
        <w:t xml:space="preserve">орядке работы с обращениями граждан </w:t>
      </w:r>
    </w:p>
    <w:p w:rsidR="0019499D" w:rsidRDefault="0065036B" w:rsidP="0041216F">
      <w:pPr>
        <w:tabs>
          <w:tab w:val="left" w:pos="9072"/>
        </w:tabs>
        <w:spacing w:after="0" w:line="240" w:lineRule="auto"/>
        <w:ind w:left="993" w:right="878"/>
        <w:jc w:val="center"/>
        <w:rPr>
          <w:rFonts w:ascii="Times New Roman" w:hAnsi="Times New Roman" w:cs="Times New Roman"/>
          <w:b/>
          <w:sz w:val="28"/>
          <w:szCs w:val="28"/>
        </w:rPr>
      </w:pPr>
      <w:r>
        <w:rPr>
          <w:rFonts w:ascii="Times New Roman" w:hAnsi="Times New Roman" w:cs="Times New Roman"/>
          <w:b/>
          <w:sz w:val="28"/>
          <w:szCs w:val="28"/>
        </w:rPr>
        <w:t xml:space="preserve">в администрации </w:t>
      </w:r>
      <w:r w:rsidR="0041216F">
        <w:rPr>
          <w:rFonts w:ascii="Times New Roman" w:hAnsi="Times New Roman" w:cs="Times New Roman"/>
          <w:b/>
          <w:sz w:val="28"/>
          <w:szCs w:val="28"/>
        </w:rPr>
        <w:t>Новотитаровского сельского поселения Динского района</w:t>
      </w:r>
    </w:p>
    <w:p w:rsidR="0041216F" w:rsidRPr="0041216F" w:rsidRDefault="0041216F" w:rsidP="0041216F">
      <w:pPr>
        <w:tabs>
          <w:tab w:val="left" w:pos="9072"/>
        </w:tabs>
        <w:spacing w:after="0" w:line="240" w:lineRule="auto"/>
        <w:ind w:right="27"/>
        <w:jc w:val="center"/>
        <w:rPr>
          <w:rFonts w:ascii="Times New Roman" w:hAnsi="Times New Roman" w:cs="Times New Roman"/>
          <w:sz w:val="28"/>
          <w:szCs w:val="28"/>
        </w:rPr>
      </w:pPr>
    </w:p>
    <w:p w:rsidR="0041216F" w:rsidRDefault="0041216F" w:rsidP="0041216F">
      <w:pPr>
        <w:tabs>
          <w:tab w:val="left" w:pos="9072"/>
        </w:tabs>
        <w:spacing w:after="0" w:line="240" w:lineRule="auto"/>
        <w:ind w:right="27"/>
        <w:jc w:val="center"/>
        <w:rPr>
          <w:rFonts w:ascii="Times New Roman" w:hAnsi="Times New Roman" w:cs="Times New Roman"/>
          <w:sz w:val="28"/>
          <w:szCs w:val="28"/>
        </w:rPr>
      </w:pPr>
    </w:p>
    <w:p w:rsidR="0015650F" w:rsidRPr="007C76A3" w:rsidRDefault="0065036B" w:rsidP="0035529F">
      <w:pPr>
        <w:pStyle w:val="a3"/>
        <w:ind w:right="28" w:firstLine="709"/>
      </w:pPr>
      <w:r w:rsidRPr="007C76A3">
        <w:t>В целях реализации Федерального закона от 02 мая 2006 года №</w:t>
      </w:r>
      <w:r w:rsidR="008C79B6" w:rsidRPr="007C76A3">
        <w:t xml:space="preserve"> </w:t>
      </w:r>
      <w:r w:rsidRPr="007C76A3">
        <w:t xml:space="preserve">59-ФЗ «О порядке рассмотрения обращений граждан Российской Федерации», </w:t>
      </w:r>
      <w:r w:rsidR="001048E7">
        <w:t>Федеральным законом от 27</w:t>
      </w:r>
      <w:r w:rsidR="00283C6C">
        <w:t xml:space="preserve"> ноября </w:t>
      </w:r>
      <w:r w:rsidR="001048E7">
        <w:t xml:space="preserve">2017 № 355-ФЗ «О внесении изменений в Федеральный закон «О порядке рассмотрения обращения граждан Российской Федерации», </w:t>
      </w:r>
      <w:r w:rsidRPr="007C76A3">
        <w:t>Закона Краснодарского края от 28 июня 2007 года №</w:t>
      </w:r>
      <w:r w:rsidR="00890135">
        <w:t xml:space="preserve"> </w:t>
      </w:r>
      <w:r w:rsidRPr="007C76A3">
        <w:t>1270-КЗ «О дополнительных гарантиях реализации права на обращение в Краснодарском крае»</w:t>
      </w:r>
      <w:r w:rsidR="001048E7">
        <w:t>,</w:t>
      </w:r>
      <w:r w:rsidR="00B96ACE" w:rsidRPr="007C76A3">
        <w:t xml:space="preserve"> </w:t>
      </w:r>
      <w:r w:rsidR="00783D4F" w:rsidRPr="007C76A3">
        <w:t>п</w:t>
      </w:r>
      <w:r w:rsidR="009F2246" w:rsidRPr="007C76A3">
        <w:t xml:space="preserve"> </w:t>
      </w:r>
      <w:r w:rsidR="00783D4F" w:rsidRPr="007C76A3">
        <w:t>о</w:t>
      </w:r>
      <w:r w:rsidR="009F2246" w:rsidRPr="007C76A3">
        <w:t xml:space="preserve"> </w:t>
      </w:r>
      <w:r w:rsidR="00783D4F" w:rsidRPr="007C76A3">
        <w:t>с</w:t>
      </w:r>
      <w:r w:rsidR="009F2246" w:rsidRPr="007C76A3">
        <w:t xml:space="preserve"> </w:t>
      </w:r>
      <w:r w:rsidR="00783D4F" w:rsidRPr="007C76A3">
        <w:t>т</w:t>
      </w:r>
      <w:r w:rsidR="009F2246" w:rsidRPr="007C76A3">
        <w:t xml:space="preserve"> </w:t>
      </w:r>
      <w:r w:rsidR="00783D4F" w:rsidRPr="007C76A3">
        <w:t>а</w:t>
      </w:r>
      <w:r w:rsidR="009F2246" w:rsidRPr="007C76A3">
        <w:t xml:space="preserve"> </w:t>
      </w:r>
      <w:r w:rsidR="00783D4F" w:rsidRPr="007C76A3">
        <w:t>н</w:t>
      </w:r>
      <w:r w:rsidR="009F2246" w:rsidRPr="007C76A3">
        <w:t xml:space="preserve"> </w:t>
      </w:r>
      <w:r w:rsidR="00783D4F" w:rsidRPr="007C76A3">
        <w:t>о</w:t>
      </w:r>
      <w:r w:rsidR="009F2246" w:rsidRPr="007C76A3">
        <w:t xml:space="preserve"> </w:t>
      </w:r>
      <w:r w:rsidR="00783D4F" w:rsidRPr="007C76A3">
        <w:t>в</w:t>
      </w:r>
      <w:r w:rsidR="009F2246" w:rsidRPr="007C76A3">
        <w:t xml:space="preserve"> </w:t>
      </w:r>
      <w:r w:rsidR="00783D4F" w:rsidRPr="007C76A3">
        <w:t>л</w:t>
      </w:r>
      <w:r w:rsidR="009F2246" w:rsidRPr="007C76A3">
        <w:t xml:space="preserve"> </w:t>
      </w:r>
      <w:r w:rsidR="00783D4F" w:rsidRPr="007C76A3">
        <w:t>я</w:t>
      </w:r>
      <w:r w:rsidR="009F2246" w:rsidRPr="007C76A3">
        <w:t xml:space="preserve"> </w:t>
      </w:r>
      <w:r w:rsidR="00783D4F" w:rsidRPr="007C76A3">
        <w:t>ю</w:t>
      </w:r>
      <w:r w:rsidR="008C79B6" w:rsidRPr="007C76A3">
        <w:t>:</w:t>
      </w:r>
    </w:p>
    <w:p w:rsidR="008C79B6" w:rsidRPr="007C76A3" w:rsidRDefault="007C76A3" w:rsidP="0035529F">
      <w:pPr>
        <w:tabs>
          <w:tab w:val="left" w:pos="9072"/>
        </w:tabs>
        <w:spacing w:after="0" w:line="240" w:lineRule="auto"/>
        <w:ind w:right="28" w:firstLine="709"/>
        <w:jc w:val="both"/>
        <w:rPr>
          <w:rFonts w:ascii="Times New Roman" w:hAnsi="Times New Roman" w:cs="Times New Roman"/>
          <w:sz w:val="28"/>
          <w:szCs w:val="28"/>
        </w:rPr>
      </w:pPr>
      <w:r w:rsidRPr="007C76A3">
        <w:rPr>
          <w:rFonts w:ascii="Times New Roman" w:hAnsi="Times New Roman" w:cs="Times New Roman"/>
          <w:sz w:val="28"/>
          <w:szCs w:val="28"/>
        </w:rPr>
        <w:t>1.</w:t>
      </w:r>
      <w:r w:rsidR="00574CE9">
        <w:rPr>
          <w:rFonts w:ascii="Times New Roman" w:hAnsi="Times New Roman" w:cs="Times New Roman"/>
          <w:sz w:val="28"/>
          <w:szCs w:val="28"/>
        </w:rPr>
        <w:t xml:space="preserve"> </w:t>
      </w:r>
      <w:r w:rsidR="00295580" w:rsidRPr="007C76A3">
        <w:rPr>
          <w:rFonts w:ascii="Times New Roman" w:hAnsi="Times New Roman" w:cs="Times New Roman"/>
          <w:sz w:val="28"/>
          <w:szCs w:val="28"/>
        </w:rPr>
        <w:t xml:space="preserve">Утвердить Порядок работы с обращениями граждан в администрации </w:t>
      </w:r>
      <w:r w:rsidR="0035529F">
        <w:rPr>
          <w:rFonts w:ascii="Times New Roman" w:hAnsi="Times New Roman" w:cs="Times New Roman"/>
          <w:sz w:val="28"/>
          <w:szCs w:val="28"/>
        </w:rPr>
        <w:t>Новотитаровского сельского поселения Динского района</w:t>
      </w:r>
      <w:r w:rsidR="00B7455C" w:rsidRPr="007C76A3">
        <w:rPr>
          <w:rFonts w:ascii="Times New Roman" w:hAnsi="Times New Roman" w:cs="Times New Roman"/>
          <w:sz w:val="28"/>
          <w:szCs w:val="28"/>
        </w:rPr>
        <w:t xml:space="preserve"> (</w:t>
      </w:r>
      <w:r w:rsidR="00295580" w:rsidRPr="007C76A3">
        <w:rPr>
          <w:rFonts w:ascii="Times New Roman" w:hAnsi="Times New Roman" w:cs="Times New Roman"/>
          <w:sz w:val="28"/>
          <w:szCs w:val="28"/>
        </w:rPr>
        <w:t>далее</w:t>
      </w:r>
      <w:r w:rsidR="008C79B6" w:rsidRPr="007C76A3">
        <w:rPr>
          <w:rFonts w:ascii="Times New Roman" w:hAnsi="Times New Roman" w:cs="Times New Roman"/>
          <w:sz w:val="28"/>
          <w:szCs w:val="28"/>
        </w:rPr>
        <w:t xml:space="preserve"> </w:t>
      </w:r>
      <w:r w:rsidR="00295580" w:rsidRPr="007C76A3">
        <w:rPr>
          <w:rFonts w:ascii="Times New Roman" w:hAnsi="Times New Roman" w:cs="Times New Roman"/>
          <w:sz w:val="28"/>
          <w:szCs w:val="28"/>
        </w:rPr>
        <w:t>-</w:t>
      </w:r>
      <w:r w:rsidR="008C79B6" w:rsidRPr="007C76A3">
        <w:rPr>
          <w:rFonts w:ascii="Times New Roman" w:hAnsi="Times New Roman" w:cs="Times New Roman"/>
          <w:sz w:val="28"/>
          <w:szCs w:val="28"/>
        </w:rPr>
        <w:t xml:space="preserve"> Порядок</w:t>
      </w:r>
      <w:r w:rsidR="00295580" w:rsidRPr="007C76A3">
        <w:rPr>
          <w:rFonts w:ascii="Times New Roman" w:hAnsi="Times New Roman" w:cs="Times New Roman"/>
          <w:sz w:val="28"/>
          <w:szCs w:val="28"/>
        </w:rPr>
        <w:t xml:space="preserve">) </w:t>
      </w:r>
      <w:r w:rsidR="008C79B6" w:rsidRPr="007C76A3">
        <w:rPr>
          <w:rFonts w:ascii="Times New Roman" w:hAnsi="Times New Roman" w:cs="Times New Roman"/>
          <w:sz w:val="28"/>
          <w:szCs w:val="28"/>
        </w:rPr>
        <w:t>(прилагается).</w:t>
      </w:r>
    </w:p>
    <w:p w:rsidR="00B7455C" w:rsidRPr="007C76A3" w:rsidRDefault="007C76A3" w:rsidP="0035529F">
      <w:pPr>
        <w:pStyle w:val="a3"/>
        <w:ind w:right="28" w:firstLine="709"/>
      </w:pPr>
      <w:r w:rsidRPr="007C76A3">
        <w:t>2.</w:t>
      </w:r>
      <w:r>
        <w:t xml:space="preserve"> </w:t>
      </w:r>
      <w:r w:rsidR="00B7455C" w:rsidRPr="007C76A3">
        <w:t xml:space="preserve">Заместителям главы </w:t>
      </w:r>
      <w:r w:rsidR="001A6322">
        <w:t>Новотитаровского сельского поселения Динского района</w:t>
      </w:r>
      <w:r w:rsidR="00B7455C" w:rsidRPr="007C76A3">
        <w:t xml:space="preserve">, начальникам отраслевых (функциональных) органов администрации </w:t>
      </w:r>
      <w:r w:rsidR="004C4502">
        <w:t>Новотитаровского сельского поселения Динского района</w:t>
      </w:r>
      <w:r w:rsidR="004C4502" w:rsidRPr="007C76A3">
        <w:t xml:space="preserve"> </w:t>
      </w:r>
      <w:r w:rsidR="00B7455C" w:rsidRPr="007C76A3">
        <w:t xml:space="preserve">довести </w:t>
      </w:r>
      <w:r w:rsidR="00783D4F" w:rsidRPr="007C76A3">
        <w:t>П</w:t>
      </w:r>
      <w:r w:rsidR="001F4CB1" w:rsidRPr="007C76A3">
        <w:t>орядок</w:t>
      </w:r>
      <w:r w:rsidR="00B7455C" w:rsidRPr="007C76A3">
        <w:t xml:space="preserve"> до сведения подчиненных работников и обеспечить его соблюдение.</w:t>
      </w:r>
    </w:p>
    <w:p w:rsidR="002E5AFA" w:rsidRDefault="007C76A3" w:rsidP="003B37A1">
      <w:pPr>
        <w:pStyle w:val="a5"/>
        <w:rPr>
          <w:color w:val="000000" w:themeColor="text1"/>
        </w:rPr>
      </w:pPr>
      <w:r w:rsidRPr="00297A9B">
        <w:rPr>
          <w:color w:val="000000" w:themeColor="text1"/>
        </w:rPr>
        <w:t>3.</w:t>
      </w:r>
      <w:r w:rsidR="00574CE9" w:rsidRPr="00297A9B">
        <w:rPr>
          <w:color w:val="000000" w:themeColor="text1"/>
        </w:rPr>
        <w:t xml:space="preserve"> </w:t>
      </w:r>
      <w:r w:rsidRPr="00297A9B">
        <w:rPr>
          <w:color w:val="000000" w:themeColor="text1"/>
        </w:rPr>
        <w:t>Признать утратившим</w:t>
      </w:r>
      <w:r w:rsidR="002E5AFA">
        <w:rPr>
          <w:color w:val="000000" w:themeColor="text1"/>
        </w:rPr>
        <w:t>и</w:t>
      </w:r>
      <w:r w:rsidRPr="00297A9B">
        <w:rPr>
          <w:color w:val="000000" w:themeColor="text1"/>
        </w:rPr>
        <w:t xml:space="preserve"> силу</w:t>
      </w:r>
      <w:r w:rsidR="00ED0204">
        <w:rPr>
          <w:color w:val="000000" w:themeColor="text1"/>
        </w:rPr>
        <w:t>:</w:t>
      </w:r>
    </w:p>
    <w:p w:rsidR="007C76A3" w:rsidRDefault="002E5AFA" w:rsidP="003B37A1">
      <w:pPr>
        <w:pStyle w:val="a5"/>
        <w:rPr>
          <w:color w:val="000000" w:themeColor="text1"/>
        </w:rPr>
      </w:pPr>
      <w:r>
        <w:rPr>
          <w:color w:val="000000" w:themeColor="text1"/>
        </w:rPr>
        <w:t>3.1.</w:t>
      </w:r>
      <w:r w:rsidR="007C76A3" w:rsidRPr="00297A9B">
        <w:rPr>
          <w:color w:val="000000" w:themeColor="text1"/>
        </w:rPr>
        <w:t xml:space="preserve"> </w:t>
      </w:r>
      <w:r>
        <w:rPr>
          <w:color w:val="000000" w:themeColor="text1"/>
        </w:rPr>
        <w:t>П</w:t>
      </w:r>
      <w:r w:rsidR="007C76A3" w:rsidRPr="00297A9B">
        <w:rPr>
          <w:color w:val="000000" w:themeColor="text1"/>
        </w:rPr>
        <w:t>остановлени</w:t>
      </w:r>
      <w:r w:rsidR="00A7561B" w:rsidRPr="00297A9B">
        <w:rPr>
          <w:color w:val="000000" w:themeColor="text1"/>
        </w:rPr>
        <w:t>е</w:t>
      </w:r>
      <w:r w:rsidR="007C76A3" w:rsidRPr="00297A9B">
        <w:rPr>
          <w:color w:val="000000" w:themeColor="text1"/>
        </w:rPr>
        <w:t xml:space="preserve"> администрации </w:t>
      </w:r>
      <w:r w:rsidR="00A7561B" w:rsidRPr="00297A9B">
        <w:rPr>
          <w:color w:val="000000" w:themeColor="text1"/>
        </w:rPr>
        <w:t>Новотитаровского сельского поселения</w:t>
      </w:r>
      <w:r w:rsidR="007C76A3" w:rsidRPr="00297A9B">
        <w:rPr>
          <w:color w:val="000000" w:themeColor="text1"/>
        </w:rPr>
        <w:t xml:space="preserve"> от </w:t>
      </w:r>
      <w:r>
        <w:rPr>
          <w:color w:val="000000" w:themeColor="text1"/>
        </w:rPr>
        <w:t>15</w:t>
      </w:r>
      <w:r w:rsidR="00297A9B" w:rsidRPr="00297A9B">
        <w:rPr>
          <w:color w:val="000000" w:themeColor="text1"/>
        </w:rPr>
        <w:t xml:space="preserve"> </w:t>
      </w:r>
      <w:r>
        <w:rPr>
          <w:color w:val="000000" w:themeColor="text1"/>
        </w:rPr>
        <w:t>августа</w:t>
      </w:r>
      <w:r w:rsidR="00297A9B" w:rsidRPr="00297A9B">
        <w:rPr>
          <w:color w:val="000000" w:themeColor="text1"/>
        </w:rPr>
        <w:t xml:space="preserve"> 201</w:t>
      </w:r>
      <w:r>
        <w:rPr>
          <w:color w:val="000000" w:themeColor="text1"/>
        </w:rPr>
        <w:t>3</w:t>
      </w:r>
      <w:r w:rsidR="00297A9B" w:rsidRPr="00297A9B">
        <w:rPr>
          <w:color w:val="000000" w:themeColor="text1"/>
        </w:rPr>
        <w:t xml:space="preserve"> </w:t>
      </w:r>
      <w:r w:rsidR="007C76A3" w:rsidRPr="00297A9B">
        <w:rPr>
          <w:color w:val="000000" w:themeColor="text1"/>
        </w:rPr>
        <w:t xml:space="preserve">года № </w:t>
      </w:r>
      <w:r>
        <w:rPr>
          <w:color w:val="000000" w:themeColor="text1"/>
        </w:rPr>
        <w:t>671</w:t>
      </w:r>
      <w:r w:rsidR="00297A9B" w:rsidRPr="00297A9B">
        <w:rPr>
          <w:color w:val="000000" w:themeColor="text1"/>
        </w:rPr>
        <w:t xml:space="preserve"> «</w:t>
      </w:r>
      <w:r>
        <w:rPr>
          <w:color w:val="000000" w:themeColor="text1"/>
        </w:rPr>
        <w:t>О Порядке работы с обращениями граждан</w:t>
      </w:r>
      <w:r w:rsidR="00297A9B" w:rsidRPr="00297A9B">
        <w:rPr>
          <w:color w:val="000000" w:themeColor="text1"/>
        </w:rPr>
        <w:t xml:space="preserve"> в администрации Новотитаровского сельского поселения Динского района»</w:t>
      </w:r>
      <w:r>
        <w:rPr>
          <w:color w:val="000000" w:themeColor="text1"/>
        </w:rPr>
        <w:t>;</w:t>
      </w:r>
    </w:p>
    <w:p w:rsidR="002E5AFA" w:rsidRDefault="002E5AFA" w:rsidP="002E5AFA">
      <w:pPr>
        <w:pStyle w:val="a5"/>
        <w:rPr>
          <w:color w:val="000000" w:themeColor="text1"/>
        </w:rPr>
      </w:pPr>
      <w:r>
        <w:rPr>
          <w:color w:val="000000" w:themeColor="text1"/>
        </w:rPr>
        <w:t>3.2. П</w:t>
      </w:r>
      <w:r w:rsidRPr="00297A9B">
        <w:rPr>
          <w:color w:val="000000" w:themeColor="text1"/>
        </w:rPr>
        <w:t xml:space="preserve">остановление администрации Новотитаровского сельского поселения от </w:t>
      </w:r>
      <w:r>
        <w:rPr>
          <w:color w:val="000000" w:themeColor="text1"/>
        </w:rPr>
        <w:t>01</w:t>
      </w:r>
      <w:r w:rsidRPr="00297A9B">
        <w:rPr>
          <w:color w:val="000000" w:themeColor="text1"/>
        </w:rPr>
        <w:t xml:space="preserve"> </w:t>
      </w:r>
      <w:r>
        <w:rPr>
          <w:color w:val="000000" w:themeColor="text1"/>
        </w:rPr>
        <w:t>июля</w:t>
      </w:r>
      <w:r w:rsidRPr="00297A9B">
        <w:rPr>
          <w:color w:val="000000" w:themeColor="text1"/>
        </w:rPr>
        <w:t xml:space="preserve"> 201</w:t>
      </w:r>
      <w:r>
        <w:rPr>
          <w:color w:val="000000" w:themeColor="text1"/>
        </w:rPr>
        <w:t>5</w:t>
      </w:r>
      <w:r w:rsidRPr="00297A9B">
        <w:rPr>
          <w:color w:val="000000" w:themeColor="text1"/>
        </w:rPr>
        <w:t xml:space="preserve"> года № </w:t>
      </w:r>
      <w:r>
        <w:rPr>
          <w:color w:val="000000" w:themeColor="text1"/>
        </w:rPr>
        <w:t>633 «О внесении изменений в постановление администрации Новотитаровского сельского поселения Динского района от 15 августа 2013 года № 671</w:t>
      </w:r>
      <w:r w:rsidRPr="00297A9B">
        <w:rPr>
          <w:color w:val="000000" w:themeColor="text1"/>
        </w:rPr>
        <w:t xml:space="preserve"> «</w:t>
      </w:r>
      <w:r>
        <w:rPr>
          <w:color w:val="000000" w:themeColor="text1"/>
        </w:rPr>
        <w:t>О Порядке работы с обращениями граждан</w:t>
      </w:r>
      <w:r w:rsidRPr="00297A9B">
        <w:rPr>
          <w:color w:val="000000" w:themeColor="text1"/>
        </w:rPr>
        <w:t xml:space="preserve"> в администрации Новотитаровского сельского поселения Динского района»</w:t>
      </w:r>
      <w:r>
        <w:rPr>
          <w:color w:val="000000" w:themeColor="text1"/>
        </w:rPr>
        <w:t>;</w:t>
      </w:r>
    </w:p>
    <w:p w:rsidR="002E5AFA" w:rsidRDefault="002E5AFA" w:rsidP="002E5AFA">
      <w:pPr>
        <w:pStyle w:val="a5"/>
        <w:rPr>
          <w:color w:val="000000" w:themeColor="text1"/>
        </w:rPr>
      </w:pPr>
      <w:r>
        <w:rPr>
          <w:color w:val="000000" w:themeColor="text1"/>
        </w:rPr>
        <w:t>3.3. П</w:t>
      </w:r>
      <w:r w:rsidRPr="00297A9B">
        <w:rPr>
          <w:color w:val="000000" w:themeColor="text1"/>
        </w:rPr>
        <w:t xml:space="preserve">остановление администрации Новотитаровского сельского поселения от </w:t>
      </w:r>
      <w:r>
        <w:rPr>
          <w:color w:val="000000" w:themeColor="text1"/>
        </w:rPr>
        <w:t>11</w:t>
      </w:r>
      <w:r w:rsidRPr="00297A9B">
        <w:rPr>
          <w:color w:val="000000" w:themeColor="text1"/>
        </w:rPr>
        <w:t xml:space="preserve"> </w:t>
      </w:r>
      <w:r>
        <w:rPr>
          <w:color w:val="000000" w:themeColor="text1"/>
        </w:rPr>
        <w:t>мая</w:t>
      </w:r>
      <w:r w:rsidRPr="00297A9B">
        <w:rPr>
          <w:color w:val="000000" w:themeColor="text1"/>
        </w:rPr>
        <w:t xml:space="preserve"> 201</w:t>
      </w:r>
      <w:r>
        <w:rPr>
          <w:color w:val="000000" w:themeColor="text1"/>
        </w:rPr>
        <w:t>8</w:t>
      </w:r>
      <w:r w:rsidRPr="00297A9B">
        <w:rPr>
          <w:color w:val="000000" w:themeColor="text1"/>
        </w:rPr>
        <w:t xml:space="preserve"> года № </w:t>
      </w:r>
      <w:r>
        <w:rPr>
          <w:color w:val="000000" w:themeColor="text1"/>
        </w:rPr>
        <w:t xml:space="preserve">176 «О внесении изменений в постановление администрации Новотитаровского сельского поселения Динского района от 15 </w:t>
      </w:r>
      <w:r>
        <w:rPr>
          <w:color w:val="000000" w:themeColor="text1"/>
        </w:rPr>
        <w:lastRenderedPageBreak/>
        <w:t>августа 2013 года № 671</w:t>
      </w:r>
      <w:r w:rsidRPr="00297A9B">
        <w:rPr>
          <w:color w:val="000000" w:themeColor="text1"/>
        </w:rPr>
        <w:t xml:space="preserve"> «</w:t>
      </w:r>
      <w:r>
        <w:rPr>
          <w:color w:val="000000" w:themeColor="text1"/>
        </w:rPr>
        <w:t>О Порядке работы с обращениями граждан</w:t>
      </w:r>
      <w:r w:rsidRPr="00297A9B">
        <w:rPr>
          <w:color w:val="000000" w:themeColor="text1"/>
        </w:rPr>
        <w:t xml:space="preserve"> в администрации Новотитаровского сельского поселения Динского района»</w:t>
      </w:r>
    </w:p>
    <w:p w:rsidR="002E5AFA" w:rsidRDefault="007C76A3" w:rsidP="0035529F">
      <w:pPr>
        <w:tabs>
          <w:tab w:val="left" w:pos="9072"/>
        </w:tabs>
        <w:spacing w:after="0" w:line="240" w:lineRule="auto"/>
        <w:ind w:right="28" w:firstLine="709"/>
        <w:jc w:val="both"/>
        <w:rPr>
          <w:rFonts w:ascii="Times New Roman" w:hAnsi="Times New Roman" w:cs="Times New Roman"/>
          <w:sz w:val="28"/>
          <w:szCs w:val="28"/>
        </w:rPr>
      </w:pPr>
      <w:r w:rsidRPr="007C76A3">
        <w:rPr>
          <w:rFonts w:ascii="Times New Roman" w:hAnsi="Times New Roman" w:cs="Times New Roman"/>
          <w:sz w:val="28"/>
          <w:szCs w:val="28"/>
        </w:rPr>
        <w:t>4.</w:t>
      </w:r>
      <w:r>
        <w:rPr>
          <w:rFonts w:ascii="Times New Roman" w:hAnsi="Times New Roman" w:cs="Times New Roman"/>
          <w:sz w:val="28"/>
          <w:szCs w:val="28"/>
        </w:rPr>
        <w:t xml:space="preserve"> </w:t>
      </w:r>
      <w:r w:rsidR="002E5AFA">
        <w:rPr>
          <w:rFonts w:ascii="Times New Roman" w:hAnsi="Times New Roman" w:cs="Times New Roman"/>
          <w:sz w:val="28"/>
          <w:szCs w:val="28"/>
        </w:rPr>
        <w:t>Начальнику о</w:t>
      </w:r>
      <w:r w:rsidR="00890135">
        <w:rPr>
          <w:rFonts w:ascii="Times New Roman" w:hAnsi="Times New Roman" w:cs="Times New Roman"/>
          <w:sz w:val="28"/>
          <w:szCs w:val="28"/>
        </w:rPr>
        <w:t>тдел</w:t>
      </w:r>
      <w:r w:rsidR="00855E17">
        <w:rPr>
          <w:rFonts w:ascii="Times New Roman" w:hAnsi="Times New Roman" w:cs="Times New Roman"/>
          <w:sz w:val="28"/>
          <w:szCs w:val="28"/>
        </w:rPr>
        <w:t>а</w:t>
      </w:r>
      <w:r w:rsidR="00890135">
        <w:rPr>
          <w:rFonts w:ascii="Times New Roman" w:hAnsi="Times New Roman" w:cs="Times New Roman"/>
          <w:sz w:val="28"/>
          <w:szCs w:val="28"/>
        </w:rPr>
        <w:t xml:space="preserve"> по общим и правовым вопросам </w:t>
      </w:r>
      <w:r w:rsidR="008C79B6" w:rsidRPr="007C76A3">
        <w:rPr>
          <w:rFonts w:ascii="Times New Roman" w:hAnsi="Times New Roman" w:cs="Times New Roman"/>
          <w:sz w:val="28"/>
          <w:szCs w:val="28"/>
        </w:rPr>
        <w:t>(</w:t>
      </w:r>
      <w:r w:rsidR="00890135">
        <w:rPr>
          <w:rFonts w:ascii="Times New Roman" w:hAnsi="Times New Roman" w:cs="Times New Roman"/>
          <w:sz w:val="28"/>
          <w:szCs w:val="28"/>
        </w:rPr>
        <w:t>Омельченко</w:t>
      </w:r>
      <w:r w:rsidR="008C79B6" w:rsidRPr="007C76A3">
        <w:rPr>
          <w:rFonts w:ascii="Times New Roman" w:hAnsi="Times New Roman" w:cs="Times New Roman"/>
          <w:sz w:val="28"/>
          <w:szCs w:val="28"/>
        </w:rPr>
        <w:t xml:space="preserve">) </w:t>
      </w:r>
      <w:r w:rsidR="002E5AFA" w:rsidRPr="002E5AFA">
        <w:rPr>
          <w:rFonts w:ascii="Times New Roman" w:hAnsi="Times New Roman" w:cs="Times New Roman"/>
          <w:sz w:val="28"/>
          <w:szCs w:val="28"/>
        </w:rPr>
        <w:t xml:space="preserve">обнародовать настоящее постановление и разместить на официальном сайте администрации Новотитаровского сельского поселения Динского района в сети интернет </w:t>
      </w:r>
      <w:hyperlink r:id="rId9" w:history="1">
        <w:r w:rsidR="002E5AFA" w:rsidRPr="00063677">
          <w:rPr>
            <w:rStyle w:val="ad"/>
            <w:rFonts w:ascii="Times New Roman" w:hAnsi="Times New Roman" w:cs="Times New Roman"/>
            <w:color w:val="auto"/>
            <w:sz w:val="28"/>
            <w:szCs w:val="28"/>
          </w:rPr>
          <w:t>www.novotitarovskaya.info</w:t>
        </w:r>
      </w:hyperlink>
      <w:r w:rsidR="002E5AFA" w:rsidRPr="00063677">
        <w:rPr>
          <w:rFonts w:ascii="Times New Roman" w:hAnsi="Times New Roman" w:cs="Times New Roman"/>
          <w:sz w:val="28"/>
          <w:szCs w:val="28"/>
        </w:rPr>
        <w:t>.</w:t>
      </w:r>
    </w:p>
    <w:p w:rsidR="00B7455C" w:rsidRPr="007C76A3" w:rsidRDefault="007C76A3" w:rsidP="0035529F">
      <w:pPr>
        <w:tabs>
          <w:tab w:val="left" w:pos="9072"/>
        </w:tabs>
        <w:spacing w:after="0" w:line="240" w:lineRule="auto"/>
        <w:ind w:right="28" w:firstLine="709"/>
        <w:jc w:val="both"/>
        <w:rPr>
          <w:rFonts w:ascii="Times New Roman" w:hAnsi="Times New Roman" w:cs="Times New Roman"/>
          <w:sz w:val="28"/>
          <w:szCs w:val="28"/>
        </w:rPr>
      </w:pPr>
      <w:r w:rsidRPr="007C76A3">
        <w:rPr>
          <w:rFonts w:ascii="Times New Roman" w:hAnsi="Times New Roman" w:cs="Times New Roman"/>
          <w:sz w:val="28"/>
          <w:szCs w:val="28"/>
        </w:rPr>
        <w:t>5.</w:t>
      </w:r>
      <w:r>
        <w:rPr>
          <w:rFonts w:ascii="Times New Roman" w:hAnsi="Times New Roman" w:cs="Times New Roman"/>
          <w:sz w:val="28"/>
          <w:szCs w:val="28"/>
        </w:rPr>
        <w:t xml:space="preserve"> </w:t>
      </w:r>
      <w:r w:rsidR="00B7455C" w:rsidRPr="007C76A3">
        <w:rPr>
          <w:rFonts w:ascii="Times New Roman" w:hAnsi="Times New Roman" w:cs="Times New Roman"/>
          <w:sz w:val="28"/>
          <w:szCs w:val="28"/>
        </w:rPr>
        <w:t xml:space="preserve">Контроль за выполнением настоящего </w:t>
      </w:r>
      <w:r w:rsidR="008C79B6" w:rsidRPr="007C76A3">
        <w:rPr>
          <w:rFonts w:ascii="Times New Roman" w:hAnsi="Times New Roman" w:cs="Times New Roman"/>
          <w:sz w:val="28"/>
          <w:szCs w:val="28"/>
        </w:rPr>
        <w:t>постановления</w:t>
      </w:r>
      <w:r w:rsidR="00B7455C" w:rsidRPr="007C76A3">
        <w:rPr>
          <w:rFonts w:ascii="Times New Roman" w:hAnsi="Times New Roman" w:cs="Times New Roman"/>
          <w:sz w:val="28"/>
          <w:szCs w:val="28"/>
        </w:rPr>
        <w:t xml:space="preserve"> возложить на заместителя главы </w:t>
      </w:r>
      <w:r w:rsidR="003B37A1">
        <w:rPr>
          <w:rFonts w:ascii="Times New Roman" w:hAnsi="Times New Roman" w:cs="Times New Roman"/>
          <w:sz w:val="28"/>
          <w:szCs w:val="28"/>
        </w:rPr>
        <w:t>Новотитаровского сельского поселения Динского района О.А.</w:t>
      </w:r>
      <w:r w:rsidR="00855E17">
        <w:rPr>
          <w:rFonts w:ascii="Times New Roman" w:hAnsi="Times New Roman" w:cs="Times New Roman"/>
          <w:sz w:val="28"/>
          <w:szCs w:val="28"/>
        </w:rPr>
        <w:t xml:space="preserve"> </w:t>
      </w:r>
      <w:r w:rsidR="003B37A1">
        <w:rPr>
          <w:rFonts w:ascii="Times New Roman" w:hAnsi="Times New Roman" w:cs="Times New Roman"/>
          <w:sz w:val="28"/>
          <w:szCs w:val="28"/>
        </w:rPr>
        <w:t>Пройдисвет</w:t>
      </w:r>
      <w:r w:rsidR="00B7455C" w:rsidRPr="007C76A3">
        <w:rPr>
          <w:rFonts w:ascii="Times New Roman" w:hAnsi="Times New Roman" w:cs="Times New Roman"/>
          <w:sz w:val="28"/>
          <w:szCs w:val="28"/>
        </w:rPr>
        <w:t>.</w:t>
      </w:r>
    </w:p>
    <w:p w:rsidR="001134DA" w:rsidRPr="007C76A3" w:rsidRDefault="007C76A3" w:rsidP="0035529F">
      <w:pPr>
        <w:tabs>
          <w:tab w:val="left" w:pos="9072"/>
        </w:tabs>
        <w:spacing w:after="0" w:line="240" w:lineRule="auto"/>
        <w:ind w:right="28" w:firstLine="709"/>
        <w:jc w:val="both"/>
        <w:rPr>
          <w:rFonts w:ascii="Times New Roman" w:hAnsi="Times New Roman" w:cs="Times New Roman"/>
          <w:sz w:val="28"/>
          <w:szCs w:val="28"/>
        </w:rPr>
      </w:pPr>
      <w:r w:rsidRPr="007C76A3">
        <w:rPr>
          <w:rFonts w:ascii="Times New Roman" w:hAnsi="Times New Roman" w:cs="Times New Roman"/>
          <w:sz w:val="28"/>
          <w:szCs w:val="28"/>
        </w:rPr>
        <w:t>6</w:t>
      </w:r>
      <w:r w:rsidR="001134DA" w:rsidRPr="007C76A3">
        <w:rPr>
          <w:rFonts w:ascii="Times New Roman" w:hAnsi="Times New Roman" w:cs="Times New Roman"/>
          <w:sz w:val="28"/>
          <w:szCs w:val="28"/>
        </w:rPr>
        <w:t>.</w:t>
      </w:r>
      <w:r w:rsidR="00ED0204">
        <w:rPr>
          <w:rFonts w:ascii="Times New Roman" w:hAnsi="Times New Roman" w:cs="Times New Roman"/>
          <w:sz w:val="28"/>
          <w:szCs w:val="28"/>
        </w:rPr>
        <w:t xml:space="preserve"> </w:t>
      </w:r>
      <w:r w:rsidR="00B7455C" w:rsidRPr="007C76A3">
        <w:rPr>
          <w:rFonts w:ascii="Times New Roman" w:hAnsi="Times New Roman" w:cs="Times New Roman"/>
          <w:sz w:val="28"/>
          <w:szCs w:val="28"/>
        </w:rPr>
        <w:t>Постановление</w:t>
      </w:r>
      <w:r w:rsidR="001134DA" w:rsidRPr="007C76A3">
        <w:rPr>
          <w:rFonts w:ascii="Times New Roman" w:hAnsi="Times New Roman" w:cs="Times New Roman"/>
          <w:sz w:val="28"/>
          <w:szCs w:val="28"/>
        </w:rPr>
        <w:t xml:space="preserve"> вступает в силу </w:t>
      </w:r>
      <w:r w:rsidR="002E5AFA">
        <w:rPr>
          <w:rFonts w:ascii="Times New Roman" w:hAnsi="Times New Roman" w:cs="Times New Roman"/>
          <w:sz w:val="28"/>
          <w:szCs w:val="28"/>
        </w:rPr>
        <w:t>после</w:t>
      </w:r>
      <w:r w:rsidR="001134DA" w:rsidRPr="007C76A3">
        <w:rPr>
          <w:rFonts w:ascii="Times New Roman" w:hAnsi="Times New Roman" w:cs="Times New Roman"/>
          <w:sz w:val="28"/>
          <w:szCs w:val="28"/>
        </w:rPr>
        <w:t xml:space="preserve"> его </w:t>
      </w:r>
      <w:r w:rsidR="002E5AFA">
        <w:rPr>
          <w:rFonts w:ascii="Times New Roman" w:hAnsi="Times New Roman" w:cs="Times New Roman"/>
          <w:sz w:val="28"/>
          <w:szCs w:val="28"/>
        </w:rPr>
        <w:t>официального обнародования</w:t>
      </w:r>
      <w:r w:rsidR="00FA1EB5" w:rsidRPr="007C76A3">
        <w:rPr>
          <w:rFonts w:ascii="Times New Roman" w:hAnsi="Times New Roman" w:cs="Times New Roman"/>
          <w:sz w:val="28"/>
          <w:szCs w:val="28"/>
        </w:rPr>
        <w:t>.</w:t>
      </w:r>
    </w:p>
    <w:p w:rsidR="000526A0" w:rsidRDefault="000526A0" w:rsidP="0035529F">
      <w:pPr>
        <w:tabs>
          <w:tab w:val="left" w:pos="9072"/>
        </w:tabs>
        <w:spacing w:after="0" w:line="240" w:lineRule="auto"/>
        <w:ind w:right="28"/>
        <w:jc w:val="right"/>
        <w:rPr>
          <w:rFonts w:ascii="Times New Roman" w:hAnsi="Times New Roman" w:cs="Times New Roman"/>
          <w:sz w:val="28"/>
          <w:szCs w:val="28"/>
        </w:rPr>
      </w:pPr>
    </w:p>
    <w:p w:rsidR="00855E17" w:rsidRDefault="00855E17" w:rsidP="0035529F">
      <w:pPr>
        <w:tabs>
          <w:tab w:val="left" w:pos="9072"/>
        </w:tabs>
        <w:spacing w:after="0" w:line="240" w:lineRule="auto"/>
        <w:ind w:right="28"/>
        <w:jc w:val="right"/>
        <w:rPr>
          <w:rFonts w:ascii="Times New Roman" w:hAnsi="Times New Roman" w:cs="Times New Roman"/>
          <w:sz w:val="28"/>
          <w:szCs w:val="28"/>
        </w:rPr>
      </w:pPr>
    </w:p>
    <w:p w:rsidR="00F97078" w:rsidRDefault="00F97078" w:rsidP="0035529F">
      <w:pPr>
        <w:tabs>
          <w:tab w:val="left" w:pos="9072"/>
        </w:tabs>
        <w:spacing w:after="0" w:line="240" w:lineRule="auto"/>
        <w:ind w:right="28"/>
        <w:jc w:val="right"/>
        <w:rPr>
          <w:rFonts w:ascii="Times New Roman" w:hAnsi="Times New Roman" w:cs="Times New Roman"/>
          <w:sz w:val="28"/>
          <w:szCs w:val="28"/>
        </w:rPr>
      </w:pPr>
    </w:p>
    <w:p w:rsidR="00890135" w:rsidRDefault="00F97078" w:rsidP="0035529F">
      <w:pPr>
        <w:tabs>
          <w:tab w:val="left" w:pos="9072"/>
        </w:tabs>
        <w:spacing w:after="0" w:line="240" w:lineRule="auto"/>
        <w:ind w:right="28"/>
        <w:jc w:val="both"/>
        <w:rPr>
          <w:rFonts w:ascii="Times New Roman" w:hAnsi="Times New Roman" w:cs="Times New Roman"/>
          <w:sz w:val="28"/>
          <w:szCs w:val="28"/>
        </w:rPr>
      </w:pPr>
      <w:r>
        <w:rPr>
          <w:rFonts w:ascii="Times New Roman" w:hAnsi="Times New Roman" w:cs="Times New Roman"/>
          <w:sz w:val="28"/>
          <w:szCs w:val="28"/>
        </w:rPr>
        <w:t xml:space="preserve"> </w:t>
      </w:r>
      <w:r w:rsidR="00890135">
        <w:rPr>
          <w:rFonts w:ascii="Times New Roman" w:hAnsi="Times New Roman" w:cs="Times New Roman"/>
          <w:sz w:val="28"/>
          <w:szCs w:val="28"/>
        </w:rPr>
        <w:t>Глав</w:t>
      </w:r>
      <w:r>
        <w:rPr>
          <w:rFonts w:ascii="Times New Roman" w:hAnsi="Times New Roman" w:cs="Times New Roman"/>
          <w:sz w:val="28"/>
          <w:szCs w:val="28"/>
        </w:rPr>
        <w:t>а</w:t>
      </w:r>
      <w:r w:rsidR="00890135">
        <w:rPr>
          <w:rFonts w:ascii="Times New Roman" w:hAnsi="Times New Roman" w:cs="Times New Roman"/>
          <w:sz w:val="28"/>
          <w:szCs w:val="28"/>
        </w:rPr>
        <w:t xml:space="preserve"> Новотитаровского </w:t>
      </w:r>
    </w:p>
    <w:p w:rsidR="00304695" w:rsidRDefault="00F97078" w:rsidP="00BB5F9A">
      <w:pPr>
        <w:tabs>
          <w:tab w:val="left" w:pos="9072"/>
        </w:tabs>
        <w:spacing w:after="0" w:line="240" w:lineRule="auto"/>
        <w:ind w:right="28"/>
        <w:jc w:val="both"/>
        <w:rPr>
          <w:rFonts w:ascii="Times New Roman" w:hAnsi="Times New Roman" w:cs="Times New Roman"/>
          <w:sz w:val="28"/>
          <w:szCs w:val="28"/>
        </w:rPr>
      </w:pPr>
      <w:r>
        <w:rPr>
          <w:rFonts w:ascii="Times New Roman" w:hAnsi="Times New Roman" w:cs="Times New Roman"/>
          <w:sz w:val="28"/>
          <w:szCs w:val="28"/>
        </w:rPr>
        <w:t xml:space="preserve"> </w:t>
      </w:r>
      <w:r w:rsidR="00890135">
        <w:rPr>
          <w:rFonts w:ascii="Times New Roman" w:hAnsi="Times New Roman" w:cs="Times New Roman"/>
          <w:sz w:val="28"/>
          <w:szCs w:val="28"/>
        </w:rPr>
        <w:t xml:space="preserve">сельского поселения </w:t>
      </w:r>
      <w:r w:rsidR="00BB5F9A">
        <w:rPr>
          <w:rFonts w:ascii="Times New Roman" w:hAnsi="Times New Roman" w:cs="Times New Roman"/>
          <w:sz w:val="28"/>
          <w:szCs w:val="28"/>
        </w:rPr>
        <w:t xml:space="preserve">                                                                         </w:t>
      </w:r>
      <w:r w:rsidR="00890135">
        <w:rPr>
          <w:rFonts w:ascii="Times New Roman" w:hAnsi="Times New Roman" w:cs="Times New Roman"/>
          <w:sz w:val="28"/>
          <w:szCs w:val="28"/>
        </w:rPr>
        <w:t xml:space="preserve"> </w:t>
      </w:r>
      <w:r>
        <w:rPr>
          <w:rFonts w:ascii="Times New Roman" w:hAnsi="Times New Roman" w:cs="Times New Roman"/>
          <w:sz w:val="28"/>
          <w:szCs w:val="28"/>
        </w:rPr>
        <w:t>С.К.</w:t>
      </w:r>
      <w:r w:rsidR="00ED0204">
        <w:rPr>
          <w:rFonts w:ascii="Times New Roman" w:hAnsi="Times New Roman" w:cs="Times New Roman"/>
          <w:sz w:val="28"/>
          <w:szCs w:val="28"/>
        </w:rPr>
        <w:t xml:space="preserve"> </w:t>
      </w:r>
      <w:r>
        <w:rPr>
          <w:rFonts w:ascii="Times New Roman" w:hAnsi="Times New Roman" w:cs="Times New Roman"/>
          <w:sz w:val="28"/>
          <w:szCs w:val="28"/>
        </w:rPr>
        <w:t>Кошман</w:t>
      </w:r>
    </w:p>
    <w:p w:rsidR="00304695" w:rsidRDefault="00304695" w:rsidP="00304695">
      <w:pPr>
        <w:rPr>
          <w:rFonts w:ascii="Times New Roman" w:hAnsi="Times New Roman" w:cs="Times New Roman"/>
          <w:sz w:val="28"/>
          <w:szCs w:val="28"/>
        </w:rPr>
      </w:pPr>
    </w:p>
    <w:p w:rsidR="000526A0" w:rsidRDefault="00304695" w:rsidP="00304695">
      <w:pPr>
        <w:tabs>
          <w:tab w:val="left" w:pos="1230"/>
        </w:tabs>
        <w:rPr>
          <w:rFonts w:ascii="Times New Roman" w:hAnsi="Times New Roman" w:cs="Times New Roman"/>
          <w:sz w:val="28"/>
          <w:szCs w:val="28"/>
        </w:rPr>
      </w:pPr>
      <w:r>
        <w:rPr>
          <w:rFonts w:ascii="Times New Roman" w:hAnsi="Times New Roman" w:cs="Times New Roman"/>
          <w:sz w:val="28"/>
          <w:szCs w:val="28"/>
        </w:rPr>
        <w:tab/>
      </w:r>
    </w:p>
    <w:p w:rsidR="00304695" w:rsidRDefault="00304695" w:rsidP="00304695">
      <w:pPr>
        <w:tabs>
          <w:tab w:val="left" w:pos="1230"/>
        </w:tabs>
        <w:rPr>
          <w:rFonts w:ascii="Times New Roman" w:hAnsi="Times New Roman" w:cs="Times New Roman"/>
          <w:sz w:val="28"/>
          <w:szCs w:val="28"/>
        </w:rPr>
      </w:pPr>
    </w:p>
    <w:p w:rsidR="00304695" w:rsidRDefault="00304695" w:rsidP="00304695">
      <w:pPr>
        <w:tabs>
          <w:tab w:val="left" w:pos="1230"/>
        </w:tabs>
        <w:rPr>
          <w:rFonts w:ascii="Times New Roman" w:hAnsi="Times New Roman" w:cs="Times New Roman"/>
          <w:sz w:val="28"/>
          <w:szCs w:val="28"/>
        </w:rPr>
      </w:pPr>
    </w:p>
    <w:p w:rsidR="00304695" w:rsidRDefault="00304695" w:rsidP="00304695">
      <w:pPr>
        <w:tabs>
          <w:tab w:val="left" w:pos="1230"/>
        </w:tabs>
        <w:rPr>
          <w:rFonts w:ascii="Times New Roman" w:hAnsi="Times New Roman" w:cs="Times New Roman"/>
          <w:sz w:val="28"/>
          <w:szCs w:val="28"/>
        </w:rPr>
      </w:pPr>
    </w:p>
    <w:p w:rsidR="00304695" w:rsidRDefault="00304695" w:rsidP="00304695">
      <w:pPr>
        <w:tabs>
          <w:tab w:val="left" w:pos="1230"/>
        </w:tabs>
        <w:rPr>
          <w:rFonts w:ascii="Times New Roman" w:hAnsi="Times New Roman" w:cs="Times New Roman"/>
          <w:sz w:val="28"/>
          <w:szCs w:val="28"/>
        </w:rPr>
      </w:pPr>
    </w:p>
    <w:p w:rsidR="00304695" w:rsidRDefault="00304695" w:rsidP="00304695">
      <w:pPr>
        <w:tabs>
          <w:tab w:val="left" w:pos="1230"/>
        </w:tabs>
        <w:rPr>
          <w:rFonts w:ascii="Times New Roman" w:hAnsi="Times New Roman" w:cs="Times New Roman"/>
          <w:sz w:val="28"/>
          <w:szCs w:val="28"/>
        </w:rPr>
      </w:pPr>
    </w:p>
    <w:p w:rsidR="00304695" w:rsidRDefault="00304695" w:rsidP="00304695">
      <w:pPr>
        <w:tabs>
          <w:tab w:val="left" w:pos="1230"/>
        </w:tabs>
        <w:rPr>
          <w:rFonts w:ascii="Times New Roman" w:hAnsi="Times New Roman" w:cs="Times New Roman"/>
          <w:sz w:val="28"/>
          <w:szCs w:val="28"/>
        </w:rPr>
      </w:pPr>
    </w:p>
    <w:p w:rsidR="00304695" w:rsidRDefault="00304695" w:rsidP="00304695">
      <w:pPr>
        <w:tabs>
          <w:tab w:val="left" w:pos="1230"/>
        </w:tabs>
        <w:rPr>
          <w:rFonts w:ascii="Times New Roman" w:hAnsi="Times New Roman" w:cs="Times New Roman"/>
          <w:sz w:val="28"/>
          <w:szCs w:val="28"/>
        </w:rPr>
      </w:pPr>
    </w:p>
    <w:p w:rsidR="00304695" w:rsidRDefault="00304695" w:rsidP="00304695">
      <w:pPr>
        <w:tabs>
          <w:tab w:val="left" w:pos="1230"/>
        </w:tabs>
        <w:rPr>
          <w:rFonts w:ascii="Times New Roman" w:hAnsi="Times New Roman" w:cs="Times New Roman"/>
          <w:sz w:val="28"/>
          <w:szCs w:val="28"/>
        </w:rPr>
      </w:pPr>
    </w:p>
    <w:p w:rsidR="00304695" w:rsidRDefault="00304695" w:rsidP="00304695">
      <w:pPr>
        <w:tabs>
          <w:tab w:val="left" w:pos="1230"/>
        </w:tabs>
        <w:rPr>
          <w:rFonts w:ascii="Times New Roman" w:hAnsi="Times New Roman" w:cs="Times New Roman"/>
          <w:sz w:val="28"/>
          <w:szCs w:val="28"/>
        </w:rPr>
      </w:pPr>
    </w:p>
    <w:p w:rsidR="00304695" w:rsidRDefault="00304695" w:rsidP="00304695">
      <w:pPr>
        <w:tabs>
          <w:tab w:val="left" w:pos="1230"/>
        </w:tabs>
        <w:rPr>
          <w:rFonts w:ascii="Times New Roman" w:hAnsi="Times New Roman" w:cs="Times New Roman"/>
          <w:sz w:val="28"/>
          <w:szCs w:val="28"/>
        </w:rPr>
      </w:pPr>
    </w:p>
    <w:p w:rsidR="00304695" w:rsidRDefault="00304695" w:rsidP="00304695">
      <w:pPr>
        <w:tabs>
          <w:tab w:val="left" w:pos="1230"/>
        </w:tabs>
        <w:rPr>
          <w:rFonts w:ascii="Times New Roman" w:hAnsi="Times New Roman" w:cs="Times New Roman"/>
          <w:sz w:val="28"/>
          <w:szCs w:val="28"/>
        </w:rPr>
      </w:pPr>
    </w:p>
    <w:p w:rsidR="00304695" w:rsidRDefault="00304695" w:rsidP="00304695">
      <w:pPr>
        <w:tabs>
          <w:tab w:val="left" w:pos="1230"/>
        </w:tabs>
        <w:rPr>
          <w:rFonts w:ascii="Times New Roman" w:hAnsi="Times New Roman" w:cs="Times New Roman"/>
          <w:sz w:val="28"/>
          <w:szCs w:val="28"/>
        </w:rPr>
      </w:pPr>
    </w:p>
    <w:p w:rsidR="00304695" w:rsidRDefault="00304695" w:rsidP="00304695">
      <w:pPr>
        <w:tabs>
          <w:tab w:val="left" w:pos="1230"/>
        </w:tabs>
        <w:rPr>
          <w:rFonts w:ascii="Times New Roman" w:hAnsi="Times New Roman" w:cs="Times New Roman"/>
          <w:sz w:val="28"/>
          <w:szCs w:val="28"/>
        </w:rPr>
      </w:pPr>
    </w:p>
    <w:p w:rsidR="00304695" w:rsidRDefault="00304695" w:rsidP="00304695">
      <w:pPr>
        <w:tabs>
          <w:tab w:val="left" w:pos="1230"/>
        </w:tabs>
        <w:rPr>
          <w:rFonts w:ascii="Times New Roman" w:hAnsi="Times New Roman" w:cs="Times New Roman"/>
          <w:sz w:val="28"/>
          <w:szCs w:val="28"/>
        </w:rPr>
      </w:pPr>
    </w:p>
    <w:tbl>
      <w:tblPr>
        <w:tblpPr w:leftFromText="180" w:rightFromText="180" w:vertAnchor="page" w:horzAnchor="margin" w:tblpY="1178"/>
        <w:tblW w:w="0" w:type="auto"/>
        <w:tblLook w:val="00A0" w:firstRow="1" w:lastRow="0" w:firstColumn="1" w:lastColumn="0" w:noHBand="0" w:noVBand="0"/>
      </w:tblPr>
      <w:tblGrid>
        <w:gridCol w:w="2699"/>
        <w:gridCol w:w="2869"/>
        <w:gridCol w:w="3957"/>
      </w:tblGrid>
      <w:tr w:rsidR="00304695" w:rsidRPr="00304695" w:rsidTr="00AD7FC5">
        <w:tc>
          <w:tcPr>
            <w:tcW w:w="2699" w:type="dxa"/>
          </w:tcPr>
          <w:p w:rsidR="00304695" w:rsidRPr="00304695" w:rsidRDefault="00304695" w:rsidP="00304695">
            <w:pPr>
              <w:autoSpaceDE w:val="0"/>
              <w:autoSpaceDN w:val="0"/>
              <w:adjustRightInd w:val="0"/>
              <w:spacing w:after="0" w:line="240" w:lineRule="auto"/>
              <w:jc w:val="right"/>
              <w:outlineLvl w:val="0"/>
              <w:rPr>
                <w:rFonts w:ascii="Times New Roman" w:eastAsia="Times New Roman" w:hAnsi="Times New Roman" w:cs="Times New Roman"/>
                <w:sz w:val="28"/>
                <w:szCs w:val="28"/>
              </w:rPr>
            </w:pPr>
          </w:p>
          <w:p w:rsidR="00304695" w:rsidRPr="00304695" w:rsidRDefault="00304695" w:rsidP="00304695">
            <w:pPr>
              <w:autoSpaceDE w:val="0"/>
              <w:autoSpaceDN w:val="0"/>
              <w:adjustRightInd w:val="0"/>
              <w:spacing w:after="0" w:line="240" w:lineRule="auto"/>
              <w:jc w:val="right"/>
              <w:outlineLvl w:val="0"/>
              <w:rPr>
                <w:rFonts w:ascii="Times New Roman" w:eastAsia="Times New Roman" w:hAnsi="Times New Roman" w:cs="Times New Roman"/>
                <w:sz w:val="28"/>
                <w:szCs w:val="28"/>
              </w:rPr>
            </w:pPr>
          </w:p>
        </w:tc>
        <w:tc>
          <w:tcPr>
            <w:tcW w:w="2869" w:type="dxa"/>
          </w:tcPr>
          <w:p w:rsidR="00304695" w:rsidRPr="00304695" w:rsidRDefault="00304695" w:rsidP="00304695">
            <w:pPr>
              <w:autoSpaceDE w:val="0"/>
              <w:autoSpaceDN w:val="0"/>
              <w:adjustRightInd w:val="0"/>
              <w:spacing w:after="0" w:line="240" w:lineRule="auto"/>
              <w:outlineLvl w:val="0"/>
              <w:rPr>
                <w:rFonts w:ascii="Times New Roman" w:eastAsia="Times New Roman" w:hAnsi="Times New Roman" w:cs="Times New Roman"/>
                <w:sz w:val="28"/>
                <w:szCs w:val="28"/>
              </w:rPr>
            </w:pPr>
          </w:p>
        </w:tc>
        <w:tc>
          <w:tcPr>
            <w:tcW w:w="3957" w:type="dxa"/>
          </w:tcPr>
          <w:p w:rsidR="00304695" w:rsidRPr="00304695" w:rsidRDefault="00304695" w:rsidP="00304695">
            <w:pPr>
              <w:autoSpaceDE w:val="0"/>
              <w:autoSpaceDN w:val="0"/>
              <w:adjustRightInd w:val="0"/>
              <w:spacing w:after="0" w:line="240" w:lineRule="auto"/>
              <w:outlineLvl w:val="0"/>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ПРИЛОЖЕНИЕ</w:t>
            </w:r>
          </w:p>
          <w:p w:rsidR="00304695" w:rsidRPr="00304695" w:rsidRDefault="00304695" w:rsidP="00304695">
            <w:pPr>
              <w:autoSpaceDE w:val="0"/>
              <w:autoSpaceDN w:val="0"/>
              <w:adjustRightInd w:val="0"/>
              <w:spacing w:after="0" w:line="240" w:lineRule="auto"/>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к постановлению администрации Новотитаровского сельского поселения</w:t>
            </w:r>
          </w:p>
          <w:p w:rsidR="00304695" w:rsidRPr="00304695" w:rsidRDefault="00304695" w:rsidP="00304695">
            <w:pPr>
              <w:autoSpaceDE w:val="0"/>
              <w:autoSpaceDN w:val="0"/>
              <w:adjustRightInd w:val="0"/>
              <w:spacing w:after="0" w:line="240" w:lineRule="auto"/>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Динского района</w:t>
            </w:r>
          </w:p>
          <w:p w:rsidR="00304695" w:rsidRPr="00304695" w:rsidRDefault="00996B97" w:rsidP="00304695">
            <w:pPr>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00304695" w:rsidRPr="00304695">
              <w:rPr>
                <w:rFonts w:ascii="Times New Roman" w:eastAsia="Times New Roman" w:hAnsi="Times New Roman" w:cs="Times New Roman"/>
                <w:sz w:val="28"/>
                <w:szCs w:val="28"/>
              </w:rPr>
              <w:t>т</w:t>
            </w:r>
            <w:r>
              <w:rPr>
                <w:rFonts w:ascii="Times New Roman" w:eastAsia="Times New Roman" w:hAnsi="Times New Roman" w:cs="Times New Roman"/>
                <w:sz w:val="28"/>
                <w:szCs w:val="28"/>
              </w:rPr>
              <w:t xml:space="preserve"> 21.04.2022 </w:t>
            </w:r>
            <w:r w:rsidR="00304695" w:rsidRPr="00304695">
              <w:rPr>
                <w:rFonts w:ascii="Times New Roman" w:eastAsia="Times New Roman" w:hAnsi="Times New Roman" w:cs="Times New Roman"/>
                <w:sz w:val="28"/>
                <w:szCs w:val="28"/>
              </w:rPr>
              <w:t>№</w:t>
            </w:r>
            <w:r>
              <w:rPr>
                <w:rFonts w:ascii="Times New Roman" w:eastAsia="Times New Roman" w:hAnsi="Times New Roman" w:cs="Times New Roman"/>
                <w:sz w:val="28"/>
                <w:szCs w:val="28"/>
              </w:rPr>
              <w:t>291</w:t>
            </w:r>
          </w:p>
          <w:p w:rsidR="00304695" w:rsidRPr="00304695" w:rsidRDefault="00304695" w:rsidP="00304695">
            <w:pPr>
              <w:autoSpaceDE w:val="0"/>
              <w:autoSpaceDN w:val="0"/>
              <w:adjustRightInd w:val="0"/>
              <w:spacing w:after="0" w:line="240" w:lineRule="auto"/>
              <w:rPr>
                <w:rFonts w:ascii="Times New Roman" w:eastAsia="Times New Roman" w:hAnsi="Times New Roman" w:cs="Times New Roman"/>
                <w:sz w:val="28"/>
                <w:szCs w:val="28"/>
              </w:rPr>
            </w:pPr>
          </w:p>
          <w:p w:rsidR="00304695" w:rsidRPr="00304695" w:rsidRDefault="00304695" w:rsidP="00304695">
            <w:pPr>
              <w:autoSpaceDE w:val="0"/>
              <w:autoSpaceDN w:val="0"/>
              <w:adjustRightInd w:val="0"/>
              <w:spacing w:after="0" w:line="240" w:lineRule="auto"/>
              <w:jc w:val="center"/>
              <w:outlineLvl w:val="0"/>
              <w:rPr>
                <w:rFonts w:ascii="Times New Roman" w:eastAsia="Times New Roman" w:hAnsi="Times New Roman" w:cs="Times New Roman"/>
                <w:sz w:val="28"/>
                <w:szCs w:val="28"/>
              </w:rPr>
            </w:pPr>
          </w:p>
        </w:tc>
      </w:tr>
    </w:tbl>
    <w:p w:rsidR="00304695" w:rsidRPr="00304695" w:rsidRDefault="00304695" w:rsidP="00304695">
      <w:pPr>
        <w:tabs>
          <w:tab w:val="left" w:pos="3990"/>
        </w:tabs>
        <w:spacing w:after="0" w:line="240" w:lineRule="auto"/>
        <w:rPr>
          <w:rFonts w:ascii="Times New Roman" w:eastAsia="Times New Roman" w:hAnsi="Times New Roman" w:cs="Times New Roman"/>
          <w:b/>
          <w:bCs/>
          <w:sz w:val="28"/>
          <w:szCs w:val="28"/>
        </w:rPr>
      </w:pPr>
      <w:r w:rsidRPr="00304695">
        <w:rPr>
          <w:rFonts w:ascii="Times New Roman" w:eastAsia="Times New Roman" w:hAnsi="Times New Roman" w:cs="Times New Roman"/>
          <w:b/>
          <w:bCs/>
          <w:sz w:val="28"/>
          <w:szCs w:val="28"/>
        </w:rPr>
        <w:tab/>
        <w:t>ПОРЯДОК</w:t>
      </w:r>
    </w:p>
    <w:p w:rsidR="00304695" w:rsidRPr="00304695" w:rsidRDefault="00304695" w:rsidP="00304695">
      <w:pPr>
        <w:spacing w:after="0" w:line="240" w:lineRule="auto"/>
        <w:jc w:val="center"/>
        <w:rPr>
          <w:rFonts w:ascii="Times New Roman" w:eastAsia="Times New Roman" w:hAnsi="Times New Roman" w:cs="Times New Roman"/>
          <w:b/>
          <w:bCs/>
          <w:sz w:val="28"/>
          <w:szCs w:val="28"/>
        </w:rPr>
      </w:pPr>
      <w:r w:rsidRPr="00304695">
        <w:rPr>
          <w:rFonts w:ascii="Times New Roman" w:eastAsia="Times New Roman" w:hAnsi="Times New Roman" w:cs="Times New Roman"/>
          <w:b/>
          <w:bCs/>
          <w:sz w:val="28"/>
          <w:szCs w:val="28"/>
        </w:rPr>
        <w:t>работы с обращениями граждан в администрации Новотитаровского сельского поселения Динского района</w:t>
      </w:r>
    </w:p>
    <w:p w:rsidR="00304695" w:rsidRPr="00304695" w:rsidRDefault="00304695" w:rsidP="00304695">
      <w:pPr>
        <w:autoSpaceDE w:val="0"/>
        <w:autoSpaceDN w:val="0"/>
        <w:adjustRightInd w:val="0"/>
        <w:spacing w:after="0" w:line="240" w:lineRule="auto"/>
        <w:jc w:val="both"/>
        <w:rPr>
          <w:rFonts w:ascii="Times New Roman" w:eastAsia="Times New Roman" w:hAnsi="Times New Roman" w:cs="Times New Roman"/>
          <w:b/>
          <w:sz w:val="28"/>
          <w:szCs w:val="28"/>
        </w:rPr>
      </w:pPr>
    </w:p>
    <w:p w:rsidR="00304695" w:rsidRPr="00304695" w:rsidRDefault="00304695" w:rsidP="0045164C">
      <w:pPr>
        <w:numPr>
          <w:ilvl w:val="0"/>
          <w:numId w:val="4"/>
        </w:numPr>
        <w:tabs>
          <w:tab w:val="left" w:pos="-851"/>
          <w:tab w:val="left" w:pos="0"/>
        </w:tabs>
        <w:autoSpaceDE w:val="0"/>
        <w:autoSpaceDN w:val="0"/>
        <w:adjustRightInd w:val="0"/>
        <w:spacing w:after="0" w:line="240" w:lineRule="auto"/>
        <w:outlineLvl w:val="1"/>
        <w:rPr>
          <w:rFonts w:ascii="Times New Roman" w:eastAsia="Times New Roman" w:hAnsi="Times New Roman" w:cs="Times New Roman"/>
          <w:b/>
          <w:sz w:val="28"/>
          <w:szCs w:val="28"/>
        </w:rPr>
      </w:pPr>
      <w:r w:rsidRPr="00304695">
        <w:rPr>
          <w:rFonts w:ascii="Times New Roman" w:eastAsia="Times New Roman" w:hAnsi="Times New Roman" w:cs="Times New Roman"/>
          <w:b/>
          <w:sz w:val="28"/>
          <w:szCs w:val="28"/>
        </w:rPr>
        <w:t>Общие положения</w:t>
      </w:r>
    </w:p>
    <w:p w:rsidR="00304695" w:rsidRPr="00304695" w:rsidRDefault="00304695" w:rsidP="00AA08C5">
      <w:pPr>
        <w:tabs>
          <w:tab w:val="left" w:pos="-851"/>
          <w:tab w:val="left" w:pos="0"/>
        </w:tabs>
        <w:autoSpaceDE w:val="0"/>
        <w:autoSpaceDN w:val="0"/>
        <w:adjustRightInd w:val="0"/>
        <w:spacing w:after="0" w:line="240" w:lineRule="auto"/>
        <w:ind w:firstLine="709"/>
        <w:jc w:val="both"/>
        <w:outlineLvl w:val="1"/>
        <w:rPr>
          <w:rFonts w:ascii="Times New Roman" w:eastAsia="Times New Roman" w:hAnsi="Times New Roman" w:cs="Times New Roman"/>
          <w:b/>
          <w:sz w:val="28"/>
          <w:szCs w:val="28"/>
        </w:rPr>
      </w:pPr>
    </w:p>
    <w:p w:rsidR="00304695" w:rsidRPr="00304695" w:rsidRDefault="00304695" w:rsidP="00AA08C5">
      <w:pPr>
        <w:keepNext/>
        <w:keepLines/>
        <w:numPr>
          <w:ilvl w:val="1"/>
          <w:numId w:val="5"/>
        </w:numPr>
        <w:tabs>
          <w:tab w:val="left" w:pos="0"/>
        </w:tabs>
        <w:spacing w:after="0" w:line="240" w:lineRule="auto"/>
        <w:ind w:left="0" w:firstLine="709"/>
        <w:jc w:val="both"/>
        <w:outlineLvl w:val="1"/>
        <w:rPr>
          <w:rFonts w:ascii="Times New Roman" w:eastAsia="Times New Roman" w:hAnsi="Times New Roman" w:cs="Times New Roman"/>
          <w:sz w:val="28"/>
          <w:szCs w:val="28"/>
        </w:rPr>
      </w:pPr>
      <w:bookmarkStart w:id="0" w:name="_GoBack"/>
      <w:r w:rsidRPr="00304695">
        <w:rPr>
          <w:rFonts w:ascii="Times New Roman" w:eastAsia="Times New Roman" w:hAnsi="Times New Roman" w:cs="Times New Roman"/>
          <w:sz w:val="28"/>
          <w:szCs w:val="28"/>
        </w:rPr>
        <w:t>Порядок работы с обра</w:t>
      </w:r>
      <w:r w:rsidR="0045164C">
        <w:rPr>
          <w:rFonts w:ascii="Times New Roman" w:eastAsia="Times New Roman" w:hAnsi="Times New Roman" w:cs="Times New Roman"/>
          <w:sz w:val="28"/>
          <w:szCs w:val="28"/>
        </w:rPr>
        <w:t xml:space="preserve">щениями граждан в администрации </w:t>
      </w:r>
      <w:r w:rsidRPr="00304695">
        <w:rPr>
          <w:rFonts w:ascii="Times New Roman" w:eastAsia="Times New Roman" w:hAnsi="Times New Roman" w:cs="Times New Roman"/>
          <w:sz w:val="28"/>
          <w:szCs w:val="28"/>
        </w:rPr>
        <w:t>Новотитаровского сельского поселения Динского района (далее – Порядок) разработан в целях повышения уровня внесудебной защиты конституционных прав и законных интересов граждан, результативности и качества рассмотрения обращений граждан, определяет сроки и последовательность действий при рассмотрении письменных (в том числе электронных) и устных обращений, а также порядок взаимодействия администрации Новотитаровского сельского поселения Динского района с органами местного самоуправления муниципального образования Динской район при организации рассмотрения обращений граждан.</w:t>
      </w:r>
    </w:p>
    <w:p w:rsidR="00304695" w:rsidRPr="00304695" w:rsidRDefault="00304695" w:rsidP="00AA08C5">
      <w:pPr>
        <w:widowControl w:val="0"/>
        <w:numPr>
          <w:ilvl w:val="1"/>
          <w:numId w:val="5"/>
        </w:numPr>
        <w:tabs>
          <w:tab w:val="left" w:pos="0"/>
        </w:tabs>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Перечень нормативных правовых актов, регулирующих рассмотрение обращений граждан:</w:t>
      </w:r>
    </w:p>
    <w:p w:rsidR="00304695" w:rsidRPr="00304695" w:rsidRDefault="00304695" w:rsidP="00AA08C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Конституция Российской Федерации;</w:t>
      </w:r>
    </w:p>
    <w:p w:rsidR="00304695" w:rsidRPr="00304695" w:rsidRDefault="00304695" w:rsidP="00AA08C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Федеральный закон от 2 мая 2006 года № 59-ФЗ «О порядке рассмотрения обращений граждан Российской Федерации»;</w:t>
      </w:r>
    </w:p>
    <w:p w:rsidR="00304695" w:rsidRPr="00304695" w:rsidRDefault="00304695" w:rsidP="00AA08C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Федеральный закон от 29 февраля 2009 года № 8-ФЗ «Об обеспечении доступа к информации о деятельности государственных органов и органов местного самоуправления»;</w:t>
      </w:r>
    </w:p>
    <w:p w:rsidR="00304695" w:rsidRPr="00304695" w:rsidRDefault="00304695" w:rsidP="00AA08C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Федеральный закон от 27 июля 2006 года №152-ФЗ «О персональных данных»;</w:t>
      </w:r>
    </w:p>
    <w:p w:rsidR="00304695" w:rsidRPr="00304695" w:rsidRDefault="00304695" w:rsidP="00AA08C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Закон Краснодарского края от 28 июня 2007 года №1270-КЗ «О дополнительных гарантиях реализации права граждан на обращение в Краснодарском крае»;</w:t>
      </w:r>
    </w:p>
    <w:p w:rsidR="00304695" w:rsidRPr="00304695" w:rsidRDefault="00304695" w:rsidP="00AA08C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Устав муниципального </w:t>
      </w:r>
      <w:r w:rsidRPr="00304695">
        <w:rPr>
          <w:rFonts w:ascii="Times New Roman" w:eastAsia="Times New Roman" w:hAnsi="Times New Roman" w:cs="Times New Roman"/>
          <w:bCs/>
          <w:sz w:val="28"/>
          <w:szCs w:val="28"/>
        </w:rPr>
        <w:t>Новотитаровского сельского поселения Динского района</w:t>
      </w:r>
      <w:r w:rsidRPr="00304695">
        <w:rPr>
          <w:rFonts w:ascii="Times New Roman" w:eastAsia="Times New Roman" w:hAnsi="Times New Roman" w:cs="Times New Roman"/>
          <w:sz w:val="28"/>
          <w:szCs w:val="28"/>
        </w:rPr>
        <w:t>;</w:t>
      </w:r>
    </w:p>
    <w:p w:rsidR="00304695" w:rsidRPr="00304695" w:rsidRDefault="00304695" w:rsidP="00AA08C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Распоряжение главы администрации Новотитаровского сельского поселения Динского района от 01.06.2017 №41р «Об утверждении Инструкции по делопроизводству в администрации Новотитаровского сельского  поселения»;</w:t>
      </w:r>
    </w:p>
    <w:bookmarkEnd w:id="0"/>
    <w:p w:rsidR="00304695" w:rsidRPr="00304695" w:rsidRDefault="00304695" w:rsidP="00AA08C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иные нормативные правовые акты Российской Федерации, </w:t>
      </w:r>
      <w:r w:rsidRPr="00304695">
        <w:rPr>
          <w:rFonts w:ascii="Times New Roman" w:eastAsia="Times New Roman" w:hAnsi="Times New Roman" w:cs="Times New Roman"/>
          <w:sz w:val="28"/>
          <w:szCs w:val="28"/>
        </w:rPr>
        <w:lastRenderedPageBreak/>
        <w:t>Краснодарского края.</w:t>
      </w:r>
    </w:p>
    <w:p w:rsidR="00304695" w:rsidRPr="00304695" w:rsidRDefault="00304695" w:rsidP="00304695">
      <w:pPr>
        <w:autoSpaceDE w:val="0"/>
        <w:autoSpaceDN w:val="0"/>
        <w:adjustRightInd w:val="0"/>
        <w:spacing w:after="0" w:line="240" w:lineRule="auto"/>
        <w:jc w:val="both"/>
        <w:rPr>
          <w:rFonts w:ascii="Times New Roman" w:eastAsia="Times New Roman" w:hAnsi="Times New Roman" w:cs="Times New Roman"/>
          <w:sz w:val="28"/>
          <w:szCs w:val="28"/>
        </w:rPr>
      </w:pPr>
    </w:p>
    <w:p w:rsidR="00304695" w:rsidRPr="00304695" w:rsidRDefault="00304695" w:rsidP="00304695">
      <w:pPr>
        <w:numPr>
          <w:ilvl w:val="0"/>
          <w:numId w:val="5"/>
        </w:numPr>
        <w:autoSpaceDE w:val="0"/>
        <w:autoSpaceDN w:val="0"/>
        <w:adjustRightInd w:val="0"/>
        <w:spacing w:after="0" w:line="240" w:lineRule="auto"/>
        <w:jc w:val="center"/>
        <w:rPr>
          <w:rFonts w:ascii="Times New Roman" w:eastAsia="Times New Roman" w:hAnsi="Times New Roman" w:cs="Times New Roman"/>
          <w:b/>
          <w:sz w:val="28"/>
          <w:szCs w:val="28"/>
        </w:rPr>
      </w:pPr>
      <w:r w:rsidRPr="00304695">
        <w:rPr>
          <w:rFonts w:ascii="Times New Roman" w:eastAsia="Times New Roman" w:hAnsi="Times New Roman" w:cs="Times New Roman"/>
          <w:b/>
          <w:sz w:val="28"/>
          <w:szCs w:val="28"/>
        </w:rPr>
        <w:t>Требования к порядку рассмотрения обращений граждан</w:t>
      </w:r>
    </w:p>
    <w:p w:rsidR="00304695" w:rsidRPr="00304695" w:rsidRDefault="00304695" w:rsidP="00304695">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304695" w:rsidRPr="00304695" w:rsidRDefault="00304695" w:rsidP="00304695">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304695">
        <w:rPr>
          <w:rFonts w:ascii="Times New Roman" w:eastAsia="Times New Roman" w:hAnsi="Times New Roman" w:cs="Times New Roman"/>
          <w:color w:val="000000"/>
          <w:sz w:val="28"/>
          <w:szCs w:val="28"/>
        </w:rPr>
        <w:t>2.1. Информирование о порядке рассмотрения обращений граждан.</w:t>
      </w:r>
    </w:p>
    <w:p w:rsidR="00304695" w:rsidRPr="00304695" w:rsidRDefault="00304695" w:rsidP="0030469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2.1.1. Местонахождение администрации </w:t>
      </w:r>
      <w:r w:rsidRPr="00304695">
        <w:rPr>
          <w:rFonts w:ascii="Times New Roman" w:eastAsia="Times New Roman" w:hAnsi="Times New Roman" w:cs="Times New Roman"/>
          <w:bCs/>
          <w:sz w:val="28"/>
          <w:szCs w:val="28"/>
        </w:rPr>
        <w:t>Новотитаровского сельского поселения Динского района</w:t>
      </w:r>
      <w:r w:rsidRPr="00304695">
        <w:rPr>
          <w:rFonts w:ascii="Times New Roman" w:eastAsia="Times New Roman" w:hAnsi="Times New Roman" w:cs="Times New Roman"/>
          <w:sz w:val="28"/>
          <w:szCs w:val="28"/>
        </w:rPr>
        <w:t>:</w:t>
      </w:r>
    </w:p>
    <w:p w:rsidR="00304695" w:rsidRPr="00304695" w:rsidRDefault="00304695" w:rsidP="0030469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адрес: 353211, станица Новотитаровская, ул. Советская, д. 63.</w:t>
      </w:r>
    </w:p>
    <w:p w:rsidR="00304695" w:rsidRPr="00304695" w:rsidRDefault="00304695" w:rsidP="0030469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График работы: понедельник - четверг с 8:00 до 16:00 перерыв с 12:00 до 13:00, пятница с 8:00 до 15:00 перерыв с 12:00 до 13:00.</w:t>
      </w:r>
    </w:p>
    <w:p w:rsidR="00304695" w:rsidRPr="00304695" w:rsidRDefault="00304695" w:rsidP="0030469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Предпраздничные дни с 8:00 до 15:00 перерыв с 12:00 до 13:00.</w:t>
      </w:r>
    </w:p>
    <w:p w:rsidR="00304695" w:rsidRPr="00304695" w:rsidRDefault="00304695" w:rsidP="0030469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Выходные дни: суббота, воскресенье, нерабочие праздничные дни.</w:t>
      </w:r>
    </w:p>
    <w:p w:rsidR="00304695" w:rsidRPr="00304695" w:rsidRDefault="00304695" w:rsidP="0030469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Прием граждан в приемной (станица Новотитаровская, ул. Советская, д. 63) осуществляется: понедельник - четверг с 8:00 до 16:00 перерыв с 12:00 до 13:00, пятница с 8:00 до 15:00 перерыв с 12:00 до 13:00.</w:t>
      </w:r>
    </w:p>
    <w:p w:rsidR="00304695" w:rsidRPr="00304695" w:rsidRDefault="00304695" w:rsidP="0030469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Телефон «прямой линии» с главой Новотитаровского сельского поселения Динского района: 8(861-62) 43-5-40 (еженедельно понедельник, четверг, с 08:00 до 10:00 и с 15:00 до 17:00).</w:t>
      </w:r>
    </w:p>
    <w:p w:rsidR="00304695" w:rsidRPr="00304695" w:rsidRDefault="00304695" w:rsidP="0030469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Телефон для приема устных обращений граждан:</w:t>
      </w:r>
    </w:p>
    <w:p w:rsidR="00304695" w:rsidRPr="00304695" w:rsidRDefault="00304695" w:rsidP="0030469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8(861-62) 43-5-40.</w:t>
      </w:r>
    </w:p>
    <w:p w:rsidR="00304695" w:rsidRPr="00304695" w:rsidRDefault="00304695" w:rsidP="00304695">
      <w:pPr>
        <w:spacing w:after="0" w:line="240" w:lineRule="auto"/>
        <w:ind w:firstLine="709"/>
        <w:jc w:val="both"/>
        <w:rPr>
          <w:rFonts w:ascii="Times New Roman" w:eastAsia="Calibri" w:hAnsi="Times New Roman" w:cs="Times New Roman"/>
          <w:sz w:val="28"/>
          <w:szCs w:val="28"/>
          <w:lang w:eastAsia="en-US"/>
        </w:rPr>
      </w:pPr>
      <w:r w:rsidRPr="00304695">
        <w:rPr>
          <w:rFonts w:ascii="Times New Roman" w:eastAsia="Calibri" w:hAnsi="Times New Roman" w:cs="Times New Roman"/>
          <w:sz w:val="28"/>
          <w:szCs w:val="28"/>
          <w:lang w:eastAsia="en-US"/>
        </w:rPr>
        <w:t xml:space="preserve">Адрес электронной почты администрации </w:t>
      </w:r>
      <w:r w:rsidRPr="00304695">
        <w:rPr>
          <w:rFonts w:ascii="Times New Roman" w:eastAsia="Calibri" w:hAnsi="Times New Roman" w:cs="Times New Roman"/>
          <w:bCs/>
          <w:sz w:val="28"/>
          <w:szCs w:val="28"/>
          <w:lang w:eastAsia="en-US"/>
        </w:rPr>
        <w:t>Новотитаровского сельского поселения Динского района</w:t>
      </w:r>
      <w:r w:rsidRPr="00304695">
        <w:rPr>
          <w:rFonts w:ascii="Times New Roman" w:eastAsia="Calibri" w:hAnsi="Times New Roman" w:cs="Times New Roman"/>
          <w:sz w:val="28"/>
          <w:szCs w:val="28"/>
          <w:lang w:eastAsia="en-US"/>
        </w:rPr>
        <w:t>: adm.ntsp@bk.ru</w:t>
      </w:r>
    </w:p>
    <w:p w:rsidR="00304695" w:rsidRPr="00304695" w:rsidRDefault="00304695" w:rsidP="00304695">
      <w:pPr>
        <w:spacing w:after="0" w:line="240" w:lineRule="auto"/>
        <w:ind w:firstLine="709"/>
        <w:jc w:val="both"/>
        <w:rPr>
          <w:rFonts w:ascii="Times New Roman" w:eastAsia="Calibri" w:hAnsi="Times New Roman" w:cs="Times New Roman"/>
          <w:sz w:val="28"/>
          <w:szCs w:val="28"/>
          <w:lang w:eastAsia="en-US"/>
        </w:rPr>
      </w:pPr>
      <w:r w:rsidRPr="00304695">
        <w:rPr>
          <w:rFonts w:ascii="Times New Roman" w:eastAsia="Calibri" w:hAnsi="Times New Roman" w:cs="Times New Roman"/>
          <w:sz w:val="28"/>
          <w:szCs w:val="28"/>
          <w:lang w:eastAsia="en-US"/>
        </w:rPr>
        <w:t xml:space="preserve">Официальный сайт администрации </w:t>
      </w:r>
      <w:r w:rsidRPr="00304695">
        <w:rPr>
          <w:rFonts w:ascii="Times New Roman" w:eastAsia="Calibri" w:hAnsi="Times New Roman" w:cs="Times New Roman"/>
          <w:bCs/>
          <w:sz w:val="28"/>
          <w:szCs w:val="28"/>
          <w:lang w:eastAsia="en-US"/>
        </w:rPr>
        <w:t>Новотитаровского сельского поселения Динского района</w:t>
      </w:r>
      <w:r w:rsidRPr="00304695">
        <w:rPr>
          <w:rFonts w:ascii="Times New Roman" w:eastAsia="Calibri" w:hAnsi="Times New Roman" w:cs="Times New Roman"/>
          <w:sz w:val="28"/>
          <w:szCs w:val="28"/>
          <w:lang w:eastAsia="en-US"/>
        </w:rPr>
        <w:t xml:space="preserve"> </w:t>
      </w:r>
      <w:r w:rsidRPr="00304695">
        <w:rPr>
          <w:rFonts w:ascii="Times New Roman" w:eastAsia="Calibri" w:hAnsi="Times New Roman" w:cs="Times New Roman"/>
          <w:sz w:val="28"/>
          <w:szCs w:val="28"/>
          <w:lang w:val="en-US" w:eastAsia="en-US"/>
        </w:rPr>
        <w:t>http</w:t>
      </w:r>
      <w:r w:rsidRPr="00304695">
        <w:rPr>
          <w:rFonts w:ascii="Times New Roman" w:eastAsia="Calibri" w:hAnsi="Times New Roman" w:cs="Times New Roman"/>
          <w:sz w:val="28"/>
          <w:szCs w:val="28"/>
          <w:lang w:eastAsia="en-US"/>
        </w:rPr>
        <w:t>://</w:t>
      </w:r>
      <w:proofErr w:type="spellStart"/>
      <w:r w:rsidRPr="00304695">
        <w:rPr>
          <w:rFonts w:ascii="Times New Roman" w:eastAsia="Calibri" w:hAnsi="Times New Roman" w:cs="Times New Roman"/>
          <w:sz w:val="28"/>
          <w:szCs w:val="28"/>
          <w:lang w:val="en-US" w:eastAsia="en-US"/>
        </w:rPr>
        <w:t>novotitarovskay</w:t>
      </w:r>
      <w:proofErr w:type="spellEnd"/>
      <w:r w:rsidRPr="00304695">
        <w:rPr>
          <w:rFonts w:ascii="Times New Roman" w:eastAsia="Calibri" w:hAnsi="Times New Roman" w:cs="Times New Roman"/>
          <w:sz w:val="28"/>
          <w:szCs w:val="28"/>
          <w:lang w:eastAsia="en-US"/>
        </w:rPr>
        <w:t>.</w:t>
      </w:r>
      <w:r w:rsidRPr="00304695">
        <w:rPr>
          <w:rFonts w:ascii="Times New Roman" w:eastAsia="Calibri" w:hAnsi="Times New Roman" w:cs="Times New Roman"/>
          <w:sz w:val="28"/>
          <w:szCs w:val="28"/>
          <w:lang w:val="en-US" w:eastAsia="en-US"/>
        </w:rPr>
        <w:t>info</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2.1.2. Информирование заявителей. </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Информирование граждан осуществляется в устной, письменной форме (в том числе в форме электронного документа). Должностные лица администрации </w:t>
      </w:r>
      <w:r w:rsidRPr="00304695">
        <w:rPr>
          <w:rFonts w:ascii="Times New Roman" w:eastAsia="Times New Roman" w:hAnsi="Times New Roman" w:cs="Times New Roman"/>
          <w:bCs/>
          <w:sz w:val="28"/>
          <w:szCs w:val="28"/>
        </w:rPr>
        <w:t>Новотитаровского сельского поселения Динского района</w:t>
      </w:r>
      <w:r w:rsidRPr="00304695">
        <w:rPr>
          <w:rFonts w:ascii="Times New Roman" w:eastAsia="Times New Roman" w:hAnsi="Times New Roman" w:cs="Times New Roman"/>
          <w:sz w:val="28"/>
          <w:szCs w:val="28"/>
        </w:rPr>
        <w:t xml:space="preserve">, ответственные за организацию работы с обращениями граждан, осуществляют информирование заявителей: о местонахождении и графике работы администрации </w:t>
      </w:r>
      <w:r w:rsidRPr="00304695">
        <w:rPr>
          <w:rFonts w:ascii="Times New Roman" w:eastAsia="Times New Roman" w:hAnsi="Times New Roman" w:cs="Times New Roman"/>
          <w:bCs/>
          <w:sz w:val="28"/>
          <w:szCs w:val="28"/>
        </w:rPr>
        <w:t>Новотитаровского сельского поселения Динского района</w:t>
      </w:r>
      <w:r w:rsidRPr="00304695">
        <w:rPr>
          <w:rFonts w:ascii="Times New Roman" w:eastAsia="Times New Roman" w:hAnsi="Times New Roman" w:cs="Times New Roman"/>
          <w:sz w:val="28"/>
          <w:szCs w:val="28"/>
        </w:rPr>
        <w:t>; о справочных телефонах и почтовых адресах; об адресе официального сайта в сети «Интернет», адресе электронной почты муниципального образования Новотитаровское сельское поселение; о порядке получения заявителем информации по вопросам организации рассмотрения обращений, в том числе с использованием информационных систем; о порядке, форме и месте размещения информации в печатных и электронных средствах массовой информации.</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Основные требования к информированию граждан: своевременность, полнота, актуальность, достоверность представляемой информации и четкость ее изложения.</w:t>
      </w:r>
    </w:p>
    <w:p w:rsidR="00304695" w:rsidRPr="00304695" w:rsidRDefault="00304695" w:rsidP="00304695">
      <w:pPr>
        <w:tabs>
          <w:tab w:val="left" w:pos="709"/>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2.1.3. Информирование заявителей в администрации </w:t>
      </w:r>
      <w:r w:rsidRPr="00304695">
        <w:rPr>
          <w:rFonts w:ascii="Times New Roman" w:eastAsia="Times New Roman" w:hAnsi="Times New Roman" w:cs="Times New Roman"/>
          <w:bCs/>
          <w:sz w:val="28"/>
          <w:szCs w:val="28"/>
        </w:rPr>
        <w:t>Новотитаровского сельского поселения Динского района</w:t>
      </w:r>
      <w:r w:rsidRPr="00304695">
        <w:rPr>
          <w:rFonts w:ascii="Times New Roman" w:eastAsia="Times New Roman" w:hAnsi="Times New Roman" w:cs="Times New Roman"/>
          <w:sz w:val="28"/>
          <w:szCs w:val="28"/>
        </w:rPr>
        <w:t xml:space="preserve">, осуществляется при: </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lastRenderedPageBreak/>
        <w:t xml:space="preserve">непосредственном обращении заявителя лично по телефону, письменно почтой, электронной почтой, факсимильной связью в приемную и отраслевые (функциональные) органы администрации </w:t>
      </w:r>
      <w:r w:rsidRPr="00304695">
        <w:rPr>
          <w:rFonts w:ascii="Times New Roman" w:eastAsia="Times New Roman" w:hAnsi="Times New Roman" w:cs="Times New Roman"/>
          <w:bCs/>
          <w:sz w:val="28"/>
          <w:szCs w:val="28"/>
        </w:rPr>
        <w:t>Новотитаровского сельского поселения Динского района</w:t>
      </w:r>
      <w:r w:rsidRPr="00304695">
        <w:rPr>
          <w:rFonts w:ascii="Times New Roman" w:eastAsia="Times New Roman" w:hAnsi="Times New Roman" w:cs="Times New Roman"/>
          <w:sz w:val="28"/>
          <w:szCs w:val="28"/>
        </w:rPr>
        <w:t>;</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размещении информационных материалов в сети «Интернет» на портале органов исполнительной власти Краснодарского края, официальном сайте администрации </w:t>
      </w:r>
      <w:r w:rsidRPr="00304695">
        <w:rPr>
          <w:rFonts w:ascii="Times New Roman" w:eastAsia="Times New Roman" w:hAnsi="Times New Roman" w:cs="Times New Roman"/>
          <w:bCs/>
          <w:sz w:val="28"/>
          <w:szCs w:val="28"/>
        </w:rPr>
        <w:t>Новотитаровского сельского поселения Динского района</w:t>
      </w:r>
      <w:r w:rsidRPr="00304695">
        <w:rPr>
          <w:rFonts w:ascii="Times New Roman" w:eastAsia="Times New Roman" w:hAnsi="Times New Roman" w:cs="Times New Roman"/>
          <w:sz w:val="28"/>
          <w:szCs w:val="28"/>
        </w:rPr>
        <w:t>.</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Информация о порядке рассмотрения обращений граждан предоставляется: непосредственно в приемной администрации Новотитаровского сельского поселения Динского района, в том числе с использованием телефонной связи и информационно-телекоммуникационных сетей общего пользования; посредством публикации в средствах массовой информации (в том числе путем размещения информации о почтовых адресах, справочных телефонах,  адресах сайтов в сети «Интернет», адресах электронной почты) режиме работы приемной администрации </w:t>
      </w:r>
      <w:r w:rsidRPr="00304695">
        <w:rPr>
          <w:rFonts w:ascii="Times New Roman" w:eastAsia="Times New Roman" w:hAnsi="Times New Roman" w:cs="Times New Roman"/>
          <w:bCs/>
          <w:sz w:val="28"/>
          <w:szCs w:val="28"/>
        </w:rPr>
        <w:t>Новотитаровского сельского поселения Динского района</w:t>
      </w:r>
      <w:r w:rsidRPr="00304695">
        <w:rPr>
          <w:rFonts w:ascii="Arial" w:eastAsia="Times New Roman" w:hAnsi="Arial" w:cs="Arial"/>
          <w:sz w:val="20"/>
          <w:szCs w:val="20"/>
        </w:rPr>
        <w:t xml:space="preserve"> </w:t>
      </w:r>
      <w:hyperlink r:id="rId10" w:history="1">
        <w:r w:rsidRPr="00304695">
          <w:rPr>
            <w:rFonts w:ascii="Times New Roman" w:eastAsia="Times New Roman" w:hAnsi="Times New Roman" w:cs="Times New Roman"/>
            <w:color w:val="000000"/>
            <w:sz w:val="28"/>
            <w:szCs w:val="28"/>
          </w:rPr>
          <w:t>(приложение №1)</w:t>
        </w:r>
      </w:hyperlink>
      <w:r w:rsidRPr="00304695">
        <w:rPr>
          <w:rFonts w:ascii="Times New Roman" w:eastAsia="Times New Roman" w:hAnsi="Times New Roman" w:cs="Times New Roman"/>
          <w:color w:val="000000"/>
          <w:sz w:val="28"/>
          <w:szCs w:val="28"/>
        </w:rPr>
        <w:t xml:space="preserve">, графиках личного приема граждан на официальном сайте администрации </w:t>
      </w:r>
      <w:r w:rsidRPr="00304695">
        <w:rPr>
          <w:rFonts w:ascii="Times New Roman" w:eastAsia="Times New Roman" w:hAnsi="Times New Roman" w:cs="Times New Roman"/>
          <w:bCs/>
          <w:sz w:val="28"/>
          <w:szCs w:val="28"/>
        </w:rPr>
        <w:t>Новотитаровского сельского поселения Динского района</w:t>
      </w:r>
      <w:r w:rsidRPr="00304695">
        <w:rPr>
          <w:rFonts w:ascii="Times New Roman" w:eastAsia="Times New Roman" w:hAnsi="Times New Roman" w:cs="Times New Roman"/>
          <w:color w:val="000000"/>
          <w:sz w:val="28"/>
          <w:szCs w:val="28"/>
        </w:rPr>
        <w:t xml:space="preserve"> в сети «Интернет», на информационных стендах в </w:t>
      </w:r>
      <w:r w:rsidRPr="00304695">
        <w:rPr>
          <w:rFonts w:ascii="Times New Roman" w:eastAsia="Times New Roman" w:hAnsi="Times New Roman" w:cs="Times New Roman"/>
          <w:sz w:val="28"/>
          <w:szCs w:val="28"/>
        </w:rPr>
        <w:t xml:space="preserve">администрации </w:t>
      </w:r>
      <w:r w:rsidRPr="00304695">
        <w:rPr>
          <w:rFonts w:ascii="Times New Roman" w:eastAsia="Times New Roman" w:hAnsi="Times New Roman" w:cs="Times New Roman"/>
          <w:bCs/>
          <w:sz w:val="28"/>
          <w:szCs w:val="28"/>
        </w:rPr>
        <w:t>Новотитаровского сельского поселения Динского района</w:t>
      </w:r>
      <w:r w:rsidRPr="00304695">
        <w:rPr>
          <w:rFonts w:ascii="Times New Roman" w:eastAsia="Times New Roman" w:hAnsi="Times New Roman" w:cs="Times New Roman"/>
          <w:color w:val="000000"/>
          <w:sz w:val="28"/>
          <w:szCs w:val="28"/>
        </w:rPr>
        <w:t xml:space="preserve">. </w:t>
      </w:r>
      <w:r w:rsidRPr="00304695">
        <w:rPr>
          <w:rFonts w:ascii="Times New Roman" w:eastAsia="Times New Roman" w:hAnsi="Times New Roman" w:cs="Times New Roman"/>
          <w:sz w:val="28"/>
          <w:szCs w:val="28"/>
        </w:rPr>
        <w:t xml:space="preserve">На входе в приемную администрации </w:t>
      </w:r>
      <w:r w:rsidRPr="00304695">
        <w:rPr>
          <w:rFonts w:ascii="Times New Roman" w:eastAsia="Times New Roman" w:hAnsi="Times New Roman" w:cs="Times New Roman"/>
          <w:bCs/>
          <w:sz w:val="28"/>
          <w:szCs w:val="28"/>
        </w:rPr>
        <w:t>Новотитаровского сельского поселения Динского района</w:t>
      </w:r>
      <w:r w:rsidRPr="00304695">
        <w:rPr>
          <w:rFonts w:ascii="Times New Roman" w:eastAsia="Times New Roman" w:hAnsi="Times New Roman" w:cs="Times New Roman"/>
          <w:sz w:val="28"/>
          <w:szCs w:val="28"/>
        </w:rPr>
        <w:t xml:space="preserve"> в доступном для обозрения месте размещается вывеска, содержащая информацию о режиме работы приемной. Консультирование заявителей осуществляется в устной, письменной, а также в электронной форме. </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2.1.4. Требования к форме и характеру взаимодействия должностных лиц с заявителями.</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При информировании заявителей о ходе и результатах рассмотрения обращений, ответах на телефонные звонки и устные обращения должностное лицо подробно, в вежливой (корректной) форме информирует граждан по интересующим их вопросам. Если отсутствует возможность ответить на поставленный вопрос, гражданину сообщается телефонный номер, по которому можно получить необходимую информацию. При ответе на телефонный звонок должностное лицо называет наименование отраслевого (функционального) органа администрации </w:t>
      </w:r>
      <w:r w:rsidRPr="00304695">
        <w:rPr>
          <w:rFonts w:ascii="Times New Roman" w:eastAsia="Times New Roman" w:hAnsi="Times New Roman" w:cs="Times New Roman"/>
          <w:bCs/>
          <w:sz w:val="28"/>
          <w:szCs w:val="28"/>
        </w:rPr>
        <w:t>Новотитаровского сельского поселения Динского района</w:t>
      </w:r>
      <w:r w:rsidRPr="00304695">
        <w:rPr>
          <w:rFonts w:ascii="Times New Roman" w:eastAsia="Times New Roman" w:hAnsi="Times New Roman" w:cs="Times New Roman"/>
          <w:sz w:val="28"/>
          <w:szCs w:val="28"/>
        </w:rPr>
        <w:t>, фамилию, имя, отчество, замещаемую должность.</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2.1.5. Требования к оформлению информационных стендов.</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На информационных стендах размещаются следующие материалы: текст настоящего Порядка; тексты федеральных и краевых законов и других нормативных актов, определяющих порядок рассмотрения обращений граждан; доступ граждан к сети «Интернет»; образец заполнения обращения; телефоны и график работы, почтовый адрес, адреса электронной почты; информация о порядке рассмотрения отдельных обращений, графики приема граждан по личным вопросам главой </w:t>
      </w:r>
      <w:r w:rsidRPr="00304695">
        <w:rPr>
          <w:rFonts w:ascii="Times New Roman" w:eastAsia="Times New Roman" w:hAnsi="Times New Roman" w:cs="Times New Roman"/>
          <w:bCs/>
          <w:sz w:val="28"/>
          <w:szCs w:val="28"/>
        </w:rPr>
        <w:t>Новотитаровского сельского поселения Динского района</w:t>
      </w:r>
      <w:r w:rsidRPr="00304695">
        <w:rPr>
          <w:rFonts w:ascii="Times New Roman" w:eastAsia="Times New Roman" w:hAnsi="Times New Roman" w:cs="Times New Roman"/>
          <w:sz w:val="28"/>
          <w:szCs w:val="28"/>
        </w:rPr>
        <w:t xml:space="preserve"> и его заместителями.</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lastRenderedPageBreak/>
        <w:t xml:space="preserve">Информационные стенды, содержащие информацию о работе с обращениями граждан, размещаются в холле здания администрации </w:t>
      </w:r>
      <w:r w:rsidRPr="00304695">
        <w:rPr>
          <w:rFonts w:ascii="Times New Roman" w:eastAsia="Times New Roman" w:hAnsi="Times New Roman" w:cs="Times New Roman"/>
          <w:bCs/>
          <w:sz w:val="28"/>
          <w:szCs w:val="28"/>
        </w:rPr>
        <w:t>Новотитаровского сельского поселения Динского района</w:t>
      </w:r>
      <w:r w:rsidRPr="00304695">
        <w:rPr>
          <w:rFonts w:ascii="Times New Roman" w:eastAsia="Times New Roman" w:hAnsi="Times New Roman" w:cs="Times New Roman"/>
          <w:sz w:val="28"/>
          <w:szCs w:val="28"/>
        </w:rPr>
        <w:t xml:space="preserve"> по адресу: станица Новотитаровская, ул. Советская, 63.</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2.2.Право граждан на обращение</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2.2.1 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администрацию </w:t>
      </w:r>
      <w:r w:rsidRPr="00304695">
        <w:rPr>
          <w:rFonts w:ascii="Times New Roman" w:eastAsia="Times New Roman" w:hAnsi="Times New Roman" w:cs="Times New Roman"/>
          <w:bCs/>
          <w:sz w:val="28"/>
          <w:szCs w:val="28"/>
        </w:rPr>
        <w:t>Новотитаровского сельского поселения Динского района</w:t>
      </w:r>
      <w:r w:rsidRPr="00304695">
        <w:rPr>
          <w:rFonts w:ascii="Times New Roman" w:eastAsia="Times New Roman" w:hAnsi="Times New Roman" w:cs="Times New Roman"/>
          <w:sz w:val="28"/>
          <w:szCs w:val="28"/>
        </w:rPr>
        <w:t>.</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2.2.2.Граждане имеют право на обращение свободно и добровольно. Осуществление гражданами права на обращение не должно нарушать права и свободы других лиц.</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2.2.3. Рассмотрение обращений граждан осуществляется бесплатно.</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2.3.</w:t>
      </w:r>
      <w:r w:rsidRPr="00304695">
        <w:rPr>
          <w:rFonts w:ascii="Calibri" w:eastAsia="Times New Roman" w:hAnsi="Calibri" w:cs="Calibri"/>
        </w:rPr>
        <w:t xml:space="preserve"> </w:t>
      </w:r>
      <w:r w:rsidRPr="00304695">
        <w:rPr>
          <w:rFonts w:ascii="Times New Roman" w:eastAsia="Times New Roman" w:hAnsi="Times New Roman" w:cs="Times New Roman"/>
          <w:sz w:val="28"/>
          <w:szCs w:val="28"/>
        </w:rPr>
        <w:t>Гражданин в своем письменном обращении в обязательном порядке указывает либо наименование органа местного самоуправления, в которые направляет письменное обращение, либо фамилию, имя, отчество соответствующего должностного лица, либо должность соответствующего лица, а также свои фамилию, имя, отчество (последнее - при наличии), почтовый адрес, по которому должны быть направлены ответ, уведомление о переадресации обращения, излагает суть предложения, заявления или жалобы, ставит личную подпись и дату.</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В случае необходимости в подтверждение своих доводов гражданин прилагает к письменному обращению документы и материалы либо их копии.</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Обращение, поступившее в администрацию Новотитаровского сельского поселения или должностному лицу в форме электронного документа, подлежит рассмотрению в порядке, установленном Федеральным законом от 2 мая 2006 года №59-ФЗ «О порядке рассмотрения обращений граждан Российской Федерации» и настоящим Порядком. </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В обращении гражданин в обязательном порядке указывает свои фамилию, имя, отчество (последнее - при наличии), адрес электронной почты, по которому должны быть направлены ответ, уведомление о переадресации обращения. Гражданин вправе приложить к такому обращению необходимые документы и материалы в электронной форме.</w:t>
      </w:r>
    </w:p>
    <w:p w:rsidR="00304695" w:rsidRPr="00304695" w:rsidRDefault="00304695" w:rsidP="00304695">
      <w:pPr>
        <w:autoSpaceDE w:val="0"/>
        <w:autoSpaceDN w:val="0"/>
        <w:adjustRightInd w:val="0"/>
        <w:spacing w:after="0" w:line="240" w:lineRule="auto"/>
        <w:ind w:firstLine="540"/>
        <w:jc w:val="center"/>
        <w:outlineLvl w:val="1"/>
        <w:rPr>
          <w:rFonts w:ascii="Times New Roman" w:eastAsia="Times New Roman" w:hAnsi="Times New Roman" w:cs="Times New Roman"/>
          <w:b/>
          <w:sz w:val="28"/>
          <w:szCs w:val="28"/>
        </w:rPr>
      </w:pPr>
    </w:p>
    <w:p w:rsidR="00304695" w:rsidRPr="00304695" w:rsidRDefault="00304695" w:rsidP="00304695">
      <w:pPr>
        <w:autoSpaceDE w:val="0"/>
        <w:autoSpaceDN w:val="0"/>
        <w:adjustRightInd w:val="0"/>
        <w:spacing w:after="0" w:line="240" w:lineRule="auto"/>
        <w:ind w:firstLine="540"/>
        <w:jc w:val="center"/>
        <w:outlineLvl w:val="1"/>
        <w:rPr>
          <w:rFonts w:ascii="Times New Roman" w:eastAsia="Times New Roman" w:hAnsi="Times New Roman" w:cs="Times New Roman"/>
          <w:b/>
          <w:sz w:val="28"/>
          <w:szCs w:val="28"/>
        </w:rPr>
      </w:pPr>
      <w:r w:rsidRPr="00304695">
        <w:rPr>
          <w:rFonts w:ascii="Times New Roman" w:eastAsia="Times New Roman" w:hAnsi="Times New Roman" w:cs="Times New Roman"/>
          <w:b/>
          <w:sz w:val="28"/>
          <w:szCs w:val="28"/>
        </w:rPr>
        <w:t>3. Последовательность, сроки и требования к организации рассмотрения обращений, в том числе особенности процедур в электронной форме</w:t>
      </w:r>
    </w:p>
    <w:p w:rsidR="00304695" w:rsidRPr="00304695" w:rsidRDefault="00304695" w:rsidP="00304695">
      <w:pPr>
        <w:autoSpaceDE w:val="0"/>
        <w:autoSpaceDN w:val="0"/>
        <w:adjustRightInd w:val="0"/>
        <w:spacing w:after="0" w:line="240" w:lineRule="auto"/>
        <w:jc w:val="center"/>
        <w:outlineLvl w:val="2"/>
        <w:rPr>
          <w:rFonts w:ascii="Times New Roman" w:eastAsia="Times New Roman" w:hAnsi="Times New Roman" w:cs="Times New Roman"/>
          <w:b/>
          <w:sz w:val="28"/>
          <w:szCs w:val="28"/>
        </w:rPr>
      </w:pPr>
    </w:p>
    <w:p w:rsidR="00304695" w:rsidRPr="00304695" w:rsidRDefault="00304695" w:rsidP="00304695">
      <w:pPr>
        <w:autoSpaceDE w:val="0"/>
        <w:autoSpaceDN w:val="0"/>
        <w:adjustRightInd w:val="0"/>
        <w:spacing w:after="0" w:line="240" w:lineRule="auto"/>
        <w:ind w:firstLine="709"/>
        <w:jc w:val="both"/>
        <w:outlineLvl w:val="2"/>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3.1. Прием и первичная обработка письменных обращений граждан</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3.1.1. Основанием для начала организации рассмотрения обращений граждан - поступление в администрацию </w:t>
      </w:r>
      <w:r w:rsidRPr="00304695">
        <w:rPr>
          <w:rFonts w:ascii="Times New Roman" w:eastAsia="Times New Roman" w:hAnsi="Times New Roman" w:cs="Times New Roman"/>
          <w:bCs/>
          <w:sz w:val="28"/>
          <w:szCs w:val="28"/>
        </w:rPr>
        <w:t>Новотитаровского сельского поселения Динского района</w:t>
      </w:r>
      <w:r w:rsidRPr="00304695">
        <w:rPr>
          <w:rFonts w:ascii="Times New Roman" w:eastAsia="Times New Roman" w:hAnsi="Times New Roman" w:cs="Times New Roman"/>
          <w:sz w:val="28"/>
          <w:szCs w:val="28"/>
        </w:rPr>
        <w:t xml:space="preserve"> письменного обращения (в том числе в электронной форме).</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lastRenderedPageBreak/>
        <w:t xml:space="preserve">3.1.2. Обращение может быть доставлено непосредственно гражданином, его представителем, поступить по почте, электронной почте и телефонной связи. </w:t>
      </w:r>
    </w:p>
    <w:p w:rsidR="00304695" w:rsidRPr="00304695" w:rsidRDefault="00304695" w:rsidP="00304695">
      <w:pPr>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В случае направления обращения в электронной форме на официальный сайт администрации </w:t>
      </w:r>
      <w:r w:rsidRPr="00304695">
        <w:rPr>
          <w:rFonts w:ascii="Times New Roman" w:eastAsia="Times New Roman" w:hAnsi="Times New Roman" w:cs="Times New Roman"/>
          <w:bCs/>
          <w:sz w:val="28"/>
          <w:szCs w:val="28"/>
        </w:rPr>
        <w:t>Новотитаровского сельского поселения Динского района</w:t>
      </w:r>
      <w:r w:rsidRPr="00304695">
        <w:rPr>
          <w:rFonts w:ascii="Times New Roman" w:eastAsia="Times New Roman" w:hAnsi="Times New Roman" w:cs="Times New Roman"/>
          <w:sz w:val="28"/>
          <w:szCs w:val="28"/>
        </w:rPr>
        <w:t xml:space="preserve"> </w:t>
      </w:r>
      <w:r w:rsidRPr="00304695">
        <w:rPr>
          <w:rFonts w:ascii="Times New Roman" w:eastAsia="Times New Roman" w:hAnsi="Times New Roman" w:cs="Calibri"/>
          <w:sz w:val="28"/>
          <w:szCs w:val="28"/>
          <w:lang w:val="en-US"/>
        </w:rPr>
        <w:t>http</w:t>
      </w:r>
      <w:r w:rsidRPr="00304695">
        <w:rPr>
          <w:rFonts w:ascii="Times New Roman" w:eastAsia="Times New Roman" w:hAnsi="Times New Roman" w:cs="Calibri"/>
          <w:sz w:val="28"/>
          <w:szCs w:val="28"/>
        </w:rPr>
        <w:t>://</w:t>
      </w:r>
      <w:proofErr w:type="spellStart"/>
      <w:r w:rsidRPr="00304695">
        <w:rPr>
          <w:rFonts w:ascii="Times New Roman" w:eastAsia="Times New Roman" w:hAnsi="Times New Roman" w:cs="Calibri"/>
          <w:sz w:val="28"/>
          <w:szCs w:val="28"/>
          <w:lang w:val="en-US"/>
        </w:rPr>
        <w:t>novotitarovskay</w:t>
      </w:r>
      <w:proofErr w:type="spellEnd"/>
      <w:r w:rsidRPr="00304695">
        <w:rPr>
          <w:rFonts w:ascii="Times New Roman" w:eastAsia="Times New Roman" w:hAnsi="Times New Roman" w:cs="Calibri"/>
          <w:sz w:val="28"/>
          <w:szCs w:val="28"/>
        </w:rPr>
        <w:t>.</w:t>
      </w:r>
      <w:r w:rsidRPr="00304695">
        <w:rPr>
          <w:rFonts w:ascii="Times New Roman" w:eastAsia="Times New Roman" w:hAnsi="Times New Roman" w:cs="Calibri"/>
          <w:sz w:val="28"/>
          <w:szCs w:val="28"/>
          <w:lang w:val="en-US"/>
        </w:rPr>
        <w:t>info</w:t>
      </w:r>
      <w:r w:rsidRPr="00304695">
        <w:rPr>
          <w:rFonts w:ascii="Times New Roman" w:eastAsia="Times New Roman" w:hAnsi="Times New Roman" w:cs="Times New Roman"/>
          <w:sz w:val="28"/>
          <w:szCs w:val="28"/>
        </w:rPr>
        <w:t xml:space="preserve"> обращение заполняется в специальной электронной форме.</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Обращения граждан с сопроводительными документами федеральных органов власти могут быть доставлены по почте, электронной почте.</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3.1.3. Обращения на имя главы </w:t>
      </w:r>
      <w:r w:rsidRPr="00304695">
        <w:rPr>
          <w:rFonts w:ascii="Times New Roman" w:eastAsia="Times New Roman" w:hAnsi="Times New Roman" w:cs="Times New Roman"/>
          <w:bCs/>
          <w:sz w:val="28"/>
          <w:szCs w:val="28"/>
        </w:rPr>
        <w:t>Новотитаровского сельского поселения Динского района</w:t>
      </w:r>
      <w:r w:rsidRPr="00304695">
        <w:rPr>
          <w:rFonts w:ascii="Times New Roman" w:eastAsia="Times New Roman" w:hAnsi="Times New Roman" w:cs="Times New Roman"/>
          <w:sz w:val="28"/>
          <w:szCs w:val="28"/>
        </w:rPr>
        <w:t xml:space="preserve">, поступающие в администрацию </w:t>
      </w:r>
      <w:r w:rsidRPr="00304695">
        <w:rPr>
          <w:rFonts w:ascii="Times New Roman" w:eastAsia="Times New Roman" w:hAnsi="Times New Roman" w:cs="Times New Roman"/>
          <w:bCs/>
          <w:sz w:val="28"/>
          <w:szCs w:val="28"/>
        </w:rPr>
        <w:t>Новотитаровского сельского поселения Динского района</w:t>
      </w:r>
      <w:r w:rsidRPr="00304695">
        <w:rPr>
          <w:rFonts w:ascii="Times New Roman" w:eastAsia="Times New Roman" w:hAnsi="Times New Roman" w:cs="Times New Roman"/>
          <w:sz w:val="28"/>
          <w:szCs w:val="28"/>
        </w:rPr>
        <w:t xml:space="preserve">, передаются под роспись специалисту отдела по общим и правовым вопросам администрации </w:t>
      </w:r>
      <w:r w:rsidRPr="00304695">
        <w:rPr>
          <w:rFonts w:ascii="Times New Roman" w:eastAsia="Times New Roman" w:hAnsi="Times New Roman" w:cs="Times New Roman"/>
          <w:bCs/>
          <w:sz w:val="28"/>
          <w:szCs w:val="28"/>
        </w:rPr>
        <w:t>Новотитаровского сельского поселения Динского района</w:t>
      </w:r>
      <w:r w:rsidRPr="00304695">
        <w:rPr>
          <w:rFonts w:ascii="Times New Roman" w:eastAsia="Times New Roman" w:hAnsi="Times New Roman" w:cs="Times New Roman"/>
          <w:sz w:val="28"/>
          <w:szCs w:val="28"/>
        </w:rPr>
        <w:t xml:space="preserve"> в день поступления.</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304695">
        <w:rPr>
          <w:rFonts w:ascii="Times New Roman" w:eastAsia="Times New Roman" w:hAnsi="Times New Roman" w:cs="Times New Roman"/>
          <w:sz w:val="28"/>
          <w:szCs w:val="28"/>
        </w:rPr>
        <w:t xml:space="preserve">3.1.4. В приемной администрации </w:t>
      </w:r>
      <w:r w:rsidRPr="00304695">
        <w:rPr>
          <w:rFonts w:ascii="Times New Roman" w:eastAsia="Times New Roman" w:hAnsi="Times New Roman" w:cs="Times New Roman"/>
          <w:bCs/>
          <w:sz w:val="28"/>
          <w:szCs w:val="28"/>
        </w:rPr>
        <w:t>Новотитаровского сельского поселения Динского района</w:t>
      </w:r>
      <w:r w:rsidRPr="00304695">
        <w:rPr>
          <w:rFonts w:ascii="Times New Roman" w:eastAsia="Times New Roman" w:hAnsi="Times New Roman" w:cs="Times New Roman"/>
          <w:sz w:val="28"/>
          <w:szCs w:val="28"/>
        </w:rPr>
        <w:t xml:space="preserve"> корреспонденция проверяется на безопасность вложения. Должностное лицо, обрабатывающее корреспонденцию, при обнаружении подозрительного почтового отправления (большая масса, смещение центра тяжести, наличие масляных пятен, необычный запах, особенности оформления) незамедлительно сообщает о нем непосредственному руководителю, руководитель - в </w:t>
      </w:r>
      <w:r w:rsidRPr="00304695">
        <w:rPr>
          <w:rFonts w:ascii="Times New Roman" w:eastAsia="Times New Roman" w:hAnsi="Times New Roman" w:cs="Times New Roman"/>
          <w:color w:val="000000"/>
          <w:sz w:val="28"/>
          <w:szCs w:val="28"/>
        </w:rPr>
        <w:t>дежурную часть ОМВД РФ по Динскому району.</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304695">
        <w:rPr>
          <w:rFonts w:ascii="Times New Roman" w:eastAsia="Times New Roman" w:hAnsi="Times New Roman" w:cs="Times New Roman"/>
          <w:sz w:val="28"/>
          <w:szCs w:val="28"/>
        </w:rPr>
        <w:t xml:space="preserve">3.1.5. После вскрытия конверта проверяется наличие в нем письменных </w:t>
      </w:r>
      <w:r w:rsidRPr="00304695">
        <w:rPr>
          <w:rFonts w:ascii="Times New Roman" w:eastAsia="Times New Roman" w:hAnsi="Times New Roman" w:cs="Times New Roman"/>
          <w:color w:val="000000"/>
          <w:sz w:val="28"/>
          <w:szCs w:val="28"/>
        </w:rPr>
        <w:t>вложений. Если в конверте отсутствует письменное вложение, либо обнаружилась недостача упоминаемых автором или описью документов, составляется акт (</w:t>
      </w:r>
      <w:hyperlink r:id="rId11" w:history="1">
        <w:r w:rsidRPr="00304695">
          <w:rPr>
            <w:rFonts w:ascii="Times New Roman" w:eastAsia="Times New Roman" w:hAnsi="Times New Roman" w:cs="Times New Roman"/>
            <w:color w:val="000000"/>
            <w:sz w:val="28"/>
            <w:szCs w:val="28"/>
          </w:rPr>
          <w:t xml:space="preserve">приложения № </w:t>
        </w:r>
      </w:hyperlink>
      <w:r w:rsidRPr="00304695">
        <w:rPr>
          <w:rFonts w:ascii="Times New Roman" w:eastAsia="Times New Roman" w:hAnsi="Times New Roman" w:cs="Times New Roman"/>
          <w:sz w:val="28"/>
          <w:szCs w:val="28"/>
        </w:rPr>
        <w:t>2</w:t>
      </w:r>
      <w:r w:rsidRPr="00304695">
        <w:rPr>
          <w:rFonts w:ascii="Times New Roman" w:eastAsia="Times New Roman" w:hAnsi="Times New Roman" w:cs="Times New Roman"/>
          <w:color w:val="000000"/>
          <w:sz w:val="28"/>
          <w:szCs w:val="28"/>
        </w:rPr>
        <w:t>,</w:t>
      </w:r>
      <w:hyperlink r:id="rId12" w:history="1">
        <w:r w:rsidRPr="00304695">
          <w:rPr>
            <w:rFonts w:ascii="Times New Roman" w:eastAsia="Times New Roman" w:hAnsi="Times New Roman" w:cs="Times New Roman"/>
            <w:color w:val="000000"/>
            <w:sz w:val="28"/>
            <w:szCs w:val="28"/>
          </w:rPr>
          <w:t>3</w:t>
        </w:r>
      </w:hyperlink>
      <w:r w:rsidRPr="00304695">
        <w:rPr>
          <w:rFonts w:ascii="Times New Roman" w:eastAsia="Times New Roman" w:hAnsi="Times New Roman" w:cs="Times New Roman"/>
          <w:color w:val="000000"/>
          <w:sz w:val="28"/>
          <w:szCs w:val="28"/>
        </w:rPr>
        <w:t xml:space="preserve">). Также составляется акт на письмо </w:t>
      </w:r>
      <w:hyperlink r:id="rId13" w:history="1">
        <w:r w:rsidRPr="00304695">
          <w:rPr>
            <w:rFonts w:ascii="Times New Roman" w:eastAsia="Times New Roman" w:hAnsi="Times New Roman" w:cs="Times New Roman"/>
            <w:color w:val="000000"/>
            <w:sz w:val="28"/>
            <w:szCs w:val="28"/>
          </w:rPr>
          <w:t>(приложение №4)</w:t>
        </w:r>
      </w:hyperlink>
      <w:r w:rsidRPr="00304695">
        <w:rPr>
          <w:rFonts w:ascii="Times New Roman" w:eastAsia="Times New Roman" w:hAnsi="Times New Roman" w:cs="Times New Roman"/>
          <w:color w:val="000000"/>
          <w:sz w:val="28"/>
          <w:szCs w:val="28"/>
        </w:rPr>
        <w:t>, к которому прилагаются денежные знаки, кроме изъятых из обращения, ценные бумаги, оригиналы документов (паспорт, военный билет, трудовая книжка, пенсионное удостоверение и другое).</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3.1.6. К тексту письма подкладывается конверт, который хранится вместе с обращением в течение всего периода его рассмотрения. В случае отсутствия текста письма к конверту (или вложенным материалам, если они имеются) подкладывается бланк с текстом «письменного обращения к адресату нет».</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3.1.7. Обращения с пометкой «лично» вскрываются начальником отдела по общим и правовым вопросам администрации </w:t>
      </w:r>
      <w:r w:rsidRPr="00304695">
        <w:rPr>
          <w:rFonts w:ascii="Times New Roman" w:eastAsia="Times New Roman" w:hAnsi="Times New Roman" w:cs="Times New Roman"/>
          <w:bCs/>
          <w:sz w:val="28"/>
          <w:szCs w:val="28"/>
        </w:rPr>
        <w:t>Новотитаровского сельского поселения Динского района</w:t>
      </w:r>
      <w:r w:rsidRPr="00304695">
        <w:rPr>
          <w:rFonts w:ascii="Times New Roman" w:eastAsia="Times New Roman" w:hAnsi="Times New Roman" w:cs="Times New Roman"/>
          <w:sz w:val="28"/>
          <w:szCs w:val="28"/>
        </w:rPr>
        <w:t>.</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3.1.8. Для приема обращений в форме электронных сообщений (Интернет-обращений), направляемых через официальный Интернет-сайт администрации </w:t>
      </w:r>
      <w:r w:rsidRPr="00304695">
        <w:rPr>
          <w:rFonts w:ascii="Times New Roman" w:eastAsia="Times New Roman" w:hAnsi="Times New Roman" w:cs="Times New Roman"/>
          <w:bCs/>
          <w:sz w:val="28"/>
          <w:szCs w:val="28"/>
        </w:rPr>
        <w:t>Новотитаровского сельского поселения Динского района</w:t>
      </w:r>
      <w:r w:rsidRPr="00304695">
        <w:rPr>
          <w:rFonts w:ascii="Times New Roman" w:eastAsia="Times New Roman" w:hAnsi="Times New Roman" w:cs="Times New Roman"/>
          <w:sz w:val="28"/>
          <w:szCs w:val="28"/>
        </w:rPr>
        <w:t>, применяется программное обеспечение, предусматривающее обязательное заполнение заявителем реквизитов, необходимых для работы с обращением.</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lastRenderedPageBreak/>
        <w:t>3.1.9. Обработка обращений граждан, поступивших по каналам электронной связи, осуществляется в порядке аналогичном обработке письменных обращений.</w:t>
      </w:r>
    </w:p>
    <w:p w:rsidR="00304695" w:rsidRPr="00304695" w:rsidRDefault="00304695" w:rsidP="00304695">
      <w:pPr>
        <w:autoSpaceDE w:val="0"/>
        <w:autoSpaceDN w:val="0"/>
        <w:adjustRightInd w:val="0"/>
        <w:spacing w:after="0" w:line="240" w:lineRule="auto"/>
        <w:ind w:firstLine="709"/>
        <w:outlineLvl w:val="2"/>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3.2. Регистрация обращений</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3.2.1. Все поступающие в администрацию </w:t>
      </w:r>
      <w:r w:rsidRPr="00304695">
        <w:rPr>
          <w:rFonts w:ascii="Times New Roman" w:eastAsia="Times New Roman" w:hAnsi="Times New Roman" w:cs="Times New Roman"/>
          <w:bCs/>
          <w:sz w:val="28"/>
          <w:szCs w:val="28"/>
        </w:rPr>
        <w:t>Новотитаровского сельского поселения Динского района</w:t>
      </w:r>
      <w:r w:rsidRPr="00304695">
        <w:rPr>
          <w:rFonts w:ascii="Times New Roman" w:eastAsia="Times New Roman" w:hAnsi="Times New Roman" w:cs="Times New Roman"/>
          <w:sz w:val="28"/>
          <w:szCs w:val="28"/>
        </w:rPr>
        <w:t xml:space="preserve"> или должностным лицам администрации </w:t>
      </w:r>
      <w:r w:rsidRPr="00304695">
        <w:rPr>
          <w:rFonts w:ascii="Times New Roman" w:eastAsia="Times New Roman" w:hAnsi="Times New Roman" w:cs="Times New Roman"/>
          <w:bCs/>
          <w:sz w:val="28"/>
          <w:szCs w:val="28"/>
        </w:rPr>
        <w:t>Новотитаровского сельского поселения Динского района</w:t>
      </w:r>
      <w:r w:rsidRPr="00304695">
        <w:rPr>
          <w:rFonts w:ascii="Times New Roman" w:eastAsia="Times New Roman" w:hAnsi="Times New Roman" w:cs="Times New Roman"/>
          <w:sz w:val="28"/>
          <w:szCs w:val="28"/>
        </w:rPr>
        <w:t>, письменные обращения граждан, регистрируются в журнале регистраций в течение трех дней с даты их поступления.</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color w:val="000000"/>
          <w:sz w:val="28"/>
          <w:szCs w:val="28"/>
        </w:rPr>
        <w:t>Информация о персональных данных авторов письменных обращений и обращений, направленных в электронном виде, хранится и обрабатывается с соблюдением требований действующего законодательства о персональных данных.</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3.2.2. На первой странице письма (а не на сопроводительных документах к нему) в правом верхнем углу либо на свободном от текста месте проставляется регистрационный штамп с указанием даты поступления и регистрационного номера.</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3.2.3.Регистрация обращений осуществляется в пределах календарного года.</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3.2.4. В журнал регистрации вносятся:</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дата регистрации;</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регистрационный номер;</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фамилия и инициалы автора обращения (в именительном падеже) и его почтовый адрес (если адрес отсутствует и в письме, и на конверте, при определении территории проживания заявителя следует руководствоваться данными почтового штемпеля). Если почтовый адрес отсутствует, а указан только электронный адрес заявителя, в адресную строку вносится запись: «Без точного адреса»;</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форма обращения (письмо,  Интернет);</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количество листов и приложений (если имеются);</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указывается, откуда поступило обращение (из администрации Краснодарского края, из администрации муниципального образования Динской район от заявителя и т.д.), дата, исходящий номер сопроводительного письма;</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краткое содержание обращения, которое должно быть четким, отражать его суть;</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фамилия и проект резолюции руководителя, которому обращение направляется на рассмотрение.</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3.2.5. При регистрации коллективных обращений (обращений, подписанных двумя или более авторами) в электронную учетную карточку вносится первая разборчиво указанная фамилия с припиской «и другие». Первой указывается фамилия того автора, в адрес которого заявители просят направить ответ, и учет производится по данной фамилии. В случае отсутствия ссылки на фамилию первой указывается фамилия, обозначенная на конверте. </w:t>
      </w:r>
      <w:r w:rsidRPr="00304695">
        <w:rPr>
          <w:rFonts w:ascii="Times New Roman" w:eastAsia="Times New Roman" w:hAnsi="Times New Roman" w:cs="Times New Roman"/>
          <w:sz w:val="28"/>
          <w:szCs w:val="28"/>
        </w:rPr>
        <w:lastRenderedPageBreak/>
        <w:t>В учетной карточке проставляется отметка «коллективное». Коллективные обращения без подписей регистрируются по названию организации, предприятия, учреждения (заведения), из которых они поступили.</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3.2.6. Если автор (Иванов) пересылает обращение через второе лицо (Петров), указывая его адрес и не указывая своего, то в графе «Ф.И.О.» отмечаются две фамилии: Иванов, Петров.</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3.2.7. Если заявитель не указал своей фамилии, то в электронную учетную карточку вносится запись «без подписи».</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3.2.8. Зарегистрированные письма заявителям не возвращаются (за исключением случаев, предусмотренных федеральным законодательством). Возврат обращения заявителю возможен до его регистрации. По письменному запросу заявителю возвращаются приложения к обращению, как во время рассмотрения, так и во время архивного хранения.</w:t>
      </w:r>
    </w:p>
    <w:p w:rsidR="00304695" w:rsidRPr="00304695" w:rsidRDefault="00304695" w:rsidP="00304695">
      <w:pPr>
        <w:autoSpaceDE w:val="0"/>
        <w:autoSpaceDN w:val="0"/>
        <w:adjustRightInd w:val="0"/>
        <w:spacing w:after="0" w:line="240" w:lineRule="auto"/>
        <w:ind w:firstLine="709"/>
        <w:outlineLvl w:val="2"/>
        <w:rPr>
          <w:rFonts w:ascii="Times New Roman" w:eastAsia="Times New Roman" w:hAnsi="Times New Roman" w:cs="Times New Roman"/>
          <w:b/>
          <w:sz w:val="28"/>
          <w:szCs w:val="28"/>
        </w:rPr>
      </w:pPr>
    </w:p>
    <w:p w:rsidR="00304695" w:rsidRPr="00304695" w:rsidRDefault="00304695" w:rsidP="00304695">
      <w:pPr>
        <w:autoSpaceDE w:val="0"/>
        <w:autoSpaceDN w:val="0"/>
        <w:adjustRightInd w:val="0"/>
        <w:spacing w:after="0" w:line="240" w:lineRule="auto"/>
        <w:ind w:firstLine="709"/>
        <w:outlineLvl w:val="2"/>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3.3. Направление обращений на рассмотрение</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3.3.1. Основание для начала процедуры – регистрация письменного обращения в автоматизированной системе.</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3.3.2. Письменные обращения, содержащие вопросы, решение которых не входит в компетенцию администрации </w:t>
      </w:r>
      <w:r w:rsidRPr="00304695">
        <w:rPr>
          <w:rFonts w:ascii="Times New Roman" w:eastAsia="Times New Roman" w:hAnsi="Times New Roman" w:cs="Times New Roman"/>
          <w:bCs/>
          <w:sz w:val="28"/>
          <w:szCs w:val="28"/>
        </w:rPr>
        <w:t>Новотитаровского сельского поселения Динского района</w:t>
      </w:r>
      <w:r w:rsidRPr="00304695">
        <w:rPr>
          <w:rFonts w:ascii="Times New Roman" w:eastAsia="Times New Roman" w:hAnsi="Times New Roman" w:cs="Times New Roman"/>
          <w:sz w:val="28"/>
          <w:szCs w:val="28"/>
        </w:rPr>
        <w:t xml:space="preserve">, в течение семи дней со дня регистрации направляются на рассмотрение в соответствующий орган или соответствующему должностному лицу, в компетенцию которых входит решение поставленных в обращениях вопросов, с уведомлением граждан, направивших обращение, о переадресации обращений, за исключением случая, указанного в подпункте 3.3.9 настоящего Порядка. Уведомления о переадресации обращений подписываются начальником отдела по общим и правовым вопросам администрации </w:t>
      </w:r>
      <w:r w:rsidRPr="00304695">
        <w:rPr>
          <w:rFonts w:ascii="Times New Roman" w:eastAsia="Times New Roman" w:hAnsi="Times New Roman" w:cs="Times New Roman"/>
          <w:bCs/>
          <w:sz w:val="28"/>
          <w:szCs w:val="28"/>
        </w:rPr>
        <w:t>Новотитаровского сельского поселения Динского района</w:t>
      </w:r>
      <w:r w:rsidRPr="00304695">
        <w:rPr>
          <w:rFonts w:ascii="Times New Roman" w:eastAsia="Times New Roman" w:hAnsi="Times New Roman" w:cs="Times New Roman"/>
          <w:sz w:val="28"/>
          <w:szCs w:val="28"/>
        </w:rPr>
        <w:t>.</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3.3.3.Уведомления авторам обращений, поступившим по информационным системам общего пользования (электронная почта), направляются на электронный адрес, указанный в обращении, должностным лицом ответственным за работу с обращениями граждан в случае отсутствия почтового адреса либо наличия просьбы заявителя о направлении ответа на указанный электронный адрес.</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3.3.4. В случае, если решение поставленных в письменном обращении вопросов относится к компетенции нескольких государственных органов, органов местного самоуправления или должностных лиц, копия обращения в течение семи дней со дня регистрации направляется в соответствующие государственные органы, органы местного самоуправления или соответствующим должностным лицам.</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highlight w:val="lightGray"/>
        </w:rPr>
      </w:pPr>
      <w:r w:rsidRPr="00304695">
        <w:rPr>
          <w:rFonts w:ascii="Times New Roman" w:eastAsia="Times New Roman" w:hAnsi="Times New Roman" w:cs="Times New Roman"/>
          <w:sz w:val="28"/>
          <w:szCs w:val="28"/>
        </w:rPr>
        <w:t xml:space="preserve">3.3.5. В случае, если обращение направлено не по принадлежности, исполнитель в пятидневный срок возвращает его в приемную администрации </w:t>
      </w:r>
      <w:r w:rsidRPr="00304695">
        <w:rPr>
          <w:rFonts w:ascii="Times New Roman" w:eastAsia="Times New Roman" w:hAnsi="Times New Roman" w:cs="Times New Roman"/>
          <w:bCs/>
          <w:sz w:val="28"/>
          <w:szCs w:val="28"/>
        </w:rPr>
        <w:t>Новотитаровского сельского поселения Динского района</w:t>
      </w:r>
      <w:r w:rsidRPr="00304695">
        <w:rPr>
          <w:rFonts w:ascii="Times New Roman" w:eastAsia="Times New Roman" w:hAnsi="Times New Roman" w:cs="Times New Roman"/>
          <w:sz w:val="28"/>
          <w:szCs w:val="28"/>
        </w:rPr>
        <w:t xml:space="preserve"> с мотивированной </w:t>
      </w:r>
      <w:r w:rsidRPr="00304695">
        <w:rPr>
          <w:rFonts w:ascii="Times New Roman" w:eastAsia="Times New Roman" w:hAnsi="Times New Roman" w:cs="Times New Roman"/>
          <w:sz w:val="28"/>
          <w:szCs w:val="28"/>
        </w:rPr>
        <w:lastRenderedPageBreak/>
        <w:t>служебной запиской. В записке указывается орган или должностное лицо, в компетенцию которых входит решение поставленных в обращении вопросов.</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3.3.6. Если в поручении по рассмотрению обращения указано несколько исполнителей, то оригинал обращения направляется первому исполнителю. Исполнитель, у которого находится оригинал обращения, при необходимости возвращает его в общественную приемную.</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3.3.7. Запрещается направлять жалобу на рассмотрение в государственный орган, органы местного самоуправления или должностному лицу, решение или действие (бездействие) которых обжалуется. В случае, если с вышеуказанным запретом невозможно направление жалобы на рассмотрение в государственный орган, органы местного самоуправления или должностному лицу, в компетенцию которых входит решение поставленных в обращении вопросов, жалоба возвращается гражданину с разъяснением его права обжаловать соответствующее решение или действие (бездействие) в установленном порядке в суд.</w:t>
      </w:r>
    </w:p>
    <w:p w:rsidR="00304695" w:rsidRPr="00304695" w:rsidRDefault="00304695" w:rsidP="00304695">
      <w:pPr>
        <w:keepLines/>
        <w:widowControl w:val="0"/>
        <w:spacing w:after="0" w:line="240" w:lineRule="auto"/>
        <w:ind w:right="57" w:firstLine="709"/>
        <w:contextualSpacing/>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3.3.8. Письменное обращение, содержащее информацию о фактах возможных нарушений законодательства Российской Федерации в сфере миграции, направляется в течение пяти дней со дня регистрации в территориальный орган федерального органа исполнительной власти, осуществляющего правоприменительные функции, функции по контролю, надзору и оказанию государственных услуг в сфере миграции, и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с уведомлением гражданина о переадресации его обращения, за исключением случая, указанного в подпункте 3.3.9 настоящего Порядка.</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3.3.9. В случае, если текст письменного обращения не поддается прочтению, оно не подлежит направлению на рассмотрение,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3.3.10. Обращение, в котором содержатся нецензурные либо оскорбительные выражения, угрозы жизни, здоровью и имуществу должностного лица, а также членов его семьи, может быть оставлено без ответа по существу поставленных в нем вопросов с уведомлением гражданина, направившего обращение, о недопустимости злоупотребления правом.</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3.3.11. В случае, если текст письменного обращения не позволяет определить суть предложения, заявления или жалобы,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3.4. Сроки рассмотрения обращений граждан.</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3.4.1. Обращения, поступившие в администрацию </w:t>
      </w:r>
      <w:r w:rsidRPr="00304695">
        <w:rPr>
          <w:rFonts w:ascii="Times New Roman" w:eastAsia="Times New Roman" w:hAnsi="Times New Roman" w:cs="Times New Roman"/>
          <w:bCs/>
          <w:sz w:val="28"/>
          <w:szCs w:val="28"/>
        </w:rPr>
        <w:t>Новотитаровского сельского поселения Динского района</w:t>
      </w:r>
      <w:r w:rsidRPr="00304695">
        <w:rPr>
          <w:rFonts w:ascii="Times New Roman" w:eastAsia="Times New Roman" w:hAnsi="Times New Roman" w:cs="Times New Roman"/>
          <w:sz w:val="28"/>
          <w:szCs w:val="28"/>
        </w:rPr>
        <w:t xml:space="preserve"> по компетенции, рассматриваются в </w:t>
      </w:r>
      <w:r w:rsidRPr="00304695">
        <w:rPr>
          <w:rFonts w:ascii="Times New Roman" w:eastAsia="Times New Roman" w:hAnsi="Times New Roman" w:cs="Times New Roman"/>
          <w:sz w:val="28"/>
          <w:szCs w:val="28"/>
        </w:rPr>
        <w:lastRenderedPageBreak/>
        <w:t xml:space="preserve">течение тридцати дней со дня регистрации письменного обращения. Указанный срок исчисляется от даты регистрации обращения в администрации </w:t>
      </w:r>
      <w:r w:rsidRPr="00304695">
        <w:rPr>
          <w:rFonts w:ascii="Times New Roman" w:eastAsia="Times New Roman" w:hAnsi="Times New Roman" w:cs="Times New Roman"/>
          <w:bCs/>
          <w:sz w:val="28"/>
          <w:szCs w:val="28"/>
        </w:rPr>
        <w:t>Новотитаровского сельского поселения Динского района</w:t>
      </w:r>
      <w:r w:rsidRPr="00304695">
        <w:rPr>
          <w:rFonts w:ascii="Times New Roman" w:eastAsia="Times New Roman" w:hAnsi="Times New Roman" w:cs="Times New Roman"/>
          <w:sz w:val="28"/>
          <w:szCs w:val="28"/>
        </w:rPr>
        <w:t xml:space="preserve"> до даты направления ответа заявителю. В исключительных случаях, а также в случае направления запроса в другие государственные органы, органы местного самоуправления, глава </w:t>
      </w:r>
      <w:r w:rsidRPr="00304695">
        <w:rPr>
          <w:rFonts w:ascii="Times New Roman" w:eastAsia="Times New Roman" w:hAnsi="Times New Roman" w:cs="Times New Roman"/>
          <w:bCs/>
          <w:sz w:val="28"/>
          <w:szCs w:val="28"/>
        </w:rPr>
        <w:t>Новотитаровского сельского поселения Динского района</w:t>
      </w:r>
      <w:r w:rsidRPr="00304695">
        <w:rPr>
          <w:rFonts w:ascii="Times New Roman" w:eastAsia="Times New Roman" w:hAnsi="Times New Roman" w:cs="Times New Roman"/>
          <w:sz w:val="28"/>
          <w:szCs w:val="28"/>
        </w:rPr>
        <w:t>, давший поручение по рассмотрению обращения, вправе продлить срок его рассмотрения не более чем на тридцать дней при условии уведомления об этом заявителя.</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Срок рассмотрения обращения может быть сокращен при наличии резолюции главы </w:t>
      </w:r>
      <w:r w:rsidRPr="00304695">
        <w:rPr>
          <w:rFonts w:ascii="Times New Roman" w:eastAsia="Times New Roman" w:hAnsi="Times New Roman" w:cs="Times New Roman"/>
          <w:bCs/>
          <w:sz w:val="28"/>
          <w:szCs w:val="28"/>
        </w:rPr>
        <w:t>Новотитаровского сельского поселения Динского района</w:t>
      </w:r>
      <w:r w:rsidRPr="00304695">
        <w:rPr>
          <w:rFonts w:ascii="Times New Roman" w:eastAsia="Times New Roman" w:hAnsi="Times New Roman" w:cs="Times New Roman"/>
          <w:sz w:val="28"/>
          <w:szCs w:val="28"/>
        </w:rPr>
        <w:t>.</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3.4.2. Обращения депутатов представительных органов местного самоуправления, депутатов ЗСК, депутатов Государственной Думы РФ, связанные с обращениями граждан, не требующие дополнительного изучения и проверки, рассматриваются безотлагательно, но не позднее пятнадцати дней, а при необходимости получения дополнительных материалов – не позднее тридцати дней. </w:t>
      </w:r>
      <w:proofErr w:type="gramStart"/>
      <w:r w:rsidRPr="00304695">
        <w:rPr>
          <w:rFonts w:ascii="Times New Roman" w:eastAsia="Times New Roman" w:hAnsi="Times New Roman" w:cs="Times New Roman"/>
          <w:sz w:val="28"/>
          <w:szCs w:val="28"/>
        </w:rPr>
        <w:t xml:space="preserve">При необходимости проверки или дополнительного изучения  соответствующего вопроса глава </w:t>
      </w:r>
      <w:r w:rsidRPr="00304695">
        <w:rPr>
          <w:rFonts w:ascii="Times New Roman" w:eastAsia="Times New Roman" w:hAnsi="Times New Roman" w:cs="Times New Roman"/>
          <w:bCs/>
          <w:sz w:val="28"/>
          <w:szCs w:val="28"/>
        </w:rPr>
        <w:t>Новотитаровского сельского поселения Динского района</w:t>
      </w:r>
      <w:r w:rsidRPr="00304695">
        <w:rPr>
          <w:rFonts w:ascii="Times New Roman" w:eastAsia="Times New Roman" w:hAnsi="Times New Roman" w:cs="Times New Roman"/>
          <w:sz w:val="28"/>
          <w:szCs w:val="28"/>
        </w:rPr>
        <w:t xml:space="preserve"> обязан сообщить депутату о продлении срока рассмотрения обращения, направив уведомление в трехдневный срок.</w:t>
      </w:r>
      <w:proofErr w:type="gramEnd"/>
      <w:r w:rsidRPr="00304695">
        <w:rPr>
          <w:rFonts w:ascii="Times New Roman" w:eastAsia="Times New Roman" w:hAnsi="Times New Roman" w:cs="Times New Roman"/>
          <w:sz w:val="28"/>
          <w:szCs w:val="28"/>
        </w:rPr>
        <w:t xml:space="preserve"> Для решения вопроса о продлении срока рассмотрения обращения главе </w:t>
      </w:r>
      <w:r w:rsidRPr="00304695">
        <w:rPr>
          <w:rFonts w:ascii="Times New Roman" w:eastAsia="Times New Roman" w:hAnsi="Times New Roman" w:cs="Times New Roman"/>
          <w:bCs/>
          <w:sz w:val="28"/>
          <w:szCs w:val="28"/>
        </w:rPr>
        <w:t>Новотитаровского сельского поселения Динского района</w:t>
      </w:r>
      <w:r w:rsidRPr="00304695">
        <w:rPr>
          <w:rFonts w:ascii="Times New Roman" w:eastAsia="Times New Roman" w:hAnsi="Times New Roman" w:cs="Times New Roman"/>
          <w:sz w:val="28"/>
          <w:szCs w:val="28"/>
        </w:rPr>
        <w:t xml:space="preserve"> представляется служебная записка, подготовленная соответствующим должностным лицом, с обоснованием необходимости продления срока рассмотрения.</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3.4.3. По направленному в установленном порядке запросу государственным органом или должностным лицом, рассматривающим обращение, документы и материалы, необходимые для рассмотрения обращения направляются в течение пятнадцати дней. Продление сроков подготовки информации не предусмотрено.</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3.4.4.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3.4.5. Если окончание срока рассмотрения обращения приходится на нерабочий день, то днем окончания этого срока считается предшествующий ему рабочий день.</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3.4.6. По дубликатному обращению (обращение заявителя, являющееся копией предыдущего обращения), приобщенному к материалам рассмотрения первого обращения, срок рассмотрения соответствует сроку рассмотрения первого обращения. Если дубликатное обращение получено после направления ответа заявителю, то срок рассмотрения данного обращения не должен превышать десяти дней.</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3.4.7. Контроль за соблюдением сроков рассмотрения обращений граждан осуществляет отдел по общим и правовым вопросам администрации </w:t>
      </w:r>
      <w:r w:rsidRPr="00304695">
        <w:rPr>
          <w:rFonts w:ascii="Times New Roman" w:eastAsia="Times New Roman" w:hAnsi="Times New Roman" w:cs="Times New Roman"/>
          <w:bCs/>
          <w:sz w:val="28"/>
          <w:szCs w:val="28"/>
        </w:rPr>
        <w:t>Новотитаровского сельского поселения Динского района</w:t>
      </w:r>
      <w:r w:rsidRPr="00304695">
        <w:rPr>
          <w:rFonts w:ascii="Times New Roman" w:eastAsia="Times New Roman" w:hAnsi="Times New Roman" w:cs="Times New Roman"/>
          <w:sz w:val="28"/>
          <w:szCs w:val="28"/>
        </w:rPr>
        <w:t>.</w:t>
      </w:r>
    </w:p>
    <w:p w:rsidR="00304695" w:rsidRPr="00304695" w:rsidRDefault="00304695" w:rsidP="00304695">
      <w:pPr>
        <w:autoSpaceDE w:val="0"/>
        <w:autoSpaceDN w:val="0"/>
        <w:adjustRightInd w:val="0"/>
        <w:spacing w:after="0" w:line="240" w:lineRule="auto"/>
        <w:ind w:firstLine="709"/>
        <w:outlineLvl w:val="2"/>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lastRenderedPageBreak/>
        <w:t>3.5. Рассмотрение обращений</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3.5.1. Основание для начала рассмотрения– получение исполнителем поручения по рассмотрению письменного обращения.</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3.5.2. Если поручение дано одновременно нескольким должностным лицам, то работу по рассмотрению обращения координирует лицо, отмеченное в поручении пометкой «свод», им обобщаются материалы, готовится и направляется ответ заявителю (при необходимости – и администрации муниципального образования Динской район). Соисполнители не позднее трех дней до истечения срока исполнения обращения обязаны представить ответственному исполнителю все необходимые материалы для обобщения и подготовки ответа. При этом персональную ответственность за рассмотрение обращения несут все исполнители. При отсутствии пометки «свод» ответ заявителю (при необходимости – и администрации муниципального образования Динской район) направляет каждый исполнитель в части компетенции.</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В случае, если исполнителей несколько и один из них дает промежуточный ответ, то автору поручения по рассмотрению обращения представляются ответы после рассмотрения обращения всеми исполнителями (при условии, что срок окончательного рассмотрения не превышает 60 дней).</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3.5.3. Должностное лицо при рассмотрении обращения:</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1) обеспечивает объективное, всестороннее и своевременное рассмотрение обращения, в случае необходимости – с участием гражданина (заявителя), направившего обращение. В случае необходимости в установленном законодательством порядке запрашивает дополнительные материалы, встречается с заявителем для уточнения сути обращения;</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2) принимает меры, направленные на восстановление или защиту нарушенных прав, свобод и законных интересов гражданина (заявителя);</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 создает комиссию для проверки фактов, изложенных в обращении (как правило, с выездом на место и участием заявителя);</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4) дает письменный ответ по существу поставленных вопросов, за исключением случаев, указанных в пункте 3.3.9, 3.3.10 Порядка;</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5) уведомляет гражданина о направлении его обращения на рассмотрение в другой орган, в компетенцию которого входит рассмотрение поставленного вопроса.</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3.5.4. При рассмотрении повторного обращения (обращения, поступившего от одного и того же лица по одному и тому же вопросу, в котором обжалуется решение, принятое по предыдущему обращению, или указывается на недостатки, допущенные при рассмотрении и разрешении предыдущего обращения, либо сообщается о несвоевременном рассмотрении предыдущего обращения, если со времени его поступления истек установленный законодательством срок рассмотрения) анализируется имеющаяся по поднимаемым в нем вопросам переписка. Повторные обращения могут ставиться на контроль. Письма одного и того же заявителя и по одному и тому же вопросу, поступившие до истечения срока рассмотрения, </w:t>
      </w:r>
      <w:r w:rsidRPr="00304695">
        <w:rPr>
          <w:rFonts w:ascii="Times New Roman" w:eastAsia="Times New Roman" w:hAnsi="Times New Roman" w:cs="Times New Roman"/>
          <w:sz w:val="28"/>
          <w:szCs w:val="28"/>
        </w:rPr>
        <w:lastRenderedPageBreak/>
        <w:t>считаются первичными. Не являются повторными письма одного и того же заявителя, но по разным вопросам, а также многократные по одному и тому же вопросу, по которому заявителю давались исчерпывающие ответы.</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3.5.5. Письма с просьбами о личном приеме главой </w:t>
      </w:r>
      <w:r w:rsidRPr="00304695">
        <w:rPr>
          <w:rFonts w:ascii="Times New Roman" w:eastAsia="Times New Roman" w:hAnsi="Times New Roman" w:cs="Times New Roman"/>
          <w:bCs/>
          <w:sz w:val="28"/>
          <w:szCs w:val="28"/>
        </w:rPr>
        <w:t>Новотитаровского сельского поселения Динского района</w:t>
      </w:r>
      <w:r w:rsidRPr="00304695">
        <w:rPr>
          <w:rFonts w:ascii="Times New Roman" w:eastAsia="Times New Roman" w:hAnsi="Times New Roman" w:cs="Times New Roman"/>
          <w:sz w:val="28"/>
          <w:szCs w:val="28"/>
        </w:rPr>
        <w:t xml:space="preserve"> либо его заместителями рассматриваются как обычные обращения. Если в обращении не указана проблема, то заявителю направляется сообщение о порядке организации личного приема граждан должностными лицами администрации </w:t>
      </w:r>
      <w:r w:rsidRPr="00304695">
        <w:rPr>
          <w:rFonts w:ascii="Times New Roman" w:eastAsia="Times New Roman" w:hAnsi="Times New Roman" w:cs="Times New Roman"/>
          <w:bCs/>
          <w:sz w:val="28"/>
          <w:szCs w:val="28"/>
        </w:rPr>
        <w:t>Новотитаровского сельского поселения Динского района</w:t>
      </w:r>
      <w:r w:rsidRPr="00304695">
        <w:rPr>
          <w:rFonts w:ascii="Times New Roman" w:eastAsia="Times New Roman" w:hAnsi="Times New Roman" w:cs="Times New Roman"/>
          <w:sz w:val="28"/>
          <w:szCs w:val="28"/>
        </w:rPr>
        <w:t>, а заявление оформляется «в дело» как исполненное.</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3.5.6. Обращение, содержащее в адресной части обращения пометку «лично», рассматривается на общих основаниях в соответствии с Порядком.</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3.5.7. Письма граждан, поступившие из редакций средств массовой информации, от руководителей политических партий и общественных объединений (в том числе с просьбой проинформировать о результатах рассмотрения), рассматриваются в соответствии с Порядком.</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3.5.8. В случае если, в письменном обращении содержится вопрос, на который заявителю неоднократно давались письменные подробные мотивированные ответы по существу в связи с ранее направляемыми обращениями, и при этом в обращении не приводятся новые доводы или обстоятельства, начальник отдела администрации </w:t>
      </w:r>
      <w:r w:rsidRPr="00304695">
        <w:rPr>
          <w:rFonts w:ascii="Times New Roman" w:eastAsia="Times New Roman" w:hAnsi="Times New Roman" w:cs="Times New Roman"/>
          <w:bCs/>
          <w:sz w:val="28"/>
          <w:szCs w:val="28"/>
        </w:rPr>
        <w:t>Новотитаровского сельского поселения Динского района</w:t>
      </w:r>
      <w:r w:rsidRPr="00304695">
        <w:rPr>
          <w:rFonts w:ascii="Times New Roman" w:eastAsia="Times New Roman" w:hAnsi="Times New Roman" w:cs="Times New Roman"/>
          <w:sz w:val="28"/>
          <w:szCs w:val="28"/>
        </w:rPr>
        <w:t xml:space="preserve">, рассматривающего обращение, на основании служебной записки исполнителя </w:t>
      </w:r>
      <w:hyperlink r:id="rId14" w:history="1">
        <w:r w:rsidRPr="00304695">
          <w:rPr>
            <w:rFonts w:ascii="Times New Roman" w:eastAsia="Times New Roman" w:hAnsi="Times New Roman" w:cs="Times New Roman"/>
            <w:color w:val="000000"/>
            <w:sz w:val="28"/>
            <w:szCs w:val="28"/>
          </w:rPr>
          <w:t>(приложение №5)</w:t>
        </w:r>
      </w:hyperlink>
      <w:r w:rsidRPr="00304695">
        <w:rPr>
          <w:rFonts w:ascii="Times New Roman" w:eastAsia="Times New Roman" w:hAnsi="Times New Roman" w:cs="Times New Roman"/>
          <w:sz w:val="28"/>
          <w:szCs w:val="28"/>
        </w:rPr>
        <w:t xml:space="preserve">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государственный орган, орган местного самоуправления или одному и тому же должностному лицу. Сообщение о прекращении переписки направляется автору за подписью начальника отдела администрации Новотитаровского сельского поселения Динского района.</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3.5.9. В случае поступления письменного обращения, содержащего вопрос, ответ на который размещен в соответствии с частью 4 статьи 10 Федерального закона № 59-ФЗ на официальном сайте данных администрации Новотитаровского сельского поселения в информационно-телекоммуникационной сети "Интернет", гражданину, направившему обращение, в течение семи дней со дня регистрации обращения сообщается электронный адрес официального сайта в информационно-телекоммуникационной сети "Интернет", на котором размещен ответ на вопрос, поставленный в обращении, при этом обращение, содержащее обжалование судебного решения, не возвращается.</w:t>
      </w:r>
    </w:p>
    <w:p w:rsidR="00304695" w:rsidRPr="00304695" w:rsidRDefault="00304695" w:rsidP="00304695">
      <w:pPr>
        <w:autoSpaceDE w:val="0"/>
        <w:autoSpaceDN w:val="0"/>
        <w:adjustRightInd w:val="0"/>
        <w:spacing w:after="0" w:line="240" w:lineRule="auto"/>
        <w:ind w:firstLine="709"/>
        <w:outlineLvl w:val="2"/>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3.6.Ответы на обращения.</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3.6.1.Рассмотрение обращения завершается подготовкой ответа и направлением его заявителю.</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lastRenderedPageBreak/>
        <w:t>3.6.2. Текст ответа должен излагаться четко, последовательно, кратко, со ссылками на нормативные правовые акты, давать исчерпывающие разъяснения на все поставленные в обращении вопросы. При подтверждении фактов нарушений прав заявителя должностными лицами, изложенных в жалобе, в ответе следует указать, какие меры приняты к виновным должностным лицам, а также какие меры приняты в целях восстановления нарушенных прав заявителя.</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3.6.3. Запрещается направлять гражданам ответы с исправлениями, ошибками (в том числе в реквизитах).</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3.6.4. В ответе автору поручения по рассмотрению обращения должно быть указано, что заявитель проинформирован о результатах рассмотрения обращения. В ответах на коллективные обращения указывается, кому именно из авторов дан ответ.</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3.6.5. Обращение и ответ могут быть возвращены исполнителю для повторного рассмотрения, если из ответа следует, что рассмотрены не все вопросы, поставленные в обращении, либо проблема заявителя рассмотрена формально.</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Решение о возврате на дополнительное рассмотрение принимается главой Новотитаровского сельского поселения Динского района, его заместителями по предложениям специалистов отдела по общим и правовым вопросам администрации Новотитаровского сельского поселения Динского района.</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3.6.6. Если на обращение дается промежуточный ответ, то в тексте указываются срок или условия окончательного решения вопроса.</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3.6.7. Обращение, на которое дается промежуточный ответ (продление срока рассмотрения), в архив не направляется до разрешения вопросов, поднимаемых в нем.</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3.6.8. Ответы на обращения, поступившие из федеральных органов государственной власти, из региональных органов государственной власти, из администрации муниципального образования Динской район по которым запрашивается информация о результатах рассмотрения, подписываются главой Новотитаровского сельского поселения Динского района.</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3.6.9. Ответы заявителям подписываются заместителями главы Новотитаровского сельского поселения Динского района или при наличии резолюции главы Новотитаровского сельского поселения Динского района начальником отдела администрации Новотитаровского сельского поселения Динского района. </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3.6.10. На коллективное обращение ответ дается на имя гражданина, по фамилии которого оно учтено («Ивановой В.И. – для сообщения всем заявителям», или «Ивановой В.И. – для информирования заинтересованных лиц», или «Ивановой В.И. и другим»). В отдельных случаях по требованию лиц, подписавших обращение, ответы направляются и другим адресатам. В тексте ответа необходимо указать, что ответ дается на коллективное обращение.</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lastRenderedPageBreak/>
        <w:t>3.6.11. Если дубликат обращения поступил после разрешения основного обращения, то не позднее десятидневного срока ответ на него направляется с кратким изложением принятого ранее решения, со ссылкой на дату и исходящий номер предыдущего ответа и с приложением его копии.</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3.6.12. В ответе на дубликатное обращение делается ссылка на все поступившие обращения и адресатов, их направивших. К примеру, «Ваши обращения, поступившие из администрации муниципального образования Динской район, из администрации Краснодарского края, Администрации Президента Российской Федерации, Аппарата Правительства Российской Федерации, по их поручениям рассмотрены».</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3.6.13. В случае если, в письменном обращении не указаны фамилия гражданина, направившего обращение или почтовый адрес, адрес электронной почты, по которому должен быть направлен ответ, ответ на обращение не дается.</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3.6.14. При согласии должностного лица, дававшего поручение по рассмотрению обращения, с ответом заявителю, материалы рассмотрения обращения списываются им «в дело». Руководитель вправе принять решение об оставлении на дополнительном контроле обращения до полного разрешения вопросов, поднимаемых в нем. </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3.6.15. Ответы на обращения, рассмотренные по поручению главы Новотитаровского сельского поселения Динского района, списываются «в дело» должностными лицами, ответственными за работу с обращениями граждан администрации Новотитаровского сельского поселения Динского района, по поручению главы Новотитаровского сельского поселения Динского района.</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3.6.16. В случае отсутствия главы Новотитаровского сельского поселения Динского района, давшего поручение по рассмотрению обращения, материалы рассмотрения списываются «в дело» должностным </w:t>
      </w:r>
      <w:proofErr w:type="gramStart"/>
      <w:r w:rsidRPr="00304695">
        <w:rPr>
          <w:rFonts w:ascii="Times New Roman" w:eastAsia="Times New Roman" w:hAnsi="Times New Roman" w:cs="Times New Roman"/>
          <w:sz w:val="28"/>
          <w:szCs w:val="28"/>
        </w:rPr>
        <w:t>лицом</w:t>
      </w:r>
      <w:proofErr w:type="gramEnd"/>
      <w:r w:rsidRPr="00304695">
        <w:rPr>
          <w:rFonts w:ascii="Times New Roman" w:eastAsia="Times New Roman" w:hAnsi="Times New Roman" w:cs="Times New Roman"/>
          <w:sz w:val="28"/>
          <w:szCs w:val="28"/>
        </w:rPr>
        <w:t xml:space="preserve"> исполняющим обязанности главы Новотитаровского сельского поселения Динского района.</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3.6.17. Ответ на обращение направляется в форме электронного документа по адресу электронной почты, указанному в обращении, поступившем в администрацию Новотитаровского сельского поселения или должностному лицу в форме электронного документа, и в письменной форме по почтовому адресу, указанному в обращении, поступившем в администрацию поселения или должностному лицу в письменной форме. Кроме того, на поступившее в администрацию Новотитаровского сельского поселения или должностному лицу обращение, содержащее предложение, заявление или жалобу,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 59-ФЗ на </w:t>
      </w:r>
      <w:r w:rsidRPr="00304695">
        <w:rPr>
          <w:rFonts w:ascii="Times New Roman" w:eastAsia="Times New Roman" w:hAnsi="Times New Roman" w:cs="Times New Roman"/>
          <w:sz w:val="28"/>
          <w:szCs w:val="28"/>
        </w:rPr>
        <w:lastRenderedPageBreak/>
        <w:t>официальном сайте данных администрации Новотитаровского сельского поселения в информационно-телекоммуникационной сети "Интернет".</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3.6.18. Срок регистрации и отправки ответа не должен превышать одного дня со дня его подписания.</w:t>
      </w:r>
    </w:p>
    <w:p w:rsidR="00304695" w:rsidRPr="00304695" w:rsidRDefault="00304695" w:rsidP="00304695">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color w:val="000000"/>
          <w:sz w:val="28"/>
          <w:szCs w:val="28"/>
        </w:rPr>
        <w:t xml:space="preserve">3.7. Организация рассмотрения обращений, поступивших по телефону «Горячая линия» администрации </w:t>
      </w:r>
      <w:r w:rsidRPr="00304695">
        <w:rPr>
          <w:rFonts w:ascii="Times New Roman" w:eastAsia="Times New Roman" w:hAnsi="Times New Roman" w:cs="Times New Roman"/>
          <w:sz w:val="28"/>
          <w:szCs w:val="28"/>
        </w:rPr>
        <w:t>Новотитаровского сельского поселения Динского района.</w:t>
      </w:r>
    </w:p>
    <w:p w:rsidR="00304695" w:rsidRPr="00304695" w:rsidRDefault="00304695" w:rsidP="00304695">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3.7.1. Основание для начала процедуры - поступление звонка на телефон «Горячая линия» администрации Новотитаровского сельского поселения Динского района. </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3.7.2. Устные обращения, поступающие на телефон «Горячая линия» администрации Новотитаровского сельского поселения Динского района, принимаются специалистами приемной администрации Новотитаровского сельского поселения Динского района, и регистрируется в журнале регистраций в день поступления. </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304695">
        <w:rPr>
          <w:rFonts w:ascii="Times New Roman" w:eastAsia="Times New Roman" w:hAnsi="Times New Roman" w:cs="Times New Roman"/>
          <w:color w:val="000000"/>
          <w:sz w:val="28"/>
          <w:szCs w:val="28"/>
        </w:rPr>
        <w:t xml:space="preserve">3.7.3. Информация о персональных данных авторов обращений, поступивших на </w:t>
      </w:r>
      <w:r w:rsidRPr="00304695">
        <w:rPr>
          <w:rFonts w:ascii="Times New Roman" w:eastAsia="Times New Roman" w:hAnsi="Times New Roman" w:cs="Times New Roman"/>
          <w:sz w:val="28"/>
          <w:szCs w:val="28"/>
        </w:rPr>
        <w:t>телефон «Горячая линия» администрации Новотитаровского сельского поселения Динского района</w:t>
      </w:r>
      <w:r w:rsidRPr="00304695">
        <w:rPr>
          <w:rFonts w:ascii="Times New Roman" w:eastAsia="Times New Roman" w:hAnsi="Times New Roman" w:cs="Times New Roman"/>
          <w:color w:val="000000"/>
          <w:sz w:val="28"/>
          <w:szCs w:val="28"/>
        </w:rPr>
        <w:t>, хранится и обрабатывается с соблюдением требований российского законодательства о персональных данных.</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304695">
        <w:rPr>
          <w:rFonts w:ascii="Times New Roman" w:eastAsia="Times New Roman" w:hAnsi="Times New Roman" w:cs="Times New Roman"/>
          <w:color w:val="000000"/>
          <w:sz w:val="28"/>
          <w:szCs w:val="28"/>
        </w:rPr>
        <w:t xml:space="preserve">3.7.4. При обращении на </w:t>
      </w:r>
      <w:r w:rsidRPr="00304695">
        <w:rPr>
          <w:rFonts w:ascii="Times New Roman" w:eastAsia="Times New Roman" w:hAnsi="Times New Roman" w:cs="Times New Roman"/>
          <w:sz w:val="28"/>
          <w:szCs w:val="28"/>
        </w:rPr>
        <w:t>телефон «Горячая линия» администрации Новотитаровского сельского поселения Динского района</w:t>
      </w:r>
      <w:r w:rsidRPr="00304695">
        <w:rPr>
          <w:rFonts w:ascii="Times New Roman" w:eastAsia="Times New Roman" w:hAnsi="Times New Roman" w:cs="Times New Roman"/>
          <w:color w:val="000000"/>
          <w:sz w:val="28"/>
          <w:szCs w:val="28"/>
        </w:rPr>
        <w:t xml:space="preserve"> заявитель должен сообщить: фамилию, имя, отчество (при наличии), почтовый адрес, номер телефона и суть проблемы. В случае отсутствия указанных реквизитов обращение не направляется на рассмотрение.</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304695">
        <w:rPr>
          <w:rFonts w:ascii="Times New Roman" w:eastAsia="Times New Roman" w:hAnsi="Times New Roman" w:cs="Times New Roman"/>
          <w:color w:val="000000"/>
          <w:sz w:val="28"/>
          <w:szCs w:val="28"/>
        </w:rPr>
        <w:t xml:space="preserve">3.7.5. Специалисты приемной администрации </w:t>
      </w:r>
      <w:r w:rsidRPr="00304695">
        <w:rPr>
          <w:rFonts w:ascii="Times New Roman" w:eastAsia="Times New Roman" w:hAnsi="Times New Roman" w:cs="Times New Roman"/>
          <w:sz w:val="28"/>
          <w:szCs w:val="28"/>
        </w:rPr>
        <w:t>Новотитаровского сельского поселения Динского района</w:t>
      </w:r>
      <w:r w:rsidRPr="00304695">
        <w:rPr>
          <w:rFonts w:ascii="Times New Roman" w:eastAsia="Times New Roman" w:hAnsi="Times New Roman" w:cs="Times New Roman"/>
          <w:color w:val="000000"/>
          <w:sz w:val="28"/>
          <w:szCs w:val="28"/>
        </w:rPr>
        <w:t xml:space="preserve">, осуществляющие прием звонков, дают устные разъяснения авторам обращений о порядке рассмотрения обращений граждан в администрации </w:t>
      </w:r>
      <w:r w:rsidRPr="00304695">
        <w:rPr>
          <w:rFonts w:ascii="Times New Roman" w:eastAsia="Times New Roman" w:hAnsi="Times New Roman" w:cs="Times New Roman"/>
          <w:sz w:val="28"/>
          <w:szCs w:val="28"/>
        </w:rPr>
        <w:t>Новотитаровского сельского поселения Динского района</w:t>
      </w:r>
      <w:r w:rsidRPr="00304695">
        <w:rPr>
          <w:rFonts w:ascii="Times New Roman" w:eastAsia="Times New Roman" w:hAnsi="Times New Roman" w:cs="Times New Roman"/>
          <w:color w:val="000000"/>
          <w:sz w:val="28"/>
          <w:szCs w:val="28"/>
        </w:rPr>
        <w:t xml:space="preserve">; о порядке направления обращений в администрацию </w:t>
      </w:r>
      <w:r w:rsidRPr="00304695">
        <w:rPr>
          <w:rFonts w:ascii="Times New Roman" w:eastAsia="Times New Roman" w:hAnsi="Times New Roman" w:cs="Times New Roman"/>
          <w:sz w:val="28"/>
          <w:szCs w:val="28"/>
        </w:rPr>
        <w:t>Новотитаровского сельского поселения Динского района</w:t>
      </w:r>
      <w:r w:rsidRPr="00304695">
        <w:rPr>
          <w:rFonts w:ascii="Times New Roman" w:eastAsia="Times New Roman" w:hAnsi="Times New Roman" w:cs="Times New Roman"/>
          <w:color w:val="000000"/>
          <w:sz w:val="28"/>
          <w:szCs w:val="28"/>
        </w:rPr>
        <w:t>; предоставляют адреса органов местного самоуправления и телефоны должностных лиц, в компетенцию которых входит рассмотрение поднимаемых заявителем вопросов, а также другие разъяснения в соответствии с компетенцией.</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3.7.6. По вопросу личного приема граждан главой Новотитаровского сельского поселения Динского района, его заместителями, специалисты приемной администрации Новотитаровского сельского поселения Динского района предлагают направить обращение в письменной форме или форме электронного документа, содержащее вопросы, которые будут поставлены в ходе личного приема.</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3.7.7. Специалисты приемной администрации Новотитаровского сельского поселения Динского района, принимающие телефонные звонки по телефону «Горячая линия», в день регистрации обращений оформляют учетные карточки и готовят проекты поручений за подписью главы </w:t>
      </w:r>
      <w:r w:rsidRPr="00304695">
        <w:rPr>
          <w:rFonts w:ascii="Times New Roman" w:eastAsia="Times New Roman" w:hAnsi="Times New Roman" w:cs="Times New Roman"/>
          <w:sz w:val="28"/>
          <w:szCs w:val="28"/>
        </w:rPr>
        <w:lastRenderedPageBreak/>
        <w:t>Новотитаровского сельского поселения Динского района по рассмотрению устных обращений начальникам отделов администрации Новотитаровского сельского поселения Динского района</w:t>
      </w:r>
      <w:r w:rsidRPr="00304695">
        <w:rPr>
          <w:rFonts w:ascii="Times New Roman" w:eastAsia="Times New Roman" w:hAnsi="Times New Roman" w:cs="Times New Roman"/>
          <w:color w:val="000000"/>
          <w:sz w:val="28"/>
          <w:szCs w:val="28"/>
        </w:rPr>
        <w:t>.</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304695">
        <w:rPr>
          <w:rFonts w:ascii="Times New Roman" w:eastAsia="Times New Roman" w:hAnsi="Times New Roman" w:cs="Times New Roman"/>
          <w:color w:val="000000"/>
          <w:sz w:val="28"/>
          <w:szCs w:val="28"/>
        </w:rPr>
        <w:t xml:space="preserve">3.7.8. Если в процессе общения с заявителем по </w:t>
      </w:r>
      <w:r w:rsidRPr="00304695">
        <w:rPr>
          <w:rFonts w:ascii="Times New Roman" w:eastAsia="Times New Roman" w:hAnsi="Times New Roman" w:cs="Times New Roman"/>
          <w:sz w:val="28"/>
          <w:szCs w:val="28"/>
        </w:rPr>
        <w:t>телефону «Горячая линия» администрации Новотитаровского сельского поселения Динского района</w:t>
      </w:r>
      <w:r w:rsidRPr="00304695">
        <w:rPr>
          <w:rFonts w:ascii="Times New Roman" w:eastAsia="Times New Roman" w:hAnsi="Times New Roman" w:cs="Times New Roman"/>
          <w:color w:val="000000"/>
          <w:sz w:val="28"/>
          <w:szCs w:val="28"/>
        </w:rPr>
        <w:t xml:space="preserve"> выяснится, что устного обращения недостаточно и для разрешения его вопроса, требуется изучение дополнительных материалов или документов, заявителю предлагается изложить свои доводы в письменном обращении с учетом требований, предъявляемых действующим законодательством и Порядком и направить в администрацию </w:t>
      </w:r>
      <w:r w:rsidRPr="00304695">
        <w:rPr>
          <w:rFonts w:ascii="Times New Roman" w:eastAsia="Times New Roman" w:hAnsi="Times New Roman" w:cs="Times New Roman"/>
          <w:sz w:val="28"/>
          <w:szCs w:val="28"/>
        </w:rPr>
        <w:t>Новотитаровского сельского поселения Динского района</w:t>
      </w:r>
      <w:r w:rsidRPr="00304695">
        <w:rPr>
          <w:rFonts w:ascii="Times New Roman" w:eastAsia="Times New Roman" w:hAnsi="Times New Roman" w:cs="Times New Roman"/>
          <w:color w:val="000000"/>
          <w:sz w:val="28"/>
          <w:szCs w:val="28"/>
        </w:rPr>
        <w:t>.</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3.7.9. В случае если решение поставленных в устном обращении вопросов относится к компетенции нескольких органов местного самоуправления или должностных лиц, копии поручений в день поступления устного обращения направляются в соответствующие органы местного самоуправления или соответствующим должностным лицам.</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3.7.10. Если поручение по рассмотрению устного обращения направлено не по принадлежности, исполнитель возвращает его в день поступления в приемную администрации Новотитаровского сельского поселения Динского района</w:t>
      </w:r>
      <w:r w:rsidRPr="00304695">
        <w:rPr>
          <w:rFonts w:ascii="Times New Roman" w:eastAsia="Times New Roman" w:hAnsi="Times New Roman" w:cs="Times New Roman"/>
          <w:color w:val="000000"/>
          <w:sz w:val="28"/>
          <w:szCs w:val="28"/>
        </w:rPr>
        <w:t xml:space="preserve"> </w:t>
      </w:r>
      <w:r w:rsidRPr="00304695">
        <w:rPr>
          <w:rFonts w:ascii="Times New Roman" w:eastAsia="Times New Roman" w:hAnsi="Times New Roman" w:cs="Times New Roman"/>
          <w:sz w:val="28"/>
          <w:szCs w:val="28"/>
        </w:rPr>
        <w:t>с мотивированной служебной запиской на начальника отдела по общим и правовым вопросам. В записке указывается орган или должностное лицо, в компетенцию которых входит решение поставленных в обращении вопросов.</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Передача обращения от одного исполнителя к другому осуществляется только через приемную администрации Новотитаровского сельского поселения Динского района</w:t>
      </w:r>
      <w:r w:rsidRPr="00304695">
        <w:rPr>
          <w:rFonts w:ascii="Times New Roman" w:eastAsia="Times New Roman" w:hAnsi="Times New Roman" w:cs="Times New Roman"/>
          <w:color w:val="000000"/>
          <w:sz w:val="28"/>
          <w:szCs w:val="28"/>
        </w:rPr>
        <w:t>.</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3.7.11. Поручение по рассмотрению устного обращения, направленное не по компетенции, передается в приемную администрации Новотитаровского сельского поселения Динского района для организации работы с ним в соответствии с подпунктом 3.3.2 Порядка. </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3.7.12. Направление устного обращения, поступившего по телефону «Горячая линия», на рассмотрение осуществляется в соответствии с подразделами 3.2-3.4 Порядка.</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3.7.13. Порядок рассмотрения устных обращений, поступивших по телефону «Горячая линия», аналогичен порядку рассмотрения письменных обращений, и осуществляется в соответствии с подразделами 3.2.-3.4 Порядка.</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3.7.14. Контроль за соблюдением сроков рассмотрения обращений граждан, поступивших по телефону «Горячая линия» администрации Новотитаровского сельского поселения Динского района, осуществляет приемная администрации Новотитаровского сельского поселения Динского района</w:t>
      </w:r>
      <w:r w:rsidRPr="00304695">
        <w:rPr>
          <w:rFonts w:ascii="Times New Roman" w:eastAsia="Times New Roman" w:hAnsi="Times New Roman" w:cs="Times New Roman"/>
          <w:color w:val="000000"/>
          <w:sz w:val="28"/>
          <w:szCs w:val="28"/>
        </w:rPr>
        <w:t>.</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3.7.15. Подготовка ответов на контрольные поручения главы  Новотитаровского сельского поселения Динского района по устным обращениям, поступившим по телефону «Горячая линия» администрации Новотитаровского сельского поселения Динского района и передача </w:t>
      </w:r>
      <w:r w:rsidRPr="00304695">
        <w:rPr>
          <w:rFonts w:ascii="Times New Roman" w:eastAsia="Times New Roman" w:hAnsi="Times New Roman" w:cs="Times New Roman"/>
          <w:sz w:val="28"/>
          <w:szCs w:val="28"/>
        </w:rPr>
        <w:lastRenderedPageBreak/>
        <w:t xml:space="preserve">материалов рассмотрения на архивное хранение осуществляется в соответствии с подпунктами 3.5.1-3.6.18 Порядка. </w:t>
      </w:r>
    </w:p>
    <w:p w:rsidR="00304695" w:rsidRPr="00304695" w:rsidRDefault="00304695" w:rsidP="00304695">
      <w:pPr>
        <w:autoSpaceDE w:val="0"/>
        <w:autoSpaceDN w:val="0"/>
        <w:adjustRightInd w:val="0"/>
        <w:spacing w:after="0" w:line="240" w:lineRule="auto"/>
        <w:ind w:firstLine="709"/>
        <w:jc w:val="both"/>
        <w:outlineLvl w:val="2"/>
        <w:rPr>
          <w:rFonts w:ascii="Times New Roman" w:eastAsia="Times New Roman" w:hAnsi="Times New Roman" w:cs="Times New Roman"/>
          <w:sz w:val="28"/>
          <w:szCs w:val="28"/>
        </w:rPr>
      </w:pPr>
    </w:p>
    <w:p w:rsidR="00304695" w:rsidRPr="00304695" w:rsidRDefault="00304695" w:rsidP="00304695">
      <w:pPr>
        <w:autoSpaceDE w:val="0"/>
        <w:autoSpaceDN w:val="0"/>
        <w:adjustRightInd w:val="0"/>
        <w:spacing w:after="0" w:line="240" w:lineRule="auto"/>
        <w:ind w:firstLine="709"/>
        <w:jc w:val="both"/>
        <w:outlineLvl w:val="2"/>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3.8. Организация личного приема граждан главой Новотитаровского сельского поселения Динского района</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3.8.1. Основание для начала процедуры – обращение гражданина в приемную администрации Новотитаровского сельского поселения Динского района.</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3.8.2. </w:t>
      </w:r>
      <w:proofErr w:type="gramStart"/>
      <w:r w:rsidRPr="00304695">
        <w:rPr>
          <w:rFonts w:ascii="Times New Roman" w:eastAsia="Times New Roman" w:hAnsi="Times New Roman" w:cs="Times New Roman"/>
          <w:sz w:val="28"/>
          <w:szCs w:val="28"/>
        </w:rPr>
        <w:t>Ежедневный прием посетителей в приемной администрации Новотитаровского сельского поселения Динского района осуществляется с понедельника - четверг с 8:00 до 16:00 перерыв с 12:00 до 13:00, пятница с 8:00 до 15:00 перерыв с 12:00 до 13:00.Прием граждан ведут сотрудники приемной администрации Новотитаровского сельского поселения Динского района.</w:t>
      </w:r>
      <w:proofErr w:type="gramEnd"/>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3.8.3. Помещения, выделенные для приема граждан, должны соответствовать санитарно-эпидемиологическим правилам и нормативам «Гигиенические требования к персональным электронно-вычислительным машинам и организации работы. </w:t>
      </w:r>
      <w:hyperlink r:id="rId15" w:history="1">
        <w:r w:rsidRPr="00304695">
          <w:rPr>
            <w:rFonts w:ascii="Times New Roman" w:eastAsia="Times New Roman" w:hAnsi="Times New Roman" w:cs="Times New Roman"/>
            <w:sz w:val="28"/>
            <w:szCs w:val="28"/>
          </w:rPr>
          <w:t>СанПиН 2.2.2/2.4.1340-03</w:t>
        </w:r>
      </w:hyperlink>
      <w:r w:rsidRPr="00304695">
        <w:rPr>
          <w:rFonts w:ascii="Times New Roman" w:eastAsia="Times New Roman" w:hAnsi="Times New Roman" w:cs="Times New Roman"/>
          <w:sz w:val="28"/>
          <w:szCs w:val="28"/>
        </w:rPr>
        <w:t>».</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i/>
          <w:sz w:val="28"/>
          <w:szCs w:val="28"/>
        </w:rPr>
      </w:pPr>
      <w:r w:rsidRPr="00304695">
        <w:rPr>
          <w:rFonts w:ascii="Times New Roman" w:eastAsia="Times New Roman" w:hAnsi="Times New Roman" w:cs="Times New Roman"/>
          <w:sz w:val="28"/>
          <w:szCs w:val="28"/>
        </w:rPr>
        <w:t>3.8.4. Рабочие места должностных лиц, осуществляющих прием граждан, оборудуются компьютерами и оргтехникой</w:t>
      </w:r>
      <w:r w:rsidRPr="00304695">
        <w:rPr>
          <w:rFonts w:ascii="Times New Roman" w:eastAsia="Times New Roman" w:hAnsi="Times New Roman" w:cs="Times New Roman"/>
          <w:i/>
          <w:sz w:val="28"/>
          <w:szCs w:val="28"/>
        </w:rPr>
        <w:t>.</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3.8.5. Место ожидания личного приема граждан оборудуется стульями, столами. Заявители обеспечиваются канцелярскими принадлежностями, бумагой для написания обращений.</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3.8.6. Места для проведения личного приема граждан оборудуются системами вентиляции, кондиционирования воздуха, противопожарной системой и средствами пожаротушения, системой оповещения о возникновении чрезвычайной ситуации, системой охраны, питьевой водой и разовыми стаканчиками.</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3.8.7. Должностное лицо, осуществляющее личный прием, обеспечивается настольной табличкой, содержащей сведения о его фамилии, имени, отчестве и должности.</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3.8.8. Организацию личного приема граждан осуществляет отдел по общим и правовым вопросам администрации Новотитаровского сельского поселения Динского района.</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3.8.9. Прием граждан осуществляется в порядке очередности. В исключительных случаях возможен прием вне очереди по состоянию здоровья заявителя либо в связи с удаленностью места проживания от центра.</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3.8.10. При приеме гражданин предъявляет документ, удостоверяющий его личность.</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3.8.11. Ведущий прием обязан дать заявителю исчерпывающие разъяснения по интересующему вопросу либо разъяснить где, кем и в каком порядке может быть рассмотрен вопрос. Он также вправе организовать заявителю прием сотрудниками соответствующего отдела администрации Новотитаровского сельского поселения Динского района.</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lastRenderedPageBreak/>
        <w:t>При необходимости для рассмотрения поставленных заявителем вопросов, в приемную администрации Новотитаровского сельского поселения Динского района, приглашаются специалисты соответствующего отдела администрации Новотитаровского сельского поселения Динского района.</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3.8.12. Во время приема заявитель может оставить письменное обращение, которое передается на регистрацию, и дальнейшая работа с ним ведется в соответствии с подразделами 3.2-3.4. Порядка. При необходимости корреспонденция, полученная во время приема, рассматривается в первоочередном порядке.</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3.8.13. Для оперативного решения вопросов в ходе приема заполняется карточка личного приема </w:t>
      </w:r>
      <w:hyperlink r:id="rId16" w:history="1">
        <w:r w:rsidRPr="00304695">
          <w:rPr>
            <w:rFonts w:ascii="Times New Roman" w:eastAsia="Times New Roman" w:hAnsi="Times New Roman" w:cs="Times New Roman"/>
            <w:color w:val="000000"/>
            <w:sz w:val="28"/>
            <w:szCs w:val="28"/>
          </w:rPr>
          <w:t>(приложение № 6)</w:t>
        </w:r>
      </w:hyperlink>
      <w:r w:rsidRPr="00304695">
        <w:rPr>
          <w:rFonts w:ascii="Times New Roman" w:eastAsia="Times New Roman" w:hAnsi="Times New Roman" w:cs="Times New Roman"/>
          <w:color w:val="000000"/>
          <w:sz w:val="28"/>
          <w:szCs w:val="28"/>
        </w:rPr>
        <w:t xml:space="preserve">, </w:t>
      </w:r>
      <w:r w:rsidRPr="00304695">
        <w:rPr>
          <w:rFonts w:ascii="Times New Roman" w:eastAsia="Times New Roman" w:hAnsi="Times New Roman" w:cs="Times New Roman"/>
          <w:sz w:val="28"/>
          <w:szCs w:val="28"/>
        </w:rPr>
        <w:t xml:space="preserve">оформляется контрольное поручение по разрешению проблемы, подписывается главой Новотитаровского сельского поселения Динского района и направляется исполнителю. </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3.8.14. Специалистами приемной администрации Новотитаровского сельского поселения Динского района на личный прием к главе Новотитаровского сельского поселения Динского района оформляется карточка личного приема на каждого заявителя.</w:t>
      </w:r>
    </w:p>
    <w:p w:rsidR="00304695" w:rsidRPr="00304695" w:rsidRDefault="00304695" w:rsidP="0030469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3.8.15. Личный прием граждан осуществляется главой Новотитаровского сельского поселения Динского района, его заместителями и уполномоченными ими лицами по вопросам, отнесенным к их ведению, а также начальниками отделов администрации Новотитаровского сельского поселения Динского района, при поступлении обращений, рассмотрение которых находится в их компетенции.</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Ветеранам и инвалидам и Великой Отечественной войны, инвалидам 1 и 2 групп, ветеранам и инвалидам боевых действий, родителям (опекунам, попечителям, приемным родителям), на попечении которых находятся трое и более детей, а также детей – сирот и детей оставшихся без попечения родителей предоставляется право внеочередного приема главы Новотитаровского сельского поселения в рамках проведения личного приема в дни и часы, установленные для приема граждан.</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3.8.16. График приема граждан должностными лицами администрации Новотитаровского сельского поселения Динского района ежегодно утверждается главой Новотитаровского сельского поселения Динского района и размещается в здании администрации Новотитаровского сельского поселения Динского района, в приемной администрации Новотитаровского сельского поселения Динского района, на официальном сайте администрации Новотитаровского сельского поселения Динского района.</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3.8.17. К личным приемам должностных лиц администрации Новотитаровского сельского поселения Динского района специалисты приемной готовят подборку материалов по рассмотрению предыдущих письменных и устных обращений заявителей, приглашают для участия в приемах начальников отделов администрации Новотитаровского сельского </w:t>
      </w:r>
      <w:r w:rsidRPr="00304695">
        <w:rPr>
          <w:rFonts w:ascii="Times New Roman" w:eastAsia="Times New Roman" w:hAnsi="Times New Roman" w:cs="Times New Roman"/>
          <w:sz w:val="28"/>
          <w:szCs w:val="28"/>
        </w:rPr>
        <w:lastRenderedPageBreak/>
        <w:t>поселения Динского района, и непосредственно принимают участие в приемах.</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3.8.18. За 2 дня до приема карточки личного приема и материалы к ним передаются должностному лицу, которое будет вести прием граждан, для ознакомления и выработки проекта решения по поднимаемым заявителями вопросам.</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3.8.19. По окончании приема должностное лицо доводит до сведения заявителя свое решение или информирует о том, кому поручено рассмотрение и принятие мер по его обращению, а также откуда он получит ответ, либо разъясняет где, кем и в каком порядке будет рассмотрено его обращение по существу.</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3.8.20. В ходе личного приема гражданину ответ на обращение может быть дан устно, если ему ранее многократно давались письменные ответы по существу поставленных в обращении вопросов и при этом в обращении не приводятся новые доводы или обстоятельства, о чем делается запись в карточке личного приема гражданина.</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3.8.21. Должностное лицо, ведущее прием, принимает решение о постановке на контроль исполнения его поручения.</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3.8.22. Карточка личного приема (при наличии с приложениями к ней) специалистами приемной администрации </w:t>
      </w:r>
      <w:r w:rsidRPr="00304695">
        <w:rPr>
          <w:rFonts w:ascii="Times New Roman" w:eastAsia="Times New Roman" w:hAnsi="Times New Roman" w:cs="Times New Roman"/>
          <w:color w:val="000000"/>
          <w:sz w:val="28"/>
          <w:szCs w:val="28"/>
        </w:rPr>
        <w:t>Новотитаровского сельского поселения Динского района</w:t>
      </w:r>
      <w:r w:rsidRPr="00304695">
        <w:rPr>
          <w:rFonts w:ascii="Times New Roman" w:eastAsia="Times New Roman" w:hAnsi="Times New Roman" w:cs="Times New Roman"/>
          <w:sz w:val="28"/>
          <w:szCs w:val="28"/>
        </w:rPr>
        <w:t xml:space="preserve"> на следующий день после приема направляется на исполнение.</w:t>
      </w:r>
    </w:p>
    <w:p w:rsidR="00304695" w:rsidRPr="00304695" w:rsidRDefault="00304695" w:rsidP="00304695">
      <w:pPr>
        <w:autoSpaceDE w:val="0"/>
        <w:autoSpaceDN w:val="0"/>
        <w:adjustRightInd w:val="0"/>
        <w:spacing w:after="0" w:line="240" w:lineRule="auto"/>
        <w:ind w:firstLine="709"/>
        <w:outlineLvl w:val="2"/>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3.9. Хранение материалов рассмотрения обращений граждан</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3.9.1. Обращения, по которым администрацией </w:t>
      </w:r>
      <w:r w:rsidRPr="00304695">
        <w:rPr>
          <w:rFonts w:ascii="Times New Roman" w:eastAsia="Times New Roman" w:hAnsi="Times New Roman" w:cs="Times New Roman"/>
          <w:color w:val="000000"/>
          <w:sz w:val="28"/>
          <w:szCs w:val="28"/>
        </w:rPr>
        <w:t>Новотитаровского сельского поселения Динского района</w:t>
      </w:r>
      <w:r w:rsidRPr="00304695">
        <w:rPr>
          <w:rFonts w:ascii="Times New Roman" w:eastAsia="Times New Roman" w:hAnsi="Times New Roman" w:cs="Times New Roman"/>
          <w:sz w:val="28"/>
          <w:szCs w:val="28"/>
        </w:rPr>
        <w:t xml:space="preserve"> запрашивается информация о результатах рассмотрения, хранятся в приемной администрации </w:t>
      </w:r>
      <w:r w:rsidRPr="00304695">
        <w:rPr>
          <w:rFonts w:ascii="Times New Roman" w:eastAsia="Times New Roman" w:hAnsi="Times New Roman" w:cs="Times New Roman"/>
          <w:color w:val="000000"/>
          <w:sz w:val="28"/>
          <w:szCs w:val="28"/>
        </w:rPr>
        <w:t>Новотитаровского сельского поселения Динского района</w:t>
      </w:r>
      <w:r w:rsidRPr="00304695">
        <w:rPr>
          <w:rFonts w:ascii="Times New Roman" w:eastAsia="Times New Roman" w:hAnsi="Times New Roman" w:cs="Times New Roman"/>
          <w:sz w:val="28"/>
          <w:szCs w:val="28"/>
        </w:rPr>
        <w:t>.</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3.9.2. На хранение материалы рассмотрения обращений передаются после списания «в дело» главой </w:t>
      </w:r>
      <w:r w:rsidRPr="00304695">
        <w:rPr>
          <w:rFonts w:ascii="Times New Roman" w:eastAsia="Times New Roman" w:hAnsi="Times New Roman" w:cs="Times New Roman"/>
          <w:color w:val="000000"/>
          <w:sz w:val="28"/>
          <w:szCs w:val="28"/>
        </w:rPr>
        <w:t>Новотитаровского сельского поселения Динского района</w:t>
      </w:r>
      <w:r w:rsidRPr="00304695">
        <w:rPr>
          <w:rFonts w:ascii="Times New Roman" w:eastAsia="Times New Roman" w:hAnsi="Times New Roman" w:cs="Times New Roman"/>
          <w:sz w:val="28"/>
          <w:szCs w:val="28"/>
        </w:rPr>
        <w:t xml:space="preserve"> по их рассмотрению.</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3.9.3. Рассмотренное письменное обращение с копией поручения и все документы, относящиеся к его разрешению, комплектуются в отдельный материал в следующей последовательности:</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информация о результатах рассмотрения обращения;</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материалы проверки по обращению (если она проводилась);</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копия ответа автору, а также (если имеются) копии промежуточных ответов автору, информация о продлении срока рассмотрения;</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поручение по рассмотрению обращения;</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письменное обращение, приложения к нему (если они имеются), а также акты (приложения№ 2, 3, 4).</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3.9.4. Материалы рассмотрения письменных и устных обращений граждан, поступивших по телефону «Горячая линия» администрации </w:t>
      </w:r>
      <w:r w:rsidRPr="00304695">
        <w:rPr>
          <w:rFonts w:ascii="Times New Roman" w:eastAsia="Times New Roman" w:hAnsi="Times New Roman" w:cs="Times New Roman"/>
          <w:color w:val="000000"/>
          <w:sz w:val="28"/>
          <w:szCs w:val="28"/>
        </w:rPr>
        <w:t>Новотитаровского сельского поселения Динского района</w:t>
      </w:r>
      <w:r w:rsidRPr="00304695">
        <w:rPr>
          <w:rFonts w:ascii="Times New Roman" w:eastAsia="Times New Roman" w:hAnsi="Times New Roman" w:cs="Times New Roman"/>
          <w:sz w:val="28"/>
          <w:szCs w:val="28"/>
        </w:rPr>
        <w:t xml:space="preserve">, хранятся отдельно, </w:t>
      </w:r>
      <w:r w:rsidRPr="00304695">
        <w:rPr>
          <w:rFonts w:ascii="Times New Roman" w:eastAsia="Times New Roman" w:hAnsi="Times New Roman" w:cs="Times New Roman"/>
          <w:sz w:val="28"/>
          <w:szCs w:val="28"/>
        </w:rPr>
        <w:lastRenderedPageBreak/>
        <w:t>формируются в папках в хронологическом порядке, исходя из номера и даты регистрации.</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3.9.5. Срок хранения обращений граждан с материалами по их рассмотрению – 5 лет. По истечении срока хранения дела подлежат уничтожению в установленном порядке.</w:t>
      </w:r>
    </w:p>
    <w:p w:rsidR="00304695" w:rsidRPr="00304695" w:rsidRDefault="00304695" w:rsidP="00304695">
      <w:pPr>
        <w:autoSpaceDE w:val="0"/>
        <w:autoSpaceDN w:val="0"/>
        <w:adjustRightInd w:val="0"/>
        <w:spacing w:after="0" w:line="240" w:lineRule="auto"/>
        <w:ind w:firstLine="709"/>
        <w:rPr>
          <w:rFonts w:ascii="Times New Roman" w:eastAsia="Times New Roman" w:hAnsi="Times New Roman" w:cs="Times New Roman"/>
          <w:sz w:val="28"/>
          <w:szCs w:val="28"/>
        </w:rPr>
      </w:pPr>
    </w:p>
    <w:p w:rsidR="00304695" w:rsidRPr="00304695" w:rsidRDefault="00304695" w:rsidP="00304695">
      <w:pPr>
        <w:autoSpaceDE w:val="0"/>
        <w:autoSpaceDN w:val="0"/>
        <w:adjustRightInd w:val="0"/>
        <w:spacing w:after="0" w:line="240" w:lineRule="auto"/>
        <w:ind w:firstLine="709"/>
        <w:jc w:val="center"/>
        <w:rPr>
          <w:rFonts w:ascii="Times New Roman" w:eastAsia="Times New Roman" w:hAnsi="Times New Roman" w:cs="Times New Roman"/>
          <w:b/>
          <w:sz w:val="28"/>
          <w:szCs w:val="28"/>
        </w:rPr>
      </w:pPr>
      <w:r w:rsidRPr="00304695">
        <w:rPr>
          <w:rFonts w:ascii="Times New Roman" w:eastAsia="Times New Roman" w:hAnsi="Times New Roman" w:cs="Times New Roman"/>
          <w:b/>
          <w:sz w:val="28"/>
          <w:szCs w:val="28"/>
        </w:rPr>
        <w:t>4.Порядок и формы контроля за рассмотрением обращений граждан</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4.1. Контроль за рассмотрением обращений граждан осуществляется в целях обеспечения своевременного и качественного исполнения поручений по обращениям граждан, принятия оперативных мер по своевременному выявлению и устранению причин нарушения прав, свобод и законных интересов граждан, анализа содержания поступающих обращений, хода и результатов работы с обращениями граждан.</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304695">
        <w:rPr>
          <w:rFonts w:ascii="Times New Roman" w:eastAsia="Times New Roman" w:hAnsi="Times New Roman" w:cs="Times New Roman"/>
          <w:sz w:val="28"/>
          <w:szCs w:val="28"/>
        </w:rPr>
        <w:t xml:space="preserve">4.1.2. В администрации </w:t>
      </w:r>
      <w:r w:rsidRPr="00304695">
        <w:rPr>
          <w:rFonts w:ascii="Times New Roman" w:eastAsia="Times New Roman" w:hAnsi="Times New Roman" w:cs="Times New Roman"/>
          <w:color w:val="000000"/>
          <w:sz w:val="28"/>
          <w:szCs w:val="28"/>
        </w:rPr>
        <w:t>Новотитаровского сельского поселения Динского района</w:t>
      </w:r>
      <w:r w:rsidRPr="00304695">
        <w:rPr>
          <w:rFonts w:ascii="Times New Roman" w:eastAsia="Times New Roman" w:hAnsi="Times New Roman" w:cs="Times New Roman"/>
          <w:sz w:val="28"/>
          <w:szCs w:val="28"/>
        </w:rPr>
        <w:t xml:space="preserve"> контроль за соблюдением порядка рассмотрения обращений граждан, поступающих на имя главы </w:t>
      </w:r>
      <w:r w:rsidRPr="00304695">
        <w:rPr>
          <w:rFonts w:ascii="Times New Roman" w:eastAsia="Times New Roman" w:hAnsi="Times New Roman" w:cs="Times New Roman"/>
          <w:color w:val="000000"/>
          <w:sz w:val="28"/>
          <w:szCs w:val="28"/>
        </w:rPr>
        <w:t>Новотитаровского сельского поселения Динского района</w:t>
      </w:r>
      <w:r w:rsidRPr="00304695">
        <w:rPr>
          <w:rFonts w:ascii="Times New Roman" w:eastAsia="Times New Roman" w:hAnsi="Times New Roman" w:cs="Times New Roman"/>
          <w:sz w:val="28"/>
          <w:szCs w:val="28"/>
        </w:rPr>
        <w:t xml:space="preserve"> осуществляется специалистом приемной администрации </w:t>
      </w:r>
      <w:r w:rsidRPr="00304695">
        <w:rPr>
          <w:rFonts w:ascii="Times New Roman" w:eastAsia="Times New Roman" w:hAnsi="Times New Roman" w:cs="Times New Roman"/>
          <w:color w:val="000000"/>
          <w:sz w:val="28"/>
          <w:szCs w:val="28"/>
        </w:rPr>
        <w:t>Новотитаровского сельского поселения Динского района</w:t>
      </w:r>
      <w:r w:rsidRPr="00304695">
        <w:rPr>
          <w:rFonts w:ascii="Times New Roman" w:eastAsia="Times New Roman" w:hAnsi="Times New Roman" w:cs="Times New Roman"/>
          <w:sz w:val="28"/>
          <w:szCs w:val="28"/>
        </w:rPr>
        <w:t>.</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4.2. Контроль за исполнением поручений по обращениям граждан включает:</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постановку поручений по исполнению обращений граждан на контроль;</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сбор и обработку информации о ходе рассмотрения обращений;</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подготовку оперативных запросов исполнителям о ходе и состоянии исполнения поручений по обращениям;</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подготовку и обобщение данных о содержании и сроках исполнения поручений по обращениям граждан;</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снятие обращений с контроля.</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4.2.4.Контроль за своевременным и полным рассмотрением обращений граждан, поставленных на контроль в администрации </w:t>
      </w:r>
      <w:r w:rsidRPr="00304695">
        <w:rPr>
          <w:rFonts w:ascii="Times New Roman" w:eastAsia="Times New Roman" w:hAnsi="Times New Roman" w:cs="Times New Roman"/>
          <w:color w:val="000000"/>
          <w:sz w:val="28"/>
          <w:szCs w:val="28"/>
        </w:rPr>
        <w:t>Новотитаровского сельского поселения Динского района</w:t>
      </w:r>
      <w:r w:rsidRPr="00304695">
        <w:rPr>
          <w:rFonts w:ascii="Times New Roman" w:eastAsia="Times New Roman" w:hAnsi="Times New Roman" w:cs="Times New Roman"/>
          <w:sz w:val="28"/>
          <w:szCs w:val="28"/>
        </w:rPr>
        <w:t xml:space="preserve">, осуществляется специалистом приемной, в отделах администрации </w:t>
      </w:r>
      <w:r w:rsidRPr="00304695">
        <w:rPr>
          <w:rFonts w:ascii="Times New Roman" w:eastAsia="Times New Roman" w:hAnsi="Times New Roman" w:cs="Times New Roman"/>
          <w:color w:val="000000"/>
          <w:sz w:val="28"/>
          <w:szCs w:val="28"/>
        </w:rPr>
        <w:t>Новотитаровского сельского поселения Динского района</w:t>
      </w:r>
      <w:r w:rsidRPr="00304695">
        <w:rPr>
          <w:rFonts w:ascii="Times New Roman" w:eastAsia="Times New Roman" w:hAnsi="Times New Roman" w:cs="Times New Roman"/>
          <w:sz w:val="28"/>
          <w:szCs w:val="28"/>
        </w:rPr>
        <w:t xml:space="preserve"> – начальниками отделов.</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4.2.5.Обращения, поступившие в администрацию Новотитаровского сельского поселения Динского района из администрации </w:t>
      </w:r>
      <w:r w:rsidRPr="00304695">
        <w:rPr>
          <w:rFonts w:ascii="Times New Roman" w:eastAsia="Times New Roman" w:hAnsi="Times New Roman" w:cs="Times New Roman"/>
          <w:color w:val="000000"/>
          <w:sz w:val="28"/>
          <w:szCs w:val="28"/>
        </w:rPr>
        <w:t xml:space="preserve">муниципального образования Динской район, </w:t>
      </w:r>
      <w:r w:rsidRPr="00304695">
        <w:rPr>
          <w:rFonts w:ascii="Times New Roman" w:eastAsia="Times New Roman" w:hAnsi="Times New Roman" w:cs="Times New Roman"/>
          <w:sz w:val="28"/>
          <w:szCs w:val="28"/>
        </w:rPr>
        <w:t>из федеральных органов государственной власти, от сенаторов Российской Федерации и депутатов Государственной Думы Федерального Собрания Российской Федерации, депутатов Законодательного Собрания Краснодарского края, депутатов Совета муниципального образования Динской район, Совета Новотитаровского сельского поселения Динского района с просьбой о представлении им результатов рассмотрения, ставятся на особый контроль.</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4.2.6.Обращения, по которым администрацией Новотитаровского сельского поселения Динского района запрашивается информация о </w:t>
      </w:r>
      <w:r w:rsidRPr="00304695">
        <w:rPr>
          <w:rFonts w:ascii="Times New Roman" w:eastAsia="Times New Roman" w:hAnsi="Times New Roman" w:cs="Times New Roman"/>
          <w:sz w:val="28"/>
          <w:szCs w:val="28"/>
        </w:rPr>
        <w:lastRenderedPageBreak/>
        <w:t>результатах рассмотрения, после исполнения подлежат возврату со всеми материалами в общественную приемную, при этом в ответе на бланке указываются номер и дата регистрации письма в администрации Новотитаровского сельского поселения Динского района, номер и дата регистрации направляемого ответа, инициалы, фамилия и номер служебного телефона исполнителя. К ответу прикладываются оригинал обращения, копия ответа заявителю и другие востребованные согласно поручению материалы. В деле у исполнителя остаются поручение, копия обращения, копия ответа на поручение, копия ответа заявителю и сопутствующие рассмотрению обращения материалы.</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4.2.7.Проекты ответов на обращения, поставленные на контроль в администрации муниципального образования Динской район, администрации Краснодарского края, федеральных органах государственной власти, сенаторами Российской Федерации, депутатами Государственной Думы Федерального Собрания Российской Федерации и Законодательного Собрания Краснодарского края, Приемной Президента Российской Федерации в Краснодарском крае, оформляются исполнителями за подписью главы Новотитаровского сельского поселения Динского района и передаются в приемную администрации Новотитаровского сельского поселения Динского района с оригиналами обращений и приложениями к ним.</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4.2.8. Ответы на запросы органов государственной власти готовятся исполнителями за подписью главы Новотитаровского сельского поселения Динского района, и передаются в приемную администрации Новотитаровского сельского поселения Динского района для направления ответов в адрес государственных органов. Ответ на запрос органа государственной власти о рассмотрении предыдущих обращений заявителя направляется за подписью главы Новотитаровского сельского поселения Динского района</w:t>
      </w:r>
      <w:r w:rsidRPr="00304695">
        <w:rPr>
          <w:rFonts w:ascii="Times New Roman" w:eastAsia="Times New Roman" w:hAnsi="Times New Roman" w:cs="Times New Roman"/>
          <w:color w:val="000000"/>
          <w:sz w:val="28"/>
          <w:szCs w:val="28"/>
        </w:rPr>
        <w:t>.</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4.2.9. Подлинники обращений граждан в федеральные органы государственной власти возвращаются только при наличии на них штампа «Подлежит возврату» или специальной отметки в сопроводительном письме. В приемной администрации Новотитаровского сельского поселения Динского района хранятся их копии.</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4.2.10. Для организации контроля за ходом рассмотрения обращений используются вторые экземпляры поручений по их рассмотрению.</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4.2.11. Если в ответе, поступившем в приемную администрации Новотитаровского сельского поселения Динского района, указывается, что вопрос, поставленный заявителем, будет решен в течение определенного времени, обращение может быть поставлено на дополнительный контроль. Продолжительность дополнительного рассмотрения не превышает тридцати дней. По окончанию рассмотрения поставленного вопроса, заявителю в дополнение к ранее направленному, направляется письменный ответ. </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4.3. Ответственность должностных лиц приемной администрации Новотитаровского сельского поселения Динского района закрепляется в их должностных инструкциях. Должностные лица несут установленную </w:t>
      </w:r>
      <w:r w:rsidRPr="00304695">
        <w:rPr>
          <w:rFonts w:ascii="Times New Roman" w:eastAsia="Times New Roman" w:hAnsi="Times New Roman" w:cs="Times New Roman"/>
          <w:sz w:val="28"/>
          <w:szCs w:val="28"/>
        </w:rPr>
        <w:lastRenderedPageBreak/>
        <w:t>законодательством ответственность за сохранность находящихся у них на рассмотрении обращений и документов к ним.</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4.3.1. При уходе в отпуск исполнитель обязан передать все имеющиеся у него на исполнении обращения по акту временно замещающему его специалисту.</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При освобождении от замещаемой должности исполнитель обязан сдать все числящиеся за ним обращения по акту специалисту, ответственному за работу с обращениями граждан.</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4.3.2. Текущий контроль осуществляется путем проведения проверок соблюдения и исполнения должностными лицами, ответственными за организацию работы с обращениями граждан, положений Порядка.</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4.3.3. Контроль за полнотой и качеством рассмотрения обращений граждан включает контроль по формам автоматизированной системы и проверки результатов рассмотрения обращений граждан с выходом (выездом) на место.</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4.3.4. Внеплановые проверки проводятся в случае жалоб заявителей на низкое качество рассмотрения обращений граждан либо выявления нарушений в ходе текущего контроля.</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4.3.5. Решение о проведении внеплановой проверки принимается начальником отдела по общим и правовым вопросам администрации Новотитаровского сельского поселения Динского района, на основе анализа результатов рассмотрения обращения.</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4.3.6. В ходе проверок полноты и качества рассмотрения обращений граждан выборочно проверяется достоверность ответов с выездом на место с участием заявителя либо в телефонной беседе с автором обращения.</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4.3.7. Контроль за соблюдением последовательности действий, определенных процедурами по рассмотрению обращений граждан, и принятием решений должностными лицами в отделах администрации Новотитаровского сельского поселения Динского района, их руководителями.</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4.3.8. Текущий контроль осуществляется путем проведения должностным лицом, ответственным за организацию работы с обращениями граждан, проверок соблюдения и исполнения специалистами нормативных правовых актов, регламентирующих работу с обращениями граждан.</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4.3.9. В случае установления в результате проверки недостоверности ответа обращение направляется на повторное рассмотрение с поручением руководства администрации Новотитаровского сельского поселения Динского района. В поручении могут устанавливаться методы повторного рассмотрения: комиссионно (с обозначением членов комиссии), с выездом на место, с участием заявителя (заявителей) и другие.</w:t>
      </w:r>
    </w:p>
    <w:p w:rsidR="00304695" w:rsidRPr="00304695" w:rsidRDefault="00304695" w:rsidP="003046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4.3.10. В целях контроля граждане имеют право запросить и получить, а должностные лица обязаны им предоставить возможность ознакомления с документами и материалами, относящимися к рассмотрению обращений граждан, а также непосредственно затрагивающими их права и свободы, если </w:t>
      </w:r>
      <w:r w:rsidRPr="00304695">
        <w:rPr>
          <w:rFonts w:ascii="Times New Roman" w:eastAsia="Times New Roman" w:hAnsi="Times New Roman" w:cs="Times New Roman"/>
          <w:sz w:val="28"/>
          <w:szCs w:val="28"/>
        </w:rPr>
        <w:lastRenderedPageBreak/>
        <w:t>нет установленных федеральным законом ограничений на информацию, содержащуюся в этих документах и материалах.</w:t>
      </w:r>
    </w:p>
    <w:p w:rsidR="00304695" w:rsidRPr="00304695" w:rsidRDefault="00304695" w:rsidP="00304695">
      <w:pPr>
        <w:shd w:val="clear" w:color="auto" w:fill="FFFFFF"/>
        <w:spacing w:after="0" w:line="240" w:lineRule="auto"/>
        <w:ind w:right="538" w:firstLine="851"/>
        <w:jc w:val="center"/>
        <w:rPr>
          <w:rFonts w:ascii="Times New Roman" w:eastAsia="Times New Roman" w:hAnsi="Times New Roman" w:cs="Times New Roman"/>
          <w:b/>
          <w:bCs/>
          <w:sz w:val="28"/>
          <w:szCs w:val="28"/>
        </w:rPr>
      </w:pPr>
    </w:p>
    <w:p w:rsidR="00304695" w:rsidRPr="00304695" w:rsidRDefault="00304695" w:rsidP="00304695">
      <w:pPr>
        <w:shd w:val="clear" w:color="auto" w:fill="FFFFFF"/>
        <w:spacing w:after="0" w:line="240" w:lineRule="auto"/>
        <w:ind w:right="27"/>
        <w:jc w:val="center"/>
        <w:rPr>
          <w:rFonts w:ascii="Times New Roman" w:eastAsia="Times New Roman" w:hAnsi="Times New Roman" w:cs="Times New Roman"/>
          <w:b/>
          <w:bCs/>
          <w:sz w:val="28"/>
          <w:szCs w:val="28"/>
        </w:rPr>
      </w:pPr>
      <w:r w:rsidRPr="00304695">
        <w:rPr>
          <w:rFonts w:ascii="Times New Roman" w:eastAsia="Times New Roman" w:hAnsi="Times New Roman" w:cs="Times New Roman"/>
          <w:b/>
          <w:bCs/>
          <w:sz w:val="28"/>
          <w:szCs w:val="28"/>
        </w:rPr>
        <w:t>5. Порядок обжалования действий (бездействий) о рассмотрении обращений граждан и решений, принятых по обращениям</w:t>
      </w:r>
    </w:p>
    <w:p w:rsidR="00304695" w:rsidRPr="00304695" w:rsidRDefault="00304695" w:rsidP="00304695">
      <w:pPr>
        <w:shd w:val="clear" w:color="auto" w:fill="FFFFFF"/>
        <w:spacing w:after="0" w:line="240" w:lineRule="auto"/>
        <w:ind w:right="538" w:firstLine="851"/>
        <w:jc w:val="center"/>
        <w:rPr>
          <w:rFonts w:ascii="Times New Roman" w:eastAsia="Times New Roman" w:hAnsi="Times New Roman" w:cs="Times New Roman"/>
          <w:sz w:val="28"/>
          <w:szCs w:val="28"/>
        </w:rPr>
      </w:pPr>
    </w:p>
    <w:p w:rsidR="00304695" w:rsidRPr="00304695" w:rsidRDefault="00304695" w:rsidP="00304695">
      <w:pPr>
        <w:shd w:val="clear" w:color="auto" w:fill="FFFFFF"/>
        <w:tabs>
          <w:tab w:val="left" w:pos="0"/>
          <w:tab w:val="left" w:pos="826"/>
        </w:tabs>
        <w:spacing w:after="0" w:line="240" w:lineRule="auto"/>
        <w:ind w:right="10"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5.1.Гражданин вправе обжаловать действия (бездействие) должностных лиц и решение, принятое по результатам рассмотрения его обращения, в вышестоящий орган, вышестоящему должностному лицу. </w:t>
      </w:r>
    </w:p>
    <w:p w:rsidR="00304695" w:rsidRPr="00304695" w:rsidRDefault="00304695" w:rsidP="0030469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304695">
        <w:rPr>
          <w:rFonts w:ascii="Times New Roman" w:eastAsia="Times New Roman" w:hAnsi="Times New Roman" w:cs="Times New Roman"/>
          <w:color w:val="000000"/>
          <w:sz w:val="28"/>
          <w:szCs w:val="28"/>
        </w:rPr>
        <w:t>5.2.Заявитель вправе обжаловать действия (бездействие) или решение:</w:t>
      </w:r>
    </w:p>
    <w:p w:rsidR="00304695" w:rsidRPr="00304695" w:rsidRDefault="00304695" w:rsidP="0030469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304695">
        <w:rPr>
          <w:rFonts w:ascii="Times New Roman" w:eastAsia="Times New Roman" w:hAnsi="Times New Roman" w:cs="Times New Roman"/>
          <w:color w:val="000000"/>
          <w:sz w:val="28"/>
          <w:szCs w:val="28"/>
        </w:rPr>
        <w:t xml:space="preserve">главы </w:t>
      </w:r>
      <w:r w:rsidRPr="00304695">
        <w:rPr>
          <w:rFonts w:ascii="Times New Roman" w:eastAsia="Times New Roman" w:hAnsi="Times New Roman" w:cs="Times New Roman"/>
          <w:sz w:val="28"/>
          <w:szCs w:val="28"/>
        </w:rPr>
        <w:t xml:space="preserve">Новотитаровского сельского поселения Динского района </w:t>
      </w:r>
      <w:r w:rsidRPr="00304695">
        <w:rPr>
          <w:rFonts w:ascii="Times New Roman" w:eastAsia="Times New Roman" w:hAnsi="Times New Roman" w:cs="Times New Roman"/>
          <w:color w:val="000000"/>
          <w:sz w:val="28"/>
          <w:szCs w:val="28"/>
        </w:rPr>
        <w:t>– в судебном порядке;</w:t>
      </w:r>
    </w:p>
    <w:p w:rsidR="00304695" w:rsidRPr="00304695" w:rsidRDefault="00304695" w:rsidP="0030469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304695">
        <w:rPr>
          <w:rFonts w:ascii="Times New Roman" w:eastAsia="Times New Roman" w:hAnsi="Times New Roman" w:cs="Times New Roman"/>
          <w:color w:val="000000"/>
          <w:sz w:val="28"/>
          <w:szCs w:val="28"/>
        </w:rPr>
        <w:t xml:space="preserve">заместителей главы </w:t>
      </w:r>
      <w:r w:rsidRPr="00304695">
        <w:rPr>
          <w:rFonts w:ascii="Times New Roman" w:eastAsia="Times New Roman" w:hAnsi="Times New Roman" w:cs="Times New Roman"/>
          <w:sz w:val="28"/>
          <w:szCs w:val="28"/>
        </w:rPr>
        <w:t xml:space="preserve">Новотитаровского сельского поселения Динского района </w:t>
      </w:r>
      <w:r w:rsidRPr="00304695">
        <w:rPr>
          <w:rFonts w:ascii="Times New Roman" w:eastAsia="Times New Roman" w:hAnsi="Times New Roman" w:cs="Times New Roman"/>
          <w:color w:val="000000"/>
          <w:sz w:val="28"/>
          <w:szCs w:val="28"/>
        </w:rPr>
        <w:t xml:space="preserve">- главе </w:t>
      </w:r>
      <w:r w:rsidRPr="00304695">
        <w:rPr>
          <w:rFonts w:ascii="Times New Roman" w:eastAsia="Times New Roman" w:hAnsi="Times New Roman" w:cs="Times New Roman"/>
          <w:sz w:val="28"/>
          <w:szCs w:val="28"/>
        </w:rPr>
        <w:t>Новотитаровского сельского поселения Динского района</w:t>
      </w:r>
      <w:r w:rsidRPr="00304695">
        <w:rPr>
          <w:rFonts w:ascii="Times New Roman" w:eastAsia="Times New Roman" w:hAnsi="Times New Roman" w:cs="Times New Roman"/>
          <w:color w:val="000000"/>
          <w:sz w:val="28"/>
          <w:szCs w:val="28"/>
        </w:rPr>
        <w:t>;</w:t>
      </w:r>
    </w:p>
    <w:p w:rsidR="00304695" w:rsidRPr="00304695" w:rsidRDefault="00304695" w:rsidP="0030469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304695">
        <w:rPr>
          <w:rFonts w:ascii="Times New Roman" w:eastAsia="Times New Roman" w:hAnsi="Times New Roman" w:cs="Times New Roman"/>
          <w:color w:val="000000"/>
          <w:sz w:val="28"/>
          <w:szCs w:val="28"/>
        </w:rPr>
        <w:t xml:space="preserve">начальников отделов администрации </w:t>
      </w:r>
      <w:r w:rsidRPr="00304695">
        <w:rPr>
          <w:rFonts w:ascii="Times New Roman" w:eastAsia="Times New Roman" w:hAnsi="Times New Roman" w:cs="Times New Roman"/>
          <w:sz w:val="28"/>
          <w:szCs w:val="28"/>
        </w:rPr>
        <w:t>Новотитаровского сельского поселения Динского района</w:t>
      </w:r>
      <w:r w:rsidRPr="00304695">
        <w:rPr>
          <w:rFonts w:ascii="Times New Roman" w:eastAsia="Times New Roman" w:hAnsi="Times New Roman" w:cs="Times New Roman"/>
          <w:color w:val="000000"/>
          <w:sz w:val="28"/>
          <w:szCs w:val="28"/>
        </w:rPr>
        <w:t xml:space="preserve"> - заместителям главы </w:t>
      </w:r>
      <w:r w:rsidRPr="00304695">
        <w:rPr>
          <w:rFonts w:ascii="Times New Roman" w:eastAsia="Times New Roman" w:hAnsi="Times New Roman" w:cs="Times New Roman"/>
          <w:sz w:val="28"/>
          <w:szCs w:val="28"/>
        </w:rPr>
        <w:t>Новотитаровского сельского поселения Динского района</w:t>
      </w:r>
      <w:r w:rsidRPr="00304695">
        <w:rPr>
          <w:rFonts w:ascii="Times New Roman" w:eastAsia="Times New Roman" w:hAnsi="Times New Roman" w:cs="Times New Roman"/>
          <w:color w:val="000000"/>
          <w:sz w:val="28"/>
          <w:szCs w:val="28"/>
        </w:rPr>
        <w:t>, осуществляющим непосредственную координацию и контроль деятельности соответствующих органов.</w:t>
      </w:r>
    </w:p>
    <w:p w:rsidR="00304695" w:rsidRPr="00304695" w:rsidRDefault="00304695" w:rsidP="0030469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color w:val="000000"/>
          <w:sz w:val="28"/>
          <w:szCs w:val="28"/>
        </w:rPr>
        <w:t>Если в результате рассмотрения жалоба на действия (бездействие) или решение должностного лица признается обоснованной, принимается решение о применении мер ответственности, установленных законодательством, к должностному лицу, допустившему нарушения. Заявителю направляется сообщение о принятом решении и действиях, проведенных в соответствии с принятым решением.</w:t>
      </w:r>
    </w:p>
    <w:p w:rsidR="00304695" w:rsidRPr="00304695" w:rsidRDefault="00304695" w:rsidP="00304695">
      <w:pPr>
        <w:shd w:val="clear" w:color="auto" w:fill="FFFFFF"/>
        <w:tabs>
          <w:tab w:val="left" w:pos="0"/>
        </w:tabs>
        <w:spacing w:after="0" w:line="240" w:lineRule="auto"/>
        <w:ind w:right="5"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5.3.Гражданин вправе обжаловать действия (бездействие) должностных лиц администрации Новотитаровского сельского поселения Динского района, решения, принимаемые в ходе рассмотрения обращения граждан, в судебном порядке. </w:t>
      </w:r>
    </w:p>
    <w:p w:rsidR="00304695" w:rsidRPr="00304695" w:rsidRDefault="00304695" w:rsidP="0030469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5.4.При судебном обжаловании сроки обжалования и юрисдикция суда, в который подается соответствующее заявление, устанавливаются в соответствии с законодательством Российской Федерации.</w:t>
      </w:r>
    </w:p>
    <w:p w:rsidR="00304695" w:rsidRPr="00304695" w:rsidRDefault="00304695" w:rsidP="00304695">
      <w:pPr>
        <w:widowControl w:val="0"/>
        <w:tabs>
          <w:tab w:val="left" w:pos="993"/>
        </w:tabs>
        <w:autoSpaceDE w:val="0"/>
        <w:autoSpaceDN w:val="0"/>
        <w:adjustRightInd w:val="0"/>
        <w:spacing w:after="0" w:line="240" w:lineRule="auto"/>
        <w:ind w:left="1134"/>
        <w:jc w:val="center"/>
        <w:rPr>
          <w:rFonts w:ascii="Times New Roman" w:eastAsia="Times New Roman" w:hAnsi="Times New Roman" w:cs="Times New Roman"/>
          <w:b/>
          <w:sz w:val="28"/>
          <w:szCs w:val="28"/>
        </w:rPr>
      </w:pPr>
    </w:p>
    <w:p w:rsidR="00304695" w:rsidRPr="00304695" w:rsidRDefault="00304695" w:rsidP="00304695">
      <w:pPr>
        <w:widowControl w:val="0"/>
        <w:tabs>
          <w:tab w:val="left" w:pos="993"/>
        </w:tabs>
        <w:autoSpaceDE w:val="0"/>
        <w:autoSpaceDN w:val="0"/>
        <w:adjustRightInd w:val="0"/>
        <w:spacing w:after="0" w:line="240" w:lineRule="auto"/>
        <w:ind w:left="1134"/>
        <w:jc w:val="center"/>
        <w:rPr>
          <w:rFonts w:ascii="Times New Roman" w:eastAsia="Times New Roman" w:hAnsi="Times New Roman" w:cs="Times New Roman"/>
          <w:b/>
          <w:sz w:val="28"/>
          <w:szCs w:val="28"/>
        </w:rPr>
      </w:pPr>
      <w:r w:rsidRPr="00304695">
        <w:rPr>
          <w:rFonts w:ascii="Times New Roman" w:eastAsia="Times New Roman" w:hAnsi="Times New Roman" w:cs="Times New Roman"/>
          <w:b/>
          <w:sz w:val="28"/>
          <w:szCs w:val="28"/>
        </w:rPr>
        <w:t>6. Возмещение причиненных убытков и взыскание понесенных расходов при рассмотрении обращений</w:t>
      </w:r>
    </w:p>
    <w:p w:rsidR="00304695" w:rsidRPr="00304695" w:rsidRDefault="00304695" w:rsidP="00304695">
      <w:pPr>
        <w:widowControl w:val="0"/>
        <w:tabs>
          <w:tab w:val="left" w:pos="993"/>
        </w:tabs>
        <w:autoSpaceDE w:val="0"/>
        <w:autoSpaceDN w:val="0"/>
        <w:adjustRightInd w:val="0"/>
        <w:spacing w:after="0" w:line="240" w:lineRule="auto"/>
        <w:ind w:left="1134"/>
        <w:jc w:val="center"/>
        <w:rPr>
          <w:rFonts w:ascii="Times New Roman" w:eastAsia="Times New Roman" w:hAnsi="Times New Roman" w:cs="Times New Roman"/>
          <w:b/>
          <w:sz w:val="28"/>
          <w:szCs w:val="28"/>
        </w:rPr>
      </w:pPr>
    </w:p>
    <w:p w:rsidR="00304695" w:rsidRPr="00304695" w:rsidRDefault="00304695" w:rsidP="0030469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6.1.Гражданин имеет право на возмещение убытков и компенсацию морального вреда, причиненных незаконным действием (бездействием) должностных лиц администрации Новотитаровского сельского поселения Динского района при рассмотрении обращения, по решению суда.</w:t>
      </w:r>
    </w:p>
    <w:p w:rsidR="00304695" w:rsidRPr="00304695" w:rsidRDefault="00304695" w:rsidP="0030469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6.2. В случае, если гражданин указал в обращении заведомо ложные сведения, расходы, понесенные в связи с рассмотрением обращения органом местного самоуправления, могут быть взысканы с данного гражданина по решению суда.</w:t>
      </w:r>
    </w:p>
    <w:p w:rsidR="00304695" w:rsidRPr="00304695" w:rsidRDefault="00304695" w:rsidP="00304695">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304695" w:rsidRPr="00304695" w:rsidRDefault="00304695" w:rsidP="00304695">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304695" w:rsidRPr="00304695" w:rsidRDefault="00304695" w:rsidP="00304695">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304695" w:rsidRPr="00304695" w:rsidRDefault="00304695" w:rsidP="00304695">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Заместитель главы </w:t>
      </w:r>
    </w:p>
    <w:p w:rsidR="00304695" w:rsidRPr="00304695" w:rsidRDefault="00304695" w:rsidP="00304695">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Новотитаровского</w:t>
      </w:r>
    </w:p>
    <w:p w:rsidR="00304695" w:rsidRDefault="00304695" w:rsidP="00304695">
      <w:pPr>
        <w:tabs>
          <w:tab w:val="left" w:pos="1230"/>
        </w:tabs>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304695">
        <w:rPr>
          <w:rFonts w:ascii="Times New Roman" w:eastAsia="Times New Roman" w:hAnsi="Times New Roman" w:cs="Times New Roman"/>
          <w:sz w:val="28"/>
          <w:szCs w:val="28"/>
        </w:rPr>
        <w:t xml:space="preserve">сельского поселения                                             </w:t>
      </w:r>
      <w:r>
        <w:rPr>
          <w:rFonts w:ascii="Times New Roman" w:eastAsia="Times New Roman" w:hAnsi="Times New Roman" w:cs="Times New Roman"/>
          <w:sz w:val="28"/>
          <w:szCs w:val="28"/>
        </w:rPr>
        <w:t>О.А. Пройдисвет</w:t>
      </w:r>
    </w:p>
    <w:p w:rsidR="00304695" w:rsidRDefault="00304695" w:rsidP="00304695">
      <w:pPr>
        <w:tabs>
          <w:tab w:val="left" w:pos="1230"/>
        </w:tabs>
        <w:rPr>
          <w:rFonts w:ascii="Times New Roman" w:eastAsia="Times New Roman" w:hAnsi="Times New Roman" w:cs="Times New Roman"/>
          <w:sz w:val="28"/>
          <w:szCs w:val="28"/>
        </w:rPr>
      </w:pPr>
    </w:p>
    <w:p w:rsidR="00304695" w:rsidRPr="00304695" w:rsidRDefault="00304695" w:rsidP="00304695">
      <w:pPr>
        <w:widowControl w:val="0"/>
        <w:shd w:val="clear" w:color="auto" w:fill="FFFFFF"/>
        <w:autoSpaceDE w:val="0"/>
        <w:autoSpaceDN w:val="0"/>
        <w:adjustRightInd w:val="0"/>
        <w:spacing w:after="0" w:line="240" w:lineRule="auto"/>
        <w:ind w:left="5103"/>
        <w:rPr>
          <w:rFonts w:ascii="Times New Roman" w:eastAsia="Times New Roman" w:hAnsi="Times New Roman" w:cs="Times New Roman"/>
          <w:spacing w:val="-3"/>
          <w:sz w:val="28"/>
          <w:szCs w:val="28"/>
        </w:rPr>
      </w:pPr>
      <w:r w:rsidRPr="00304695">
        <w:rPr>
          <w:rFonts w:ascii="Times New Roman" w:eastAsia="Times New Roman" w:hAnsi="Times New Roman" w:cs="Times New Roman"/>
          <w:sz w:val="28"/>
          <w:szCs w:val="28"/>
        </w:rPr>
        <w:t>ПРИЛОЖЕНИЕ № 1</w:t>
      </w:r>
      <w:r w:rsidRPr="00304695">
        <w:rPr>
          <w:rFonts w:ascii="Times New Roman" w:eastAsia="Times New Roman" w:hAnsi="Times New Roman" w:cs="Times New Roman"/>
          <w:sz w:val="28"/>
          <w:szCs w:val="28"/>
        </w:rPr>
        <w:br/>
      </w:r>
      <w:r w:rsidRPr="00304695">
        <w:rPr>
          <w:rFonts w:ascii="Times New Roman" w:eastAsia="Times New Roman" w:hAnsi="Times New Roman" w:cs="Times New Roman"/>
          <w:spacing w:val="-1"/>
          <w:sz w:val="28"/>
          <w:szCs w:val="28"/>
        </w:rPr>
        <w:t xml:space="preserve">к Порядку работы с обращениями </w:t>
      </w:r>
      <w:r w:rsidRPr="00304695">
        <w:rPr>
          <w:rFonts w:ascii="Times New Roman" w:eastAsia="Times New Roman" w:hAnsi="Times New Roman" w:cs="Times New Roman"/>
          <w:spacing w:val="-3"/>
          <w:sz w:val="28"/>
          <w:szCs w:val="28"/>
        </w:rPr>
        <w:t>граждан в администрации</w:t>
      </w:r>
    </w:p>
    <w:p w:rsidR="00304695" w:rsidRPr="00304695" w:rsidRDefault="00304695" w:rsidP="00304695">
      <w:pPr>
        <w:widowControl w:val="0"/>
        <w:shd w:val="clear" w:color="auto" w:fill="FFFFFF"/>
        <w:tabs>
          <w:tab w:val="left" w:leader="underscore" w:pos="5387"/>
        </w:tabs>
        <w:autoSpaceDE w:val="0"/>
        <w:autoSpaceDN w:val="0"/>
        <w:adjustRightInd w:val="0"/>
        <w:spacing w:after="0" w:line="240" w:lineRule="auto"/>
        <w:ind w:left="5103"/>
        <w:rPr>
          <w:rFonts w:ascii="Times New Roman" w:eastAsia="Times New Roman" w:hAnsi="Times New Roman" w:cs="Times New Roman"/>
          <w:spacing w:val="-3"/>
          <w:sz w:val="28"/>
          <w:szCs w:val="28"/>
        </w:rPr>
      </w:pPr>
      <w:r w:rsidRPr="00304695">
        <w:rPr>
          <w:rFonts w:ascii="Times New Roman" w:eastAsia="Times New Roman" w:hAnsi="Times New Roman" w:cs="Times New Roman"/>
          <w:spacing w:val="-3"/>
          <w:sz w:val="28"/>
          <w:szCs w:val="28"/>
        </w:rPr>
        <w:t>Новотитаровского сельского поселения Динского района</w:t>
      </w:r>
    </w:p>
    <w:p w:rsidR="00CA0663" w:rsidRPr="00304695" w:rsidRDefault="00CA0663" w:rsidP="00CA0663">
      <w:pPr>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w:t>
      </w:r>
      <w:r w:rsidRPr="00304695">
        <w:rPr>
          <w:rFonts w:ascii="Times New Roman" w:eastAsia="Times New Roman" w:hAnsi="Times New Roman" w:cs="Times New Roman"/>
          <w:sz w:val="28"/>
          <w:szCs w:val="28"/>
        </w:rPr>
        <w:t>т</w:t>
      </w:r>
      <w:r>
        <w:rPr>
          <w:rFonts w:ascii="Times New Roman" w:eastAsia="Times New Roman" w:hAnsi="Times New Roman" w:cs="Times New Roman"/>
          <w:sz w:val="28"/>
          <w:szCs w:val="28"/>
        </w:rPr>
        <w:t xml:space="preserve"> 21.04.2022 </w:t>
      </w:r>
      <w:r w:rsidRPr="00304695">
        <w:rPr>
          <w:rFonts w:ascii="Times New Roman" w:eastAsia="Times New Roman" w:hAnsi="Times New Roman" w:cs="Times New Roman"/>
          <w:sz w:val="28"/>
          <w:szCs w:val="28"/>
        </w:rPr>
        <w:t>№</w:t>
      </w:r>
      <w:r>
        <w:rPr>
          <w:rFonts w:ascii="Times New Roman" w:eastAsia="Times New Roman" w:hAnsi="Times New Roman" w:cs="Times New Roman"/>
          <w:sz w:val="28"/>
          <w:szCs w:val="28"/>
        </w:rPr>
        <w:t>291</w:t>
      </w:r>
    </w:p>
    <w:p w:rsidR="00304695" w:rsidRPr="00304695" w:rsidRDefault="00304695" w:rsidP="00304695">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pacing w:val="-3"/>
          <w:sz w:val="28"/>
          <w:szCs w:val="28"/>
        </w:rPr>
      </w:pPr>
    </w:p>
    <w:p w:rsidR="00304695" w:rsidRPr="00304695" w:rsidRDefault="00304695" w:rsidP="00304695">
      <w:pPr>
        <w:widowControl w:val="0"/>
        <w:shd w:val="clear" w:color="auto" w:fill="FFFFFF"/>
        <w:tabs>
          <w:tab w:val="left" w:pos="402"/>
          <w:tab w:val="center" w:pos="4747"/>
        </w:tabs>
        <w:autoSpaceDE w:val="0"/>
        <w:autoSpaceDN w:val="0"/>
        <w:adjustRightInd w:val="0"/>
        <w:spacing w:before="346" w:after="0" w:line="326" w:lineRule="exact"/>
        <w:ind w:right="30"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bCs/>
          <w:sz w:val="28"/>
          <w:szCs w:val="28"/>
        </w:rPr>
        <w:t xml:space="preserve">Почтовый адрес, справочные телефоны, адрес сайта в сети Интернет, адрес электронной почты, телефоны «прямой линии», «горячей линии», </w:t>
      </w:r>
      <w:r w:rsidRPr="00304695">
        <w:rPr>
          <w:rFonts w:ascii="Times New Roman" w:eastAsia="Times New Roman" w:hAnsi="Times New Roman" w:cs="Times New Roman"/>
          <w:bCs/>
          <w:spacing w:val="-1"/>
          <w:sz w:val="28"/>
          <w:szCs w:val="28"/>
        </w:rPr>
        <w:t>режим работы администрации Новотитаровского сельского поселения Динского района, отделов администрации муниципального образования, приемной администрации Новотитаровского сельского поселения Динского района.</w:t>
      </w:r>
    </w:p>
    <w:p w:rsidR="00304695" w:rsidRPr="00304695" w:rsidRDefault="00304695" w:rsidP="00304695">
      <w:pPr>
        <w:widowControl w:val="0"/>
        <w:autoSpaceDE w:val="0"/>
        <w:autoSpaceDN w:val="0"/>
        <w:adjustRightInd w:val="0"/>
        <w:spacing w:after="0" w:line="240" w:lineRule="auto"/>
        <w:ind w:right="30"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Почтовый адрес </w:t>
      </w:r>
      <w:r w:rsidRPr="00304695">
        <w:rPr>
          <w:rFonts w:ascii="Times New Roman" w:eastAsia="Times New Roman" w:hAnsi="Times New Roman" w:cs="Times New Roman"/>
          <w:bCs/>
          <w:spacing w:val="-1"/>
          <w:sz w:val="28"/>
          <w:szCs w:val="28"/>
        </w:rPr>
        <w:t>администрации Новотитаровского сельского поселения Динского района</w:t>
      </w:r>
      <w:r w:rsidRPr="00304695">
        <w:rPr>
          <w:rFonts w:ascii="Times New Roman" w:eastAsia="Times New Roman" w:hAnsi="Times New Roman" w:cs="Times New Roman"/>
          <w:sz w:val="28"/>
          <w:szCs w:val="28"/>
        </w:rPr>
        <w:t>: 353211, станица Новотитаровская, ул. Советская, д. 63.</w:t>
      </w:r>
    </w:p>
    <w:p w:rsidR="00304695" w:rsidRPr="00304695" w:rsidRDefault="00304695" w:rsidP="00304695">
      <w:pPr>
        <w:widowControl w:val="0"/>
        <w:shd w:val="clear" w:color="auto" w:fill="FFFFFF"/>
        <w:autoSpaceDE w:val="0"/>
        <w:autoSpaceDN w:val="0"/>
        <w:adjustRightInd w:val="0"/>
        <w:spacing w:after="0" w:line="326" w:lineRule="exact"/>
        <w:ind w:left="97" w:right="30" w:firstLine="754"/>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Режим работы администрации Н</w:t>
      </w:r>
      <w:r w:rsidRPr="00304695">
        <w:rPr>
          <w:rFonts w:ascii="Times New Roman" w:eastAsia="Times New Roman" w:hAnsi="Times New Roman" w:cs="Times New Roman"/>
          <w:bCs/>
          <w:spacing w:val="-1"/>
          <w:sz w:val="28"/>
          <w:szCs w:val="28"/>
        </w:rPr>
        <w:t>овотитаровского сельского поселения Динского района</w:t>
      </w:r>
      <w:r w:rsidRPr="00304695">
        <w:rPr>
          <w:rFonts w:ascii="Times New Roman" w:eastAsia="Times New Roman" w:hAnsi="Times New Roman" w:cs="Times New Roman"/>
          <w:sz w:val="28"/>
          <w:szCs w:val="28"/>
        </w:rPr>
        <w:t xml:space="preserve"> и отделов администрации </w:t>
      </w:r>
      <w:r w:rsidRPr="00304695">
        <w:rPr>
          <w:rFonts w:ascii="Times New Roman" w:eastAsia="Times New Roman" w:hAnsi="Times New Roman" w:cs="Times New Roman"/>
          <w:bCs/>
          <w:spacing w:val="-1"/>
          <w:sz w:val="28"/>
          <w:szCs w:val="28"/>
        </w:rPr>
        <w:t>Новотитаровского сельского поселения Динского района</w:t>
      </w:r>
      <w:r w:rsidRPr="00304695">
        <w:rPr>
          <w:rFonts w:ascii="Times New Roman" w:eastAsia="Times New Roman" w:hAnsi="Times New Roman" w:cs="Times New Roman"/>
          <w:sz w:val="28"/>
          <w:szCs w:val="28"/>
        </w:rPr>
        <w:t>:</w:t>
      </w:r>
    </w:p>
    <w:p w:rsidR="00304695" w:rsidRPr="00304695" w:rsidRDefault="00304695" w:rsidP="00304695">
      <w:pPr>
        <w:widowControl w:val="0"/>
        <w:shd w:val="clear" w:color="auto" w:fill="FFFFFF"/>
        <w:autoSpaceDE w:val="0"/>
        <w:autoSpaceDN w:val="0"/>
        <w:adjustRightInd w:val="0"/>
        <w:spacing w:after="0" w:line="326" w:lineRule="exact"/>
        <w:ind w:left="96" w:right="30" w:firstLine="613"/>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Понедельник - четверг с 8:00 до 16:00 перерыв с 12:00 до 13:00, пятница с 8:00 до 15:00 перерыв с 12:00 до 13:00. </w:t>
      </w:r>
    </w:p>
    <w:p w:rsidR="00304695" w:rsidRPr="00304695" w:rsidRDefault="00304695" w:rsidP="00304695">
      <w:pPr>
        <w:widowControl w:val="0"/>
        <w:shd w:val="clear" w:color="auto" w:fill="FFFFFF"/>
        <w:autoSpaceDE w:val="0"/>
        <w:autoSpaceDN w:val="0"/>
        <w:adjustRightInd w:val="0"/>
        <w:spacing w:after="0" w:line="326" w:lineRule="exact"/>
        <w:ind w:left="96" w:right="30" w:firstLine="613"/>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Выходные дни: суббота, воскресенье.</w:t>
      </w:r>
    </w:p>
    <w:p w:rsidR="00304695" w:rsidRPr="00304695" w:rsidRDefault="00304695" w:rsidP="0030469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Прием граждан в приемной (станица Новотитаровская, ул. Советская, д. 63) осуществляется: понедельник - четверг с 8:00 до 16:00 перерыв с 12:00 до 13:00, пятница с 8:00 до 15:00 перерыв с 12:00 до 13:00.</w:t>
      </w:r>
    </w:p>
    <w:p w:rsidR="00304695" w:rsidRPr="00304695" w:rsidRDefault="00304695" w:rsidP="0030469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Выходные дни: суббота, воскресенье.</w:t>
      </w:r>
    </w:p>
    <w:p w:rsidR="00304695" w:rsidRPr="00304695" w:rsidRDefault="00304695" w:rsidP="0030469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Телефон «прямой линии» с главой Новотитаровского сельского поселения Динского района: 8(861-62) 43-5-40 (еженедельно понедельник, четверг, с 08:00 до 10:00 и с 15:00 до 17:00).</w:t>
      </w:r>
    </w:p>
    <w:p w:rsidR="00304695" w:rsidRPr="00304695" w:rsidRDefault="00304695" w:rsidP="0030469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Телефон для устных обращений граждан:</w:t>
      </w:r>
    </w:p>
    <w:p w:rsidR="00304695" w:rsidRPr="00304695" w:rsidRDefault="00304695" w:rsidP="0030469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8(861-62) 43-5-40.</w:t>
      </w:r>
    </w:p>
    <w:p w:rsidR="00304695" w:rsidRPr="00304695" w:rsidRDefault="00304695" w:rsidP="0030469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Адрес электронной почты администрации </w:t>
      </w:r>
      <w:r w:rsidRPr="00304695">
        <w:rPr>
          <w:rFonts w:ascii="Times New Roman" w:eastAsia="Times New Roman" w:hAnsi="Times New Roman" w:cs="Times New Roman"/>
          <w:bCs/>
          <w:sz w:val="28"/>
          <w:szCs w:val="28"/>
        </w:rPr>
        <w:t>Новотитаровского сельского поселения Динского района</w:t>
      </w:r>
      <w:r w:rsidRPr="00304695">
        <w:rPr>
          <w:rFonts w:ascii="Times New Roman" w:eastAsia="Times New Roman" w:hAnsi="Times New Roman" w:cs="Times New Roman"/>
          <w:sz w:val="28"/>
          <w:szCs w:val="28"/>
        </w:rPr>
        <w:t>:</w:t>
      </w:r>
      <w:r w:rsidRPr="00304695">
        <w:rPr>
          <w:rFonts w:ascii="Times New Roman" w:eastAsia="Calibri" w:hAnsi="Times New Roman" w:cs="Times New Roman"/>
          <w:sz w:val="28"/>
          <w:szCs w:val="28"/>
          <w:lang w:eastAsia="en-US"/>
        </w:rPr>
        <w:t xml:space="preserve"> </w:t>
      </w:r>
      <w:r w:rsidRPr="00304695">
        <w:rPr>
          <w:rFonts w:ascii="Times New Roman" w:eastAsia="Times New Roman" w:hAnsi="Times New Roman" w:cs="Times New Roman"/>
          <w:sz w:val="28"/>
          <w:szCs w:val="28"/>
        </w:rPr>
        <w:t>adm.ntsp@bk.ru</w:t>
      </w:r>
    </w:p>
    <w:p w:rsidR="00304695" w:rsidRPr="00304695" w:rsidRDefault="00304695" w:rsidP="0030469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Официальный сайт администрации </w:t>
      </w:r>
      <w:r w:rsidRPr="00304695">
        <w:rPr>
          <w:rFonts w:ascii="Times New Roman" w:eastAsia="Times New Roman" w:hAnsi="Times New Roman" w:cs="Times New Roman"/>
          <w:bCs/>
          <w:sz w:val="28"/>
          <w:szCs w:val="28"/>
        </w:rPr>
        <w:t>Новотитаровского сельского поселения Динского района</w:t>
      </w:r>
      <w:r w:rsidRPr="00304695">
        <w:rPr>
          <w:rFonts w:ascii="Times New Roman" w:eastAsia="Times New Roman" w:hAnsi="Times New Roman" w:cs="Times New Roman"/>
          <w:sz w:val="28"/>
          <w:szCs w:val="28"/>
        </w:rPr>
        <w:t xml:space="preserve"> </w:t>
      </w:r>
      <w:r w:rsidRPr="00304695">
        <w:rPr>
          <w:rFonts w:ascii="Times New Roman" w:eastAsia="Times New Roman" w:hAnsi="Times New Roman" w:cs="Times New Roman"/>
          <w:sz w:val="28"/>
          <w:szCs w:val="28"/>
          <w:lang w:val="en-US"/>
        </w:rPr>
        <w:t>http</w:t>
      </w:r>
      <w:r w:rsidRPr="00304695">
        <w:rPr>
          <w:rFonts w:ascii="Times New Roman" w:eastAsia="Times New Roman" w:hAnsi="Times New Roman" w:cs="Times New Roman"/>
          <w:sz w:val="28"/>
          <w:szCs w:val="28"/>
        </w:rPr>
        <w:t>://</w:t>
      </w:r>
      <w:proofErr w:type="spellStart"/>
      <w:r w:rsidRPr="00304695">
        <w:rPr>
          <w:rFonts w:ascii="Times New Roman" w:eastAsia="Times New Roman" w:hAnsi="Times New Roman" w:cs="Times New Roman"/>
          <w:sz w:val="28"/>
          <w:szCs w:val="28"/>
          <w:lang w:val="en-US"/>
        </w:rPr>
        <w:t>novotitarovskay</w:t>
      </w:r>
      <w:proofErr w:type="spellEnd"/>
      <w:r w:rsidRPr="00304695">
        <w:rPr>
          <w:rFonts w:ascii="Times New Roman" w:eastAsia="Times New Roman" w:hAnsi="Times New Roman" w:cs="Times New Roman"/>
          <w:sz w:val="28"/>
          <w:szCs w:val="28"/>
        </w:rPr>
        <w:t>.</w:t>
      </w:r>
      <w:r w:rsidRPr="00304695">
        <w:rPr>
          <w:rFonts w:ascii="Times New Roman" w:eastAsia="Times New Roman" w:hAnsi="Times New Roman" w:cs="Times New Roman"/>
          <w:sz w:val="28"/>
          <w:szCs w:val="28"/>
          <w:lang w:val="en-US"/>
        </w:rPr>
        <w:t>info</w:t>
      </w:r>
    </w:p>
    <w:p w:rsidR="00304695" w:rsidRPr="00304695" w:rsidRDefault="00304695" w:rsidP="00304695">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z w:val="28"/>
          <w:szCs w:val="28"/>
        </w:rPr>
      </w:pPr>
    </w:p>
    <w:p w:rsidR="00304695" w:rsidRPr="00304695" w:rsidRDefault="00304695" w:rsidP="00304695">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z w:val="28"/>
          <w:szCs w:val="28"/>
        </w:rPr>
      </w:pPr>
    </w:p>
    <w:p w:rsidR="00304695" w:rsidRPr="00304695" w:rsidRDefault="00304695" w:rsidP="00304695">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z w:val="28"/>
          <w:szCs w:val="28"/>
        </w:rPr>
      </w:pPr>
    </w:p>
    <w:p w:rsidR="00304695" w:rsidRPr="00304695" w:rsidRDefault="00304695" w:rsidP="00304695">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z w:val="28"/>
          <w:szCs w:val="28"/>
        </w:rPr>
      </w:pPr>
    </w:p>
    <w:p w:rsidR="00304695" w:rsidRPr="00304695" w:rsidRDefault="00304695" w:rsidP="00304695">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z w:val="28"/>
          <w:szCs w:val="28"/>
        </w:rPr>
      </w:pPr>
    </w:p>
    <w:p w:rsidR="00304695" w:rsidRPr="00304695" w:rsidRDefault="00304695" w:rsidP="00304695">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z w:val="28"/>
          <w:szCs w:val="28"/>
        </w:rPr>
      </w:pPr>
    </w:p>
    <w:p w:rsidR="00304695" w:rsidRPr="00304695" w:rsidRDefault="00304695" w:rsidP="00304695">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z w:val="28"/>
          <w:szCs w:val="28"/>
        </w:rPr>
      </w:pPr>
    </w:p>
    <w:p w:rsidR="00304695" w:rsidRPr="00304695" w:rsidRDefault="00304695" w:rsidP="00304695">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z w:val="28"/>
          <w:szCs w:val="28"/>
        </w:rPr>
      </w:pPr>
    </w:p>
    <w:p w:rsidR="00304695" w:rsidRPr="00304695" w:rsidRDefault="00304695" w:rsidP="00304695">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z w:val="28"/>
          <w:szCs w:val="28"/>
        </w:rPr>
      </w:pPr>
    </w:p>
    <w:p w:rsidR="00304695" w:rsidRDefault="00304695" w:rsidP="00304695">
      <w:pPr>
        <w:widowControl w:val="0"/>
        <w:shd w:val="clear" w:color="auto" w:fill="FFFFFF"/>
        <w:tabs>
          <w:tab w:val="left" w:leader="underscore" w:pos="5387"/>
        </w:tabs>
        <w:autoSpaceDE w:val="0"/>
        <w:autoSpaceDN w:val="0"/>
        <w:adjustRightInd w:val="0"/>
        <w:spacing w:after="0" w:line="240" w:lineRule="auto"/>
        <w:ind w:left="5103"/>
        <w:rPr>
          <w:rFonts w:ascii="Times New Roman" w:eastAsia="Times New Roman" w:hAnsi="Times New Roman" w:cs="Times New Roman"/>
          <w:sz w:val="28"/>
          <w:szCs w:val="28"/>
        </w:rPr>
      </w:pPr>
    </w:p>
    <w:p w:rsidR="00CA0663" w:rsidRDefault="00CA0663" w:rsidP="00304695">
      <w:pPr>
        <w:widowControl w:val="0"/>
        <w:shd w:val="clear" w:color="auto" w:fill="FFFFFF"/>
        <w:tabs>
          <w:tab w:val="left" w:leader="underscore" w:pos="5387"/>
        </w:tabs>
        <w:autoSpaceDE w:val="0"/>
        <w:autoSpaceDN w:val="0"/>
        <w:adjustRightInd w:val="0"/>
        <w:spacing w:after="0" w:line="240" w:lineRule="auto"/>
        <w:ind w:left="5103"/>
        <w:rPr>
          <w:rFonts w:ascii="Times New Roman" w:eastAsia="Times New Roman" w:hAnsi="Times New Roman" w:cs="Times New Roman"/>
          <w:sz w:val="28"/>
          <w:szCs w:val="28"/>
        </w:rPr>
      </w:pPr>
    </w:p>
    <w:p w:rsidR="00CA0663" w:rsidRDefault="00CA0663" w:rsidP="00304695">
      <w:pPr>
        <w:widowControl w:val="0"/>
        <w:shd w:val="clear" w:color="auto" w:fill="FFFFFF"/>
        <w:tabs>
          <w:tab w:val="left" w:leader="underscore" w:pos="5387"/>
        </w:tabs>
        <w:autoSpaceDE w:val="0"/>
        <w:autoSpaceDN w:val="0"/>
        <w:adjustRightInd w:val="0"/>
        <w:spacing w:after="0" w:line="240" w:lineRule="auto"/>
        <w:ind w:left="5103"/>
        <w:rPr>
          <w:rFonts w:ascii="Times New Roman" w:eastAsia="Times New Roman" w:hAnsi="Times New Roman" w:cs="Times New Roman"/>
          <w:sz w:val="28"/>
          <w:szCs w:val="28"/>
        </w:rPr>
      </w:pPr>
    </w:p>
    <w:p w:rsidR="00304695" w:rsidRPr="00304695" w:rsidRDefault="00304695" w:rsidP="00304695">
      <w:pPr>
        <w:widowControl w:val="0"/>
        <w:shd w:val="clear" w:color="auto" w:fill="FFFFFF"/>
        <w:tabs>
          <w:tab w:val="left" w:leader="underscore" w:pos="5387"/>
        </w:tabs>
        <w:autoSpaceDE w:val="0"/>
        <w:autoSpaceDN w:val="0"/>
        <w:adjustRightInd w:val="0"/>
        <w:spacing w:after="0" w:line="240" w:lineRule="auto"/>
        <w:ind w:left="5103"/>
        <w:rPr>
          <w:rFonts w:ascii="Times New Roman" w:eastAsia="Times New Roman" w:hAnsi="Times New Roman" w:cs="Times New Roman"/>
          <w:spacing w:val="-3"/>
          <w:sz w:val="28"/>
          <w:szCs w:val="28"/>
        </w:rPr>
      </w:pPr>
      <w:r w:rsidRPr="00304695">
        <w:rPr>
          <w:rFonts w:ascii="Times New Roman" w:eastAsia="Times New Roman" w:hAnsi="Times New Roman" w:cs="Times New Roman"/>
          <w:sz w:val="28"/>
          <w:szCs w:val="28"/>
        </w:rPr>
        <w:t>ПРИЛОЖЕНИЕ № 2</w:t>
      </w:r>
      <w:r w:rsidRPr="00304695">
        <w:rPr>
          <w:rFonts w:ascii="Times New Roman" w:eastAsia="Times New Roman" w:hAnsi="Times New Roman" w:cs="Times New Roman"/>
          <w:i/>
          <w:sz w:val="28"/>
          <w:szCs w:val="28"/>
        </w:rPr>
        <w:br/>
      </w:r>
      <w:r w:rsidRPr="00304695">
        <w:rPr>
          <w:rFonts w:ascii="Times New Roman" w:eastAsia="Times New Roman" w:hAnsi="Times New Roman" w:cs="Times New Roman"/>
          <w:spacing w:val="-1"/>
          <w:sz w:val="28"/>
          <w:szCs w:val="28"/>
        </w:rPr>
        <w:t xml:space="preserve">к Порядку работы с обращениями </w:t>
      </w:r>
      <w:r w:rsidRPr="00304695">
        <w:rPr>
          <w:rFonts w:ascii="Times New Roman" w:eastAsia="Times New Roman" w:hAnsi="Times New Roman" w:cs="Times New Roman"/>
          <w:spacing w:val="-3"/>
          <w:sz w:val="28"/>
          <w:szCs w:val="28"/>
        </w:rPr>
        <w:t>граждан в администрации</w:t>
      </w:r>
    </w:p>
    <w:p w:rsidR="00304695" w:rsidRPr="00304695" w:rsidRDefault="00304695" w:rsidP="00304695">
      <w:pPr>
        <w:widowControl w:val="0"/>
        <w:shd w:val="clear" w:color="auto" w:fill="FFFFFF"/>
        <w:tabs>
          <w:tab w:val="left" w:leader="underscore" w:pos="5387"/>
        </w:tabs>
        <w:autoSpaceDE w:val="0"/>
        <w:autoSpaceDN w:val="0"/>
        <w:adjustRightInd w:val="0"/>
        <w:spacing w:after="0" w:line="240" w:lineRule="auto"/>
        <w:ind w:left="5103"/>
        <w:rPr>
          <w:rFonts w:ascii="Times New Roman" w:eastAsia="Times New Roman" w:hAnsi="Times New Roman" w:cs="Times New Roman"/>
          <w:spacing w:val="-3"/>
          <w:sz w:val="28"/>
          <w:szCs w:val="28"/>
        </w:rPr>
      </w:pPr>
      <w:r w:rsidRPr="00304695">
        <w:rPr>
          <w:rFonts w:ascii="Times New Roman" w:eastAsia="Times New Roman" w:hAnsi="Times New Roman" w:cs="Times New Roman"/>
          <w:spacing w:val="-3"/>
          <w:sz w:val="28"/>
          <w:szCs w:val="28"/>
        </w:rPr>
        <w:t>Новотитаровского сельского поселения Динского района</w:t>
      </w:r>
    </w:p>
    <w:p w:rsidR="00CA0663" w:rsidRPr="00304695" w:rsidRDefault="00CA0663" w:rsidP="00CA0663">
      <w:pPr>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w:t>
      </w:r>
      <w:r w:rsidRPr="00304695">
        <w:rPr>
          <w:rFonts w:ascii="Times New Roman" w:eastAsia="Times New Roman" w:hAnsi="Times New Roman" w:cs="Times New Roman"/>
          <w:sz w:val="28"/>
          <w:szCs w:val="28"/>
        </w:rPr>
        <w:t>т</w:t>
      </w:r>
      <w:r>
        <w:rPr>
          <w:rFonts w:ascii="Times New Roman" w:eastAsia="Times New Roman" w:hAnsi="Times New Roman" w:cs="Times New Roman"/>
          <w:sz w:val="28"/>
          <w:szCs w:val="28"/>
        </w:rPr>
        <w:t xml:space="preserve"> 21.04.2022 </w:t>
      </w:r>
      <w:r w:rsidRPr="00304695">
        <w:rPr>
          <w:rFonts w:ascii="Times New Roman" w:eastAsia="Times New Roman" w:hAnsi="Times New Roman" w:cs="Times New Roman"/>
          <w:sz w:val="28"/>
          <w:szCs w:val="28"/>
        </w:rPr>
        <w:t>№</w:t>
      </w:r>
      <w:r>
        <w:rPr>
          <w:rFonts w:ascii="Times New Roman" w:eastAsia="Times New Roman" w:hAnsi="Times New Roman" w:cs="Times New Roman"/>
          <w:sz w:val="28"/>
          <w:szCs w:val="28"/>
        </w:rPr>
        <w:t>291</w:t>
      </w:r>
    </w:p>
    <w:p w:rsidR="00304695" w:rsidRPr="00304695" w:rsidRDefault="00304695" w:rsidP="00304695">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304695" w:rsidRPr="00304695" w:rsidRDefault="00304695" w:rsidP="00304695">
      <w:pPr>
        <w:widowControl w:val="0"/>
        <w:shd w:val="clear" w:color="auto" w:fill="FFFFFF"/>
        <w:tabs>
          <w:tab w:val="left" w:leader="underscore" w:pos="1800"/>
        </w:tabs>
        <w:autoSpaceDE w:val="0"/>
        <w:autoSpaceDN w:val="0"/>
        <w:adjustRightInd w:val="0"/>
        <w:spacing w:before="648" w:after="0" w:line="240" w:lineRule="auto"/>
        <w:ind w:left="10"/>
        <w:jc w:val="center"/>
        <w:rPr>
          <w:rFonts w:ascii="Times New Roman" w:eastAsia="Times New Roman" w:hAnsi="Times New Roman" w:cs="Times New Roman"/>
          <w:sz w:val="28"/>
          <w:szCs w:val="28"/>
        </w:rPr>
      </w:pPr>
      <w:r w:rsidRPr="00304695">
        <w:rPr>
          <w:rFonts w:ascii="Times New Roman" w:eastAsia="Times New Roman" w:hAnsi="Times New Roman" w:cs="Times New Roman"/>
          <w:bCs/>
          <w:sz w:val="28"/>
          <w:szCs w:val="28"/>
        </w:rPr>
        <w:t xml:space="preserve">АКТ </w:t>
      </w:r>
      <w:r w:rsidRPr="00304695">
        <w:rPr>
          <w:rFonts w:ascii="Times New Roman" w:eastAsia="Times New Roman" w:hAnsi="Times New Roman" w:cs="Times New Roman"/>
          <w:sz w:val="28"/>
          <w:szCs w:val="28"/>
        </w:rPr>
        <w:t>№</w:t>
      </w:r>
    </w:p>
    <w:p w:rsidR="00304695" w:rsidRPr="00304695" w:rsidRDefault="00304695" w:rsidP="00304695">
      <w:pPr>
        <w:widowControl w:val="0"/>
        <w:shd w:val="clear" w:color="auto" w:fill="FFFFFF"/>
        <w:autoSpaceDE w:val="0"/>
        <w:autoSpaceDN w:val="0"/>
        <w:adjustRightInd w:val="0"/>
        <w:spacing w:after="0" w:line="240" w:lineRule="auto"/>
        <w:ind w:left="-142"/>
        <w:jc w:val="center"/>
        <w:rPr>
          <w:rFonts w:ascii="Times New Roman" w:eastAsia="Times New Roman" w:hAnsi="Times New Roman" w:cs="Times New Roman"/>
          <w:sz w:val="28"/>
          <w:szCs w:val="28"/>
        </w:rPr>
      </w:pPr>
      <w:r w:rsidRPr="00304695">
        <w:rPr>
          <w:rFonts w:ascii="Times New Roman" w:eastAsia="Times New Roman" w:hAnsi="Times New Roman" w:cs="Times New Roman"/>
          <w:bCs/>
          <w:sz w:val="28"/>
          <w:szCs w:val="28"/>
        </w:rPr>
        <w:t xml:space="preserve">о недостаче документов по описи корреспондента в заказных письмах </w:t>
      </w:r>
      <w:r w:rsidRPr="00304695">
        <w:rPr>
          <w:rFonts w:ascii="Times New Roman" w:eastAsia="Times New Roman" w:hAnsi="Times New Roman" w:cs="Times New Roman"/>
          <w:bCs/>
          <w:spacing w:val="-1"/>
          <w:sz w:val="28"/>
          <w:szCs w:val="28"/>
        </w:rPr>
        <w:t>с уведомлением и в письмах с объявленной ценностью</w:t>
      </w:r>
      <w:r w:rsidRPr="00304695">
        <w:rPr>
          <w:rFonts w:ascii="Times New Roman" w:eastAsia="Times New Roman" w:hAnsi="Times New Roman" w:cs="Times New Roman"/>
          <w:sz w:val="28"/>
          <w:szCs w:val="28"/>
        </w:rPr>
        <w:t xml:space="preserve"> </w:t>
      </w:r>
    </w:p>
    <w:p w:rsidR="00304695" w:rsidRPr="00304695" w:rsidRDefault="00304695" w:rsidP="00304695">
      <w:pPr>
        <w:widowControl w:val="0"/>
        <w:shd w:val="clear" w:color="auto" w:fill="FFFFFF"/>
        <w:autoSpaceDE w:val="0"/>
        <w:autoSpaceDN w:val="0"/>
        <w:adjustRightInd w:val="0"/>
        <w:spacing w:after="0" w:line="240" w:lineRule="auto"/>
        <w:ind w:left="-142"/>
        <w:jc w:val="center"/>
        <w:rPr>
          <w:rFonts w:ascii="Times New Roman" w:eastAsia="Times New Roman" w:hAnsi="Times New Roman" w:cs="Times New Roman"/>
          <w:spacing w:val="-6"/>
          <w:sz w:val="28"/>
          <w:szCs w:val="28"/>
        </w:rPr>
      </w:pPr>
      <w:r w:rsidRPr="00304695">
        <w:rPr>
          <w:rFonts w:ascii="Times New Roman" w:eastAsia="Times New Roman" w:hAnsi="Times New Roman" w:cs="Times New Roman"/>
          <w:sz w:val="28"/>
          <w:szCs w:val="28"/>
        </w:rPr>
        <w:t xml:space="preserve"> </w:t>
      </w:r>
      <w:r w:rsidRPr="00304695">
        <w:rPr>
          <w:rFonts w:ascii="Times New Roman" w:eastAsia="Times New Roman" w:hAnsi="Times New Roman" w:cs="Times New Roman"/>
          <w:sz w:val="28"/>
          <w:szCs w:val="28"/>
        </w:rPr>
        <w:tab/>
      </w:r>
      <w:r w:rsidRPr="00304695">
        <w:rPr>
          <w:rFonts w:ascii="Times New Roman" w:eastAsia="Times New Roman" w:hAnsi="Times New Roman" w:cs="Times New Roman"/>
          <w:sz w:val="28"/>
          <w:szCs w:val="28"/>
        </w:rPr>
        <w:tab/>
      </w:r>
      <w:r w:rsidRPr="00304695">
        <w:rPr>
          <w:rFonts w:ascii="Times New Roman" w:eastAsia="Times New Roman" w:hAnsi="Times New Roman" w:cs="Times New Roman"/>
          <w:sz w:val="28"/>
          <w:szCs w:val="28"/>
        </w:rPr>
        <w:tab/>
      </w:r>
      <w:r w:rsidRPr="00304695">
        <w:rPr>
          <w:rFonts w:ascii="Times New Roman" w:eastAsia="Times New Roman" w:hAnsi="Times New Roman" w:cs="Times New Roman"/>
          <w:sz w:val="28"/>
          <w:szCs w:val="28"/>
        </w:rPr>
        <w:tab/>
      </w:r>
      <w:r w:rsidRPr="00304695">
        <w:rPr>
          <w:rFonts w:ascii="Times New Roman" w:eastAsia="Times New Roman" w:hAnsi="Times New Roman" w:cs="Times New Roman"/>
          <w:sz w:val="28"/>
          <w:szCs w:val="28"/>
        </w:rPr>
        <w:tab/>
      </w:r>
      <w:r w:rsidRPr="00304695">
        <w:rPr>
          <w:rFonts w:ascii="Times New Roman" w:eastAsia="Times New Roman" w:hAnsi="Times New Roman" w:cs="Times New Roman"/>
          <w:sz w:val="28"/>
          <w:szCs w:val="28"/>
        </w:rPr>
        <w:tab/>
      </w:r>
      <w:r w:rsidRPr="00304695">
        <w:rPr>
          <w:rFonts w:ascii="Times New Roman" w:eastAsia="Times New Roman" w:hAnsi="Times New Roman" w:cs="Times New Roman"/>
          <w:spacing w:val="-6"/>
          <w:sz w:val="28"/>
          <w:szCs w:val="28"/>
        </w:rPr>
        <w:t>от «_____</w:t>
      </w:r>
      <w:r w:rsidRPr="00304695">
        <w:rPr>
          <w:rFonts w:ascii="Times New Roman" w:eastAsia="Times New Roman" w:hAnsi="Times New Roman" w:cs="Times New Roman"/>
          <w:sz w:val="28"/>
          <w:szCs w:val="28"/>
        </w:rPr>
        <w:tab/>
        <w:t>»____________</w:t>
      </w:r>
      <w:r w:rsidRPr="00304695">
        <w:rPr>
          <w:rFonts w:ascii="Times New Roman" w:eastAsia="Times New Roman" w:hAnsi="Times New Roman" w:cs="Times New Roman"/>
          <w:sz w:val="28"/>
          <w:szCs w:val="28"/>
        </w:rPr>
        <w:tab/>
      </w:r>
      <w:r w:rsidRPr="00304695">
        <w:rPr>
          <w:rFonts w:ascii="Times New Roman" w:eastAsia="Times New Roman" w:hAnsi="Times New Roman" w:cs="Times New Roman"/>
          <w:spacing w:val="-6"/>
          <w:sz w:val="28"/>
          <w:szCs w:val="28"/>
        </w:rPr>
        <w:t>20__г.</w:t>
      </w:r>
    </w:p>
    <w:p w:rsidR="00304695" w:rsidRPr="00304695" w:rsidRDefault="00304695" w:rsidP="00304695">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vertAlign w:val="subscript"/>
        </w:rPr>
      </w:pPr>
      <w:r w:rsidRPr="00304695">
        <w:rPr>
          <w:rFonts w:ascii="Times New Roman" w:eastAsia="Times New Roman" w:hAnsi="Times New Roman" w:cs="Times New Roman"/>
          <w:spacing w:val="-2"/>
          <w:sz w:val="28"/>
          <w:szCs w:val="28"/>
        </w:rPr>
        <w:t xml:space="preserve"> Комиссия в составе _________________________________________________</w:t>
      </w:r>
      <w:r w:rsidRPr="00304695">
        <w:rPr>
          <w:rFonts w:ascii="Times New Roman" w:eastAsia="Times New Roman" w:hAnsi="Times New Roman" w:cs="Times New Roman"/>
          <w:sz w:val="28"/>
          <w:szCs w:val="28"/>
        </w:rPr>
        <w:tab/>
      </w:r>
      <w:r w:rsidRPr="00304695">
        <w:rPr>
          <w:rFonts w:ascii="Times New Roman" w:eastAsia="Times New Roman" w:hAnsi="Times New Roman" w:cs="Times New Roman"/>
          <w:sz w:val="28"/>
          <w:szCs w:val="28"/>
          <w:vertAlign w:val="subscript"/>
        </w:rPr>
        <w:t>____________</w:t>
      </w:r>
      <w:r w:rsidRPr="00304695">
        <w:rPr>
          <w:rFonts w:ascii="Times New Roman" w:eastAsia="Times New Roman" w:hAnsi="Times New Roman" w:cs="Times New Roman"/>
          <w:spacing w:val="-10"/>
          <w:sz w:val="28"/>
          <w:szCs w:val="28"/>
          <w:vertAlign w:val="subscript"/>
        </w:rPr>
        <w:t>(фамилия, инициалы и должности лиц, составивших акт)</w:t>
      </w:r>
    </w:p>
    <w:p w:rsidR="00304695" w:rsidRPr="00304695" w:rsidRDefault="00304695" w:rsidP="00304695">
      <w:pPr>
        <w:widowControl w:val="0"/>
        <w:shd w:val="clear" w:color="auto" w:fill="FFFFFF"/>
        <w:autoSpaceDE w:val="0"/>
        <w:autoSpaceDN w:val="0"/>
        <w:adjustRightInd w:val="0"/>
        <w:spacing w:after="0" w:line="360" w:lineRule="auto"/>
        <w:ind w:left="10"/>
        <w:rPr>
          <w:rFonts w:ascii="Times New Roman" w:eastAsia="Times New Roman" w:hAnsi="Times New Roman" w:cs="Times New Roman"/>
          <w:spacing w:val="-1"/>
          <w:sz w:val="20"/>
          <w:szCs w:val="20"/>
        </w:rPr>
      </w:pPr>
      <w:r w:rsidRPr="00304695">
        <w:rPr>
          <w:rFonts w:ascii="Times New Roman" w:eastAsia="Times New Roman" w:hAnsi="Times New Roman" w:cs="Times New Roman"/>
          <w:spacing w:val="-1"/>
          <w:sz w:val="28"/>
          <w:szCs w:val="28"/>
        </w:rPr>
        <w:t xml:space="preserve">составила настоящий акт о нижеследующем:___________________________                      </w:t>
      </w:r>
      <w:r w:rsidRPr="00304695">
        <w:rPr>
          <w:rFonts w:ascii="Times New Roman" w:eastAsia="Times New Roman" w:hAnsi="Times New Roman" w:cs="Times New Roman"/>
          <w:spacing w:val="-1"/>
          <w:sz w:val="28"/>
          <w:szCs w:val="28"/>
        </w:rPr>
        <w:tab/>
      </w:r>
      <w:r w:rsidRPr="00304695">
        <w:rPr>
          <w:rFonts w:ascii="Times New Roman" w:eastAsia="Times New Roman" w:hAnsi="Times New Roman" w:cs="Times New Roman"/>
          <w:spacing w:val="-1"/>
          <w:sz w:val="28"/>
          <w:szCs w:val="28"/>
        </w:rPr>
        <w:tab/>
      </w:r>
      <w:r w:rsidRPr="00304695">
        <w:rPr>
          <w:rFonts w:ascii="Times New Roman" w:eastAsia="Times New Roman" w:hAnsi="Times New Roman" w:cs="Times New Roman"/>
          <w:spacing w:val="-1"/>
          <w:sz w:val="28"/>
          <w:szCs w:val="28"/>
        </w:rPr>
        <w:tab/>
      </w:r>
      <w:r w:rsidRPr="00304695">
        <w:rPr>
          <w:rFonts w:ascii="Times New Roman" w:eastAsia="Times New Roman" w:hAnsi="Times New Roman" w:cs="Times New Roman"/>
          <w:spacing w:val="-1"/>
          <w:sz w:val="28"/>
          <w:szCs w:val="28"/>
        </w:rPr>
        <w:tab/>
      </w:r>
      <w:r w:rsidRPr="00304695">
        <w:rPr>
          <w:rFonts w:ascii="Times New Roman" w:eastAsia="Times New Roman" w:hAnsi="Times New Roman" w:cs="Times New Roman"/>
          <w:spacing w:val="-1"/>
          <w:sz w:val="28"/>
          <w:szCs w:val="28"/>
        </w:rPr>
        <w:tab/>
      </w:r>
      <w:r w:rsidRPr="00304695">
        <w:rPr>
          <w:rFonts w:ascii="Times New Roman" w:eastAsia="Times New Roman" w:hAnsi="Times New Roman" w:cs="Times New Roman"/>
          <w:spacing w:val="-1"/>
          <w:sz w:val="28"/>
          <w:szCs w:val="28"/>
        </w:rPr>
        <w:tab/>
      </w:r>
      <w:r w:rsidRPr="00304695">
        <w:rPr>
          <w:rFonts w:ascii="Times New Roman" w:eastAsia="Times New Roman" w:hAnsi="Times New Roman" w:cs="Times New Roman"/>
          <w:spacing w:val="-1"/>
          <w:sz w:val="28"/>
          <w:szCs w:val="28"/>
        </w:rPr>
        <w:tab/>
      </w:r>
      <w:r w:rsidRPr="00304695">
        <w:rPr>
          <w:rFonts w:ascii="Times New Roman" w:eastAsia="Times New Roman" w:hAnsi="Times New Roman" w:cs="Times New Roman"/>
          <w:spacing w:val="-1"/>
          <w:sz w:val="28"/>
          <w:szCs w:val="28"/>
        </w:rPr>
        <w:tab/>
      </w:r>
      <w:r w:rsidRPr="00304695">
        <w:rPr>
          <w:rFonts w:ascii="Times New Roman" w:eastAsia="Times New Roman" w:hAnsi="Times New Roman" w:cs="Times New Roman"/>
          <w:spacing w:val="-1"/>
          <w:sz w:val="28"/>
          <w:szCs w:val="28"/>
        </w:rPr>
        <w:tab/>
        <w:t xml:space="preserve">                                                                                              </w:t>
      </w:r>
      <w:r w:rsidRPr="00304695">
        <w:rPr>
          <w:rFonts w:ascii="Times New Roman" w:eastAsia="Times New Roman" w:hAnsi="Times New Roman" w:cs="Times New Roman"/>
          <w:spacing w:val="-1"/>
          <w:sz w:val="20"/>
          <w:szCs w:val="20"/>
        </w:rPr>
        <w:t>(число, месяц, год)</w:t>
      </w:r>
    </w:p>
    <w:p w:rsidR="00304695" w:rsidRPr="00304695" w:rsidRDefault="00304695" w:rsidP="00304695">
      <w:pPr>
        <w:widowControl w:val="0"/>
        <w:shd w:val="clear" w:color="auto" w:fill="FFFFFF"/>
        <w:autoSpaceDE w:val="0"/>
        <w:autoSpaceDN w:val="0"/>
        <w:adjustRightInd w:val="0"/>
        <w:spacing w:after="0" w:line="360" w:lineRule="auto"/>
        <w:ind w:left="10"/>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в администрацию </w:t>
      </w:r>
      <w:r w:rsidRPr="00304695">
        <w:rPr>
          <w:rFonts w:ascii="Times New Roman" w:eastAsia="Times New Roman" w:hAnsi="Times New Roman" w:cs="Times New Roman"/>
          <w:bCs/>
          <w:sz w:val="28"/>
          <w:szCs w:val="28"/>
        </w:rPr>
        <w:t>Новотитаровского сельского поселения Динского района</w:t>
      </w:r>
      <w:r w:rsidRPr="00304695">
        <w:rPr>
          <w:rFonts w:ascii="Times New Roman" w:eastAsia="Times New Roman" w:hAnsi="Times New Roman" w:cs="Times New Roman"/>
          <w:sz w:val="28"/>
          <w:szCs w:val="28"/>
        </w:rPr>
        <w:t xml:space="preserve"> поступила корреспонденция за № _________ от гражданина _______________ проживающего по адресу:___________________________________________</w:t>
      </w:r>
    </w:p>
    <w:p w:rsidR="00304695" w:rsidRPr="00304695" w:rsidRDefault="00304695" w:rsidP="00304695">
      <w:pPr>
        <w:widowControl w:val="0"/>
        <w:shd w:val="clear" w:color="auto" w:fill="FFFFFF"/>
        <w:autoSpaceDE w:val="0"/>
        <w:autoSpaceDN w:val="0"/>
        <w:adjustRightInd w:val="0"/>
        <w:spacing w:after="0" w:line="360" w:lineRule="auto"/>
        <w:ind w:left="10"/>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При вскрытии обнаружена недостача документов, перечисленных автором письма в описи на ценные бумаги, а именно:____________________________</w:t>
      </w:r>
    </w:p>
    <w:p w:rsidR="00304695" w:rsidRPr="00304695" w:rsidRDefault="00304695" w:rsidP="00304695">
      <w:pPr>
        <w:widowControl w:val="0"/>
        <w:shd w:val="clear" w:color="auto" w:fill="FFFFFF"/>
        <w:autoSpaceDE w:val="0"/>
        <w:autoSpaceDN w:val="0"/>
        <w:adjustRightInd w:val="0"/>
        <w:spacing w:after="0" w:line="360" w:lineRule="auto"/>
        <w:ind w:left="10"/>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__________________________________________________________________</w:t>
      </w:r>
    </w:p>
    <w:p w:rsidR="00304695" w:rsidRPr="00304695" w:rsidRDefault="00304695" w:rsidP="00304695">
      <w:pPr>
        <w:widowControl w:val="0"/>
        <w:shd w:val="clear" w:color="auto" w:fill="FFFFFF"/>
        <w:tabs>
          <w:tab w:val="left" w:pos="3682"/>
        </w:tabs>
        <w:autoSpaceDE w:val="0"/>
        <w:autoSpaceDN w:val="0"/>
        <w:adjustRightInd w:val="0"/>
        <w:spacing w:after="0"/>
        <w:rPr>
          <w:rFonts w:ascii="Times New Roman" w:eastAsia="Times New Roman" w:hAnsi="Times New Roman" w:cs="Times New Roman"/>
          <w:spacing w:val="-1"/>
          <w:sz w:val="28"/>
          <w:szCs w:val="28"/>
        </w:rPr>
      </w:pPr>
      <w:r w:rsidRPr="00304695">
        <w:rPr>
          <w:rFonts w:ascii="Times New Roman" w:eastAsia="Times New Roman" w:hAnsi="Times New Roman" w:cs="Times New Roman"/>
          <w:spacing w:val="-1"/>
          <w:sz w:val="28"/>
          <w:szCs w:val="28"/>
        </w:rPr>
        <w:t>Настоящий акт составлен в 2 экземплярах.</w:t>
      </w:r>
    </w:p>
    <w:p w:rsidR="00304695" w:rsidRPr="00304695" w:rsidRDefault="00304695" w:rsidP="00304695">
      <w:pPr>
        <w:widowControl w:val="0"/>
        <w:shd w:val="clear" w:color="auto" w:fill="FFFFFF"/>
        <w:tabs>
          <w:tab w:val="left" w:pos="3682"/>
        </w:tabs>
        <w:autoSpaceDE w:val="0"/>
        <w:autoSpaceDN w:val="0"/>
        <w:adjustRightInd w:val="0"/>
        <w:spacing w:after="0"/>
        <w:rPr>
          <w:rFonts w:ascii="Times New Roman" w:eastAsia="Times New Roman" w:hAnsi="Times New Roman" w:cs="Times New Roman"/>
          <w:spacing w:val="-1"/>
          <w:sz w:val="28"/>
          <w:szCs w:val="28"/>
        </w:rPr>
      </w:pPr>
      <w:r w:rsidRPr="00304695">
        <w:rPr>
          <w:rFonts w:ascii="Times New Roman" w:eastAsia="Times New Roman" w:hAnsi="Times New Roman" w:cs="Times New Roman"/>
          <w:spacing w:val="-1"/>
          <w:sz w:val="28"/>
          <w:szCs w:val="28"/>
        </w:rPr>
        <w:t>Подписи:</w:t>
      </w:r>
    </w:p>
    <w:p w:rsidR="00304695" w:rsidRPr="00304695" w:rsidRDefault="00304695" w:rsidP="00304695">
      <w:pPr>
        <w:widowControl w:val="0"/>
        <w:shd w:val="clear" w:color="auto" w:fill="FFFFFF"/>
        <w:tabs>
          <w:tab w:val="left" w:pos="3682"/>
        </w:tabs>
        <w:autoSpaceDE w:val="0"/>
        <w:autoSpaceDN w:val="0"/>
        <w:adjustRightInd w:val="0"/>
        <w:spacing w:after="0"/>
        <w:rPr>
          <w:rFonts w:ascii="Times New Roman" w:eastAsia="Times New Roman" w:hAnsi="Times New Roman" w:cs="Times New Roman"/>
          <w:spacing w:val="-1"/>
          <w:sz w:val="28"/>
          <w:szCs w:val="28"/>
        </w:rPr>
      </w:pPr>
      <w:r w:rsidRPr="00304695">
        <w:rPr>
          <w:rFonts w:ascii="Times New Roman" w:eastAsia="Times New Roman" w:hAnsi="Times New Roman" w:cs="Times New Roman"/>
          <w:spacing w:val="-1"/>
          <w:sz w:val="28"/>
          <w:szCs w:val="28"/>
        </w:rPr>
        <w:t>________________________________________________________________</w:t>
      </w:r>
    </w:p>
    <w:p w:rsidR="00304695" w:rsidRPr="00304695" w:rsidRDefault="00304695" w:rsidP="00304695">
      <w:pPr>
        <w:widowControl w:val="0"/>
        <w:shd w:val="clear" w:color="auto" w:fill="FFFFFF"/>
        <w:tabs>
          <w:tab w:val="left" w:pos="6907"/>
        </w:tabs>
        <w:autoSpaceDE w:val="0"/>
        <w:autoSpaceDN w:val="0"/>
        <w:adjustRightInd w:val="0"/>
        <w:spacing w:after="0"/>
        <w:ind w:left="142"/>
        <w:rPr>
          <w:rFonts w:ascii="Times New Roman" w:eastAsia="Times New Roman" w:hAnsi="Times New Roman" w:cs="Times New Roman"/>
          <w:spacing w:val="-3"/>
          <w:sz w:val="20"/>
          <w:szCs w:val="20"/>
        </w:rPr>
      </w:pPr>
      <w:r w:rsidRPr="00304695">
        <w:rPr>
          <w:rFonts w:ascii="Arial" w:eastAsia="Times New Roman" w:hAnsi="Times New Roman" w:cs="Arial"/>
          <w:sz w:val="20"/>
          <w:szCs w:val="20"/>
        </w:rPr>
        <w:t>(</w:t>
      </w:r>
      <w:r w:rsidRPr="00304695">
        <w:rPr>
          <w:rFonts w:ascii="Arial" w:eastAsia="Times New Roman" w:hAnsi="Times New Roman" w:cs="Arial"/>
          <w:sz w:val="20"/>
          <w:szCs w:val="20"/>
        </w:rPr>
        <w:t>подпись</w:t>
      </w:r>
      <w:r w:rsidRPr="00304695">
        <w:rPr>
          <w:rFonts w:ascii="Arial" w:eastAsia="Times New Roman" w:hAnsi="Times New Roman" w:cs="Arial"/>
          <w:sz w:val="20"/>
          <w:szCs w:val="20"/>
        </w:rPr>
        <w:t xml:space="preserve">, </w:t>
      </w:r>
      <w:r w:rsidRPr="00304695">
        <w:rPr>
          <w:rFonts w:ascii="Arial" w:eastAsia="Times New Roman" w:hAnsi="Times New Roman" w:cs="Arial"/>
          <w:sz w:val="20"/>
          <w:szCs w:val="20"/>
        </w:rPr>
        <w:t>дата</w:t>
      </w:r>
      <w:r w:rsidRPr="00304695">
        <w:rPr>
          <w:rFonts w:ascii="Arial" w:eastAsia="Times New Roman" w:hAnsi="Times New Roman" w:cs="Arial"/>
          <w:sz w:val="20"/>
          <w:szCs w:val="20"/>
        </w:rPr>
        <w:t>)</w:t>
      </w:r>
      <w:r w:rsidRPr="00304695">
        <w:rPr>
          <w:rFonts w:ascii="Arial" w:eastAsia="Times New Roman" w:hAnsi="Times New Roman" w:cs="Arial"/>
          <w:sz w:val="20"/>
          <w:szCs w:val="20"/>
        </w:rPr>
        <w:tab/>
      </w:r>
      <w:r w:rsidRPr="00304695">
        <w:rPr>
          <w:rFonts w:ascii="Times New Roman" w:eastAsia="Times New Roman" w:hAnsi="Times New Roman" w:cs="Times New Roman"/>
          <w:spacing w:val="-3"/>
          <w:sz w:val="20"/>
          <w:szCs w:val="20"/>
        </w:rPr>
        <w:t>Инициалы, фамилия</w:t>
      </w:r>
    </w:p>
    <w:p w:rsidR="00304695" w:rsidRPr="00304695" w:rsidRDefault="00304695" w:rsidP="00304695">
      <w:pPr>
        <w:widowControl w:val="0"/>
        <w:shd w:val="clear" w:color="auto" w:fill="FFFFFF"/>
        <w:tabs>
          <w:tab w:val="left" w:pos="6907"/>
        </w:tabs>
        <w:autoSpaceDE w:val="0"/>
        <w:autoSpaceDN w:val="0"/>
        <w:adjustRightInd w:val="0"/>
        <w:spacing w:after="0"/>
        <w:ind w:left="3773" w:hanging="3773"/>
        <w:jc w:val="both"/>
        <w:rPr>
          <w:rFonts w:ascii="Times New Roman" w:eastAsia="Times New Roman" w:hAnsi="Times New Roman" w:cs="Times New Roman"/>
          <w:sz w:val="20"/>
          <w:szCs w:val="20"/>
        </w:rPr>
      </w:pPr>
      <w:r w:rsidRPr="00304695">
        <w:rPr>
          <w:rFonts w:ascii="Times New Roman" w:eastAsia="Times New Roman" w:hAnsi="Times New Roman" w:cs="Times New Roman"/>
          <w:sz w:val="20"/>
          <w:szCs w:val="20"/>
        </w:rPr>
        <w:t>_________________________________________________________________________________________</w:t>
      </w:r>
    </w:p>
    <w:p w:rsidR="00304695" w:rsidRPr="00304695" w:rsidRDefault="00304695" w:rsidP="00304695">
      <w:pPr>
        <w:widowControl w:val="0"/>
        <w:shd w:val="clear" w:color="auto" w:fill="FFFFFF"/>
        <w:tabs>
          <w:tab w:val="left" w:pos="6907"/>
        </w:tabs>
        <w:autoSpaceDE w:val="0"/>
        <w:autoSpaceDN w:val="0"/>
        <w:adjustRightInd w:val="0"/>
        <w:spacing w:after="0"/>
        <w:ind w:left="3773" w:hanging="3773"/>
        <w:jc w:val="both"/>
        <w:rPr>
          <w:rFonts w:ascii="Times New Roman" w:eastAsia="Times New Roman" w:hAnsi="Times New Roman" w:cs="Times New Roman"/>
          <w:sz w:val="20"/>
          <w:szCs w:val="20"/>
        </w:rPr>
      </w:pPr>
    </w:p>
    <w:p w:rsidR="00304695" w:rsidRPr="00304695" w:rsidRDefault="00304695" w:rsidP="00304695">
      <w:pPr>
        <w:widowControl w:val="0"/>
        <w:shd w:val="clear" w:color="auto" w:fill="FFFFFF"/>
        <w:tabs>
          <w:tab w:val="left" w:pos="6907"/>
        </w:tabs>
        <w:autoSpaceDE w:val="0"/>
        <w:autoSpaceDN w:val="0"/>
        <w:adjustRightInd w:val="0"/>
        <w:spacing w:before="5" w:after="0"/>
        <w:ind w:left="142"/>
        <w:rPr>
          <w:rFonts w:ascii="Times New Roman" w:eastAsia="Times New Roman" w:hAnsi="Times New Roman" w:cs="Times New Roman"/>
          <w:spacing w:val="-3"/>
          <w:sz w:val="20"/>
          <w:szCs w:val="20"/>
        </w:rPr>
      </w:pPr>
      <w:r w:rsidRPr="00304695">
        <w:rPr>
          <w:rFonts w:ascii="Times New Roman" w:eastAsia="Times New Roman" w:hAnsi="Times New Roman" w:cs="Times New Roman"/>
          <w:spacing w:val="-3"/>
          <w:sz w:val="20"/>
          <w:szCs w:val="20"/>
        </w:rPr>
        <w:t>(подпись, дата)</w:t>
      </w:r>
      <w:r w:rsidRPr="00304695">
        <w:rPr>
          <w:rFonts w:ascii="Arial" w:eastAsia="Times New Roman" w:hAnsi="Times New Roman" w:cs="Arial"/>
          <w:sz w:val="20"/>
          <w:szCs w:val="20"/>
        </w:rPr>
        <w:tab/>
      </w:r>
      <w:r w:rsidRPr="00304695">
        <w:rPr>
          <w:rFonts w:ascii="Times New Roman" w:eastAsia="Times New Roman" w:hAnsi="Times New Roman" w:cs="Times New Roman"/>
          <w:spacing w:val="-3"/>
          <w:sz w:val="20"/>
          <w:szCs w:val="20"/>
        </w:rPr>
        <w:t>Инициалы, фамилия</w:t>
      </w:r>
    </w:p>
    <w:p w:rsidR="00304695" w:rsidRPr="00304695" w:rsidRDefault="00304695" w:rsidP="00304695">
      <w:pPr>
        <w:widowControl w:val="0"/>
        <w:shd w:val="clear" w:color="auto" w:fill="FFFFFF"/>
        <w:tabs>
          <w:tab w:val="left" w:pos="6907"/>
        </w:tabs>
        <w:autoSpaceDE w:val="0"/>
        <w:autoSpaceDN w:val="0"/>
        <w:adjustRightInd w:val="0"/>
        <w:spacing w:before="5" w:after="0"/>
        <w:ind w:left="3773" w:hanging="3773"/>
        <w:rPr>
          <w:rFonts w:ascii="Times New Roman" w:eastAsia="Times New Roman" w:hAnsi="Times New Roman" w:cs="Times New Roman"/>
          <w:sz w:val="20"/>
          <w:szCs w:val="20"/>
        </w:rPr>
      </w:pPr>
      <w:r w:rsidRPr="00304695">
        <w:rPr>
          <w:rFonts w:ascii="Times New Roman" w:eastAsia="Times New Roman" w:hAnsi="Times New Roman" w:cs="Times New Roman"/>
          <w:spacing w:val="-3"/>
          <w:sz w:val="20"/>
          <w:szCs w:val="20"/>
        </w:rPr>
        <w:t>____________________________________________________________________________________________</w:t>
      </w:r>
    </w:p>
    <w:p w:rsidR="00304695" w:rsidRPr="00304695" w:rsidRDefault="00304695" w:rsidP="00304695">
      <w:pPr>
        <w:widowControl w:val="0"/>
        <w:shd w:val="clear" w:color="auto" w:fill="FFFFFF"/>
        <w:tabs>
          <w:tab w:val="left" w:pos="6907"/>
        </w:tabs>
        <w:autoSpaceDE w:val="0"/>
        <w:autoSpaceDN w:val="0"/>
        <w:adjustRightInd w:val="0"/>
        <w:spacing w:before="5" w:after="0"/>
        <w:ind w:left="3773"/>
        <w:rPr>
          <w:rFonts w:ascii="Times New Roman" w:eastAsia="Times New Roman" w:hAnsi="Times New Roman" w:cs="Times New Roman"/>
          <w:sz w:val="20"/>
          <w:szCs w:val="20"/>
        </w:rPr>
      </w:pPr>
    </w:p>
    <w:p w:rsidR="00304695" w:rsidRPr="00304695" w:rsidRDefault="00304695" w:rsidP="00304695">
      <w:pPr>
        <w:widowControl w:val="0"/>
        <w:shd w:val="clear" w:color="auto" w:fill="FFFFFF"/>
        <w:tabs>
          <w:tab w:val="left" w:pos="6907"/>
        </w:tabs>
        <w:autoSpaceDE w:val="0"/>
        <w:autoSpaceDN w:val="0"/>
        <w:adjustRightInd w:val="0"/>
        <w:spacing w:before="5" w:after="0"/>
        <w:ind w:left="3773" w:hanging="3773"/>
        <w:rPr>
          <w:rFonts w:ascii="Times New Roman" w:eastAsia="Times New Roman" w:hAnsi="Times New Roman" w:cs="Times New Roman"/>
          <w:spacing w:val="-3"/>
          <w:sz w:val="20"/>
          <w:szCs w:val="20"/>
        </w:rPr>
      </w:pPr>
      <w:r w:rsidRPr="00304695">
        <w:rPr>
          <w:rFonts w:ascii="Times New Roman" w:eastAsia="Times New Roman" w:hAnsi="Times New Roman" w:cs="Times New Roman"/>
          <w:spacing w:val="-3"/>
          <w:sz w:val="20"/>
          <w:szCs w:val="20"/>
        </w:rPr>
        <w:t xml:space="preserve">   (подпись, дата)</w:t>
      </w:r>
      <w:r w:rsidRPr="00304695">
        <w:rPr>
          <w:rFonts w:ascii="Arial" w:eastAsia="Times New Roman" w:hAnsi="Times New Roman" w:cs="Arial"/>
          <w:sz w:val="20"/>
          <w:szCs w:val="20"/>
        </w:rPr>
        <w:tab/>
        <w:t xml:space="preserve">                                                         </w:t>
      </w:r>
      <w:r w:rsidRPr="00304695">
        <w:rPr>
          <w:rFonts w:ascii="Times New Roman" w:eastAsia="Times New Roman" w:hAnsi="Times New Roman" w:cs="Times New Roman"/>
          <w:spacing w:val="-3"/>
          <w:sz w:val="20"/>
          <w:szCs w:val="20"/>
        </w:rPr>
        <w:t>Инициалы, фамилия</w:t>
      </w:r>
    </w:p>
    <w:p w:rsidR="00304695" w:rsidRPr="00304695" w:rsidRDefault="00304695" w:rsidP="00304695">
      <w:pPr>
        <w:widowControl w:val="0"/>
        <w:shd w:val="clear" w:color="auto" w:fill="FFFFFF"/>
        <w:tabs>
          <w:tab w:val="left" w:pos="6907"/>
        </w:tabs>
        <w:autoSpaceDE w:val="0"/>
        <w:autoSpaceDN w:val="0"/>
        <w:adjustRightInd w:val="0"/>
        <w:spacing w:before="5" w:after="0"/>
        <w:ind w:left="3773"/>
        <w:rPr>
          <w:rFonts w:ascii="Times New Roman" w:eastAsia="Times New Roman" w:hAnsi="Times New Roman" w:cs="Times New Roman"/>
          <w:spacing w:val="-3"/>
          <w:sz w:val="20"/>
          <w:szCs w:val="20"/>
        </w:rPr>
      </w:pPr>
    </w:p>
    <w:p w:rsidR="00304695" w:rsidRPr="00304695" w:rsidRDefault="00304695" w:rsidP="00304695">
      <w:pPr>
        <w:widowControl w:val="0"/>
        <w:shd w:val="clear" w:color="auto" w:fill="FFFFFF"/>
        <w:tabs>
          <w:tab w:val="left" w:pos="6907"/>
        </w:tabs>
        <w:autoSpaceDE w:val="0"/>
        <w:autoSpaceDN w:val="0"/>
        <w:adjustRightInd w:val="0"/>
        <w:spacing w:before="5" w:after="0"/>
        <w:ind w:left="3773"/>
        <w:rPr>
          <w:rFonts w:ascii="Times New Roman" w:eastAsia="Times New Roman" w:hAnsi="Times New Roman" w:cs="Times New Roman"/>
          <w:sz w:val="20"/>
          <w:szCs w:val="20"/>
        </w:rPr>
      </w:pPr>
    </w:p>
    <w:p w:rsidR="00304695" w:rsidRPr="00304695" w:rsidRDefault="00304695" w:rsidP="00304695">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304695" w:rsidRPr="00304695" w:rsidRDefault="00304695" w:rsidP="00304695">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304695" w:rsidRPr="00304695" w:rsidRDefault="00304695" w:rsidP="00304695">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304695" w:rsidRPr="00304695" w:rsidRDefault="00304695" w:rsidP="00304695">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304695" w:rsidRPr="00304695" w:rsidRDefault="00304695" w:rsidP="00304695">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304695" w:rsidRPr="00304695" w:rsidRDefault="00304695" w:rsidP="00304695">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304695" w:rsidRPr="00304695" w:rsidRDefault="00304695" w:rsidP="00304695">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304695" w:rsidRPr="00304695" w:rsidRDefault="00304695" w:rsidP="00304695">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304695" w:rsidRPr="00304695" w:rsidRDefault="00304695" w:rsidP="00304695">
      <w:pPr>
        <w:widowControl w:val="0"/>
        <w:shd w:val="clear" w:color="auto" w:fill="FFFFFF"/>
        <w:tabs>
          <w:tab w:val="left" w:leader="underscore" w:pos="5387"/>
        </w:tabs>
        <w:autoSpaceDE w:val="0"/>
        <w:autoSpaceDN w:val="0"/>
        <w:adjustRightInd w:val="0"/>
        <w:spacing w:after="0" w:line="240" w:lineRule="auto"/>
        <w:ind w:left="5103"/>
        <w:rPr>
          <w:rFonts w:ascii="Times New Roman" w:eastAsia="Times New Roman" w:hAnsi="Times New Roman" w:cs="Times New Roman"/>
          <w:spacing w:val="-3"/>
          <w:sz w:val="28"/>
          <w:szCs w:val="28"/>
        </w:rPr>
      </w:pPr>
      <w:r w:rsidRPr="00304695">
        <w:rPr>
          <w:rFonts w:ascii="Times New Roman" w:eastAsia="Times New Roman" w:hAnsi="Times New Roman" w:cs="Times New Roman"/>
          <w:sz w:val="28"/>
          <w:szCs w:val="28"/>
        </w:rPr>
        <w:t>ПРИЛОЖЕНИЕ № 3</w:t>
      </w:r>
      <w:r w:rsidRPr="00304695">
        <w:rPr>
          <w:rFonts w:ascii="Times New Roman" w:eastAsia="Times New Roman" w:hAnsi="Times New Roman" w:cs="Times New Roman"/>
          <w:spacing w:val="-1"/>
          <w:sz w:val="28"/>
          <w:szCs w:val="28"/>
        </w:rPr>
        <w:br/>
        <w:t xml:space="preserve">к Порядку работы с обращениями </w:t>
      </w:r>
      <w:r w:rsidRPr="00304695">
        <w:rPr>
          <w:rFonts w:ascii="Times New Roman" w:eastAsia="Times New Roman" w:hAnsi="Times New Roman" w:cs="Times New Roman"/>
          <w:spacing w:val="-3"/>
          <w:sz w:val="28"/>
          <w:szCs w:val="28"/>
        </w:rPr>
        <w:t>граждан в администрации</w:t>
      </w:r>
    </w:p>
    <w:p w:rsidR="00304695" w:rsidRPr="00304695" w:rsidRDefault="00304695" w:rsidP="00304695">
      <w:pPr>
        <w:widowControl w:val="0"/>
        <w:shd w:val="clear" w:color="auto" w:fill="FFFFFF"/>
        <w:tabs>
          <w:tab w:val="left" w:leader="underscore" w:pos="5387"/>
        </w:tabs>
        <w:autoSpaceDE w:val="0"/>
        <w:autoSpaceDN w:val="0"/>
        <w:adjustRightInd w:val="0"/>
        <w:spacing w:after="0" w:line="240" w:lineRule="auto"/>
        <w:ind w:left="5103"/>
        <w:rPr>
          <w:rFonts w:ascii="Times New Roman" w:eastAsia="Times New Roman" w:hAnsi="Times New Roman" w:cs="Times New Roman"/>
          <w:spacing w:val="-3"/>
          <w:sz w:val="28"/>
          <w:szCs w:val="28"/>
        </w:rPr>
      </w:pPr>
      <w:r w:rsidRPr="00304695">
        <w:rPr>
          <w:rFonts w:ascii="Times New Roman" w:eastAsia="Times New Roman" w:hAnsi="Times New Roman" w:cs="Times New Roman"/>
          <w:spacing w:val="-3"/>
          <w:sz w:val="28"/>
          <w:szCs w:val="28"/>
        </w:rPr>
        <w:t>Новотитаровского сельского поселения Динского района</w:t>
      </w:r>
    </w:p>
    <w:p w:rsidR="00CA0663" w:rsidRPr="00304695" w:rsidRDefault="00CA0663" w:rsidP="00CA0663">
      <w:pPr>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304695" w:rsidRPr="0030469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w:t>
      </w:r>
      <w:r w:rsidRPr="00304695">
        <w:rPr>
          <w:rFonts w:ascii="Times New Roman" w:eastAsia="Times New Roman" w:hAnsi="Times New Roman" w:cs="Times New Roman"/>
          <w:sz w:val="28"/>
          <w:szCs w:val="28"/>
        </w:rPr>
        <w:t>т</w:t>
      </w:r>
      <w:r>
        <w:rPr>
          <w:rFonts w:ascii="Times New Roman" w:eastAsia="Times New Roman" w:hAnsi="Times New Roman" w:cs="Times New Roman"/>
          <w:sz w:val="28"/>
          <w:szCs w:val="28"/>
        </w:rPr>
        <w:t xml:space="preserve"> 21.04.2022 </w:t>
      </w:r>
      <w:r w:rsidRPr="00304695">
        <w:rPr>
          <w:rFonts w:ascii="Times New Roman" w:eastAsia="Times New Roman" w:hAnsi="Times New Roman" w:cs="Times New Roman"/>
          <w:sz w:val="28"/>
          <w:szCs w:val="28"/>
        </w:rPr>
        <w:t>№</w:t>
      </w:r>
      <w:r>
        <w:rPr>
          <w:rFonts w:ascii="Times New Roman" w:eastAsia="Times New Roman" w:hAnsi="Times New Roman" w:cs="Times New Roman"/>
          <w:sz w:val="28"/>
          <w:szCs w:val="28"/>
        </w:rPr>
        <w:t>291</w:t>
      </w:r>
    </w:p>
    <w:p w:rsidR="00304695" w:rsidRPr="00304695" w:rsidRDefault="00304695" w:rsidP="00304695">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304695" w:rsidRPr="00304695" w:rsidRDefault="00304695" w:rsidP="00304695">
      <w:pPr>
        <w:widowControl w:val="0"/>
        <w:shd w:val="clear" w:color="auto" w:fill="FFFFFF"/>
        <w:autoSpaceDE w:val="0"/>
        <w:autoSpaceDN w:val="0"/>
        <w:adjustRightInd w:val="0"/>
        <w:spacing w:before="542" w:after="0" w:line="240" w:lineRule="auto"/>
        <w:ind w:left="2390" w:right="2688" w:firstLine="1330"/>
        <w:jc w:val="center"/>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АКТ №___________</w:t>
      </w:r>
    </w:p>
    <w:p w:rsidR="00304695" w:rsidRPr="00304695" w:rsidRDefault="00304695" w:rsidP="00304695">
      <w:pPr>
        <w:widowControl w:val="0"/>
        <w:shd w:val="clear" w:color="auto" w:fill="FFFFFF"/>
        <w:autoSpaceDE w:val="0"/>
        <w:autoSpaceDN w:val="0"/>
        <w:adjustRightInd w:val="0"/>
        <w:spacing w:before="542" w:after="0" w:line="360" w:lineRule="auto"/>
        <w:ind w:left="142" w:right="127" w:hanging="142"/>
        <w:jc w:val="center"/>
        <w:rPr>
          <w:rFonts w:ascii="Times New Roman" w:eastAsia="Times New Roman" w:hAnsi="Times New Roman" w:cs="Times New Roman"/>
          <w:b/>
          <w:sz w:val="28"/>
          <w:szCs w:val="28"/>
        </w:rPr>
      </w:pPr>
      <w:r w:rsidRPr="00304695">
        <w:rPr>
          <w:rFonts w:ascii="Times New Roman" w:eastAsia="Times New Roman" w:hAnsi="Times New Roman" w:cs="Times New Roman"/>
          <w:sz w:val="28"/>
          <w:szCs w:val="28"/>
        </w:rPr>
        <w:t>об отсутствии письменных вложений в простых, заказных письмах с уведомлением и в письмах с объявленной ценностью</w:t>
      </w:r>
    </w:p>
    <w:p w:rsidR="00304695" w:rsidRPr="00304695" w:rsidRDefault="00304695" w:rsidP="00304695">
      <w:pPr>
        <w:widowControl w:val="0"/>
        <w:shd w:val="clear" w:color="auto" w:fill="FFFFFF"/>
        <w:autoSpaceDE w:val="0"/>
        <w:autoSpaceDN w:val="0"/>
        <w:adjustRightInd w:val="0"/>
        <w:spacing w:after="0" w:line="360" w:lineRule="auto"/>
        <w:ind w:left="142" w:right="127" w:hanging="142"/>
        <w:jc w:val="center"/>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от  «</w:t>
      </w:r>
      <w:r w:rsidRPr="00304695">
        <w:rPr>
          <w:rFonts w:ascii="Times New Roman" w:eastAsia="Times New Roman" w:hAnsi="Times New Roman" w:cs="Times New Roman"/>
          <w:sz w:val="28"/>
          <w:szCs w:val="28"/>
          <w:u w:val="single"/>
        </w:rPr>
        <w:t xml:space="preserve">           </w:t>
      </w:r>
      <w:r w:rsidRPr="00304695">
        <w:rPr>
          <w:rFonts w:ascii="Times New Roman" w:eastAsia="Times New Roman" w:hAnsi="Times New Roman" w:cs="Times New Roman"/>
          <w:sz w:val="28"/>
          <w:szCs w:val="28"/>
        </w:rPr>
        <w:t>»___________20__г.</w:t>
      </w:r>
    </w:p>
    <w:p w:rsidR="00304695" w:rsidRPr="00304695" w:rsidRDefault="00304695" w:rsidP="00304695">
      <w:pPr>
        <w:widowControl w:val="0"/>
        <w:shd w:val="clear" w:color="auto" w:fill="FFFFFF"/>
        <w:autoSpaceDE w:val="0"/>
        <w:autoSpaceDN w:val="0"/>
        <w:adjustRightInd w:val="0"/>
        <w:spacing w:after="0" w:line="360" w:lineRule="auto"/>
        <w:ind w:left="142" w:right="127" w:hanging="142"/>
        <w:rPr>
          <w:rFonts w:ascii="Times New Roman" w:eastAsia="Times New Roman" w:hAnsi="Times New Roman" w:cs="Times New Roman"/>
          <w:sz w:val="28"/>
          <w:szCs w:val="28"/>
          <w:vertAlign w:val="subscript"/>
        </w:rPr>
      </w:pPr>
      <w:r w:rsidRPr="00304695">
        <w:rPr>
          <w:rFonts w:ascii="Times New Roman" w:eastAsia="Times New Roman" w:hAnsi="Times New Roman" w:cs="Times New Roman"/>
          <w:sz w:val="28"/>
          <w:szCs w:val="28"/>
        </w:rPr>
        <w:t xml:space="preserve">Комиссия в составе  </w:t>
      </w:r>
      <w:r w:rsidRPr="00304695">
        <w:rPr>
          <w:rFonts w:ascii="Times New Roman" w:eastAsia="Times New Roman" w:hAnsi="Times New Roman" w:cs="Times New Roman"/>
          <w:sz w:val="28"/>
          <w:szCs w:val="28"/>
          <w:u w:val="single"/>
        </w:rPr>
        <w:t xml:space="preserve">                                                                                                                                                </w:t>
      </w:r>
      <w:r w:rsidRPr="00304695">
        <w:rPr>
          <w:rFonts w:ascii="Times New Roman" w:eastAsia="Times New Roman" w:hAnsi="Times New Roman" w:cs="Times New Roman"/>
          <w:sz w:val="28"/>
          <w:szCs w:val="28"/>
        </w:rPr>
        <w:t xml:space="preserve"> </w:t>
      </w:r>
      <w:r w:rsidRPr="00304695">
        <w:rPr>
          <w:rFonts w:ascii="Times New Roman" w:eastAsia="Times New Roman" w:hAnsi="Times New Roman" w:cs="Times New Roman"/>
          <w:sz w:val="28"/>
          <w:szCs w:val="28"/>
          <w:u w:val="single"/>
        </w:rPr>
        <w:t xml:space="preserve">                                        </w:t>
      </w:r>
      <w:r w:rsidRPr="00304695">
        <w:rPr>
          <w:rFonts w:ascii="Times New Roman" w:eastAsia="Times New Roman" w:hAnsi="Times New Roman" w:cs="Times New Roman"/>
          <w:sz w:val="28"/>
          <w:szCs w:val="28"/>
          <w:u w:val="single"/>
        </w:rPr>
        <w:tab/>
      </w:r>
      <w:r w:rsidRPr="00304695">
        <w:rPr>
          <w:rFonts w:ascii="Times New Roman" w:eastAsia="Times New Roman" w:hAnsi="Times New Roman" w:cs="Times New Roman"/>
          <w:sz w:val="28"/>
          <w:szCs w:val="28"/>
          <w:u w:val="single"/>
        </w:rPr>
        <w:tab/>
      </w:r>
      <w:r w:rsidRPr="00304695">
        <w:rPr>
          <w:rFonts w:ascii="Times New Roman" w:eastAsia="Times New Roman" w:hAnsi="Times New Roman" w:cs="Times New Roman"/>
          <w:sz w:val="28"/>
          <w:szCs w:val="28"/>
          <w:u w:val="single"/>
        </w:rPr>
        <w:tab/>
        <w:t xml:space="preserve">                                                                                                     </w:t>
      </w:r>
      <w:r>
        <w:rPr>
          <w:rFonts w:ascii="Times New Roman" w:eastAsia="Times New Roman" w:hAnsi="Times New Roman" w:cs="Times New Roman"/>
          <w:sz w:val="28"/>
          <w:szCs w:val="28"/>
          <w:u w:val="single"/>
        </w:rPr>
        <w:t xml:space="preserve">      </w:t>
      </w:r>
      <w:r w:rsidRPr="00304695">
        <w:rPr>
          <w:rFonts w:ascii="Times New Roman" w:eastAsia="Times New Roman" w:hAnsi="Times New Roman" w:cs="Times New Roman"/>
          <w:sz w:val="28"/>
          <w:szCs w:val="28"/>
          <w:u w:val="single"/>
        </w:rPr>
        <w:t xml:space="preserve">                                                                                                                         </w:t>
      </w:r>
      <w:r w:rsidRPr="00304695">
        <w:rPr>
          <w:rFonts w:ascii="Times New Roman" w:eastAsia="Times New Roman" w:hAnsi="Times New Roman" w:cs="Times New Roman"/>
          <w:sz w:val="20"/>
          <w:szCs w:val="20"/>
          <w:vertAlign w:val="subscript"/>
        </w:rPr>
        <w:tab/>
      </w:r>
      <w:r w:rsidRPr="00304695">
        <w:rPr>
          <w:rFonts w:ascii="Times New Roman" w:eastAsia="Times New Roman" w:hAnsi="Times New Roman" w:cs="Times New Roman"/>
          <w:sz w:val="20"/>
          <w:szCs w:val="20"/>
          <w:vertAlign w:val="subscript"/>
        </w:rPr>
        <w:tab/>
      </w:r>
      <w:r w:rsidRPr="00304695">
        <w:rPr>
          <w:rFonts w:ascii="Times New Roman" w:eastAsia="Times New Roman" w:hAnsi="Times New Roman" w:cs="Times New Roman"/>
          <w:sz w:val="20"/>
          <w:szCs w:val="20"/>
          <w:vertAlign w:val="subscript"/>
        </w:rPr>
        <w:tab/>
      </w:r>
      <w:r w:rsidRPr="00304695">
        <w:rPr>
          <w:rFonts w:ascii="Times New Roman" w:eastAsia="Times New Roman" w:hAnsi="Times New Roman" w:cs="Times New Roman"/>
          <w:sz w:val="20"/>
          <w:szCs w:val="20"/>
          <w:vertAlign w:val="subscript"/>
        </w:rPr>
        <w:tab/>
      </w:r>
      <w:r w:rsidRPr="00304695">
        <w:rPr>
          <w:rFonts w:ascii="Times New Roman" w:eastAsia="Times New Roman" w:hAnsi="Times New Roman" w:cs="Times New Roman"/>
          <w:sz w:val="20"/>
          <w:szCs w:val="20"/>
          <w:vertAlign w:val="subscript"/>
        </w:rPr>
        <w:tab/>
        <w:t xml:space="preserve">                                                               (</w:t>
      </w:r>
      <w:r w:rsidRPr="00304695">
        <w:rPr>
          <w:rFonts w:ascii="Times New Roman" w:eastAsia="Times New Roman" w:hAnsi="Times New Roman" w:cs="Times New Roman"/>
          <w:sz w:val="28"/>
          <w:szCs w:val="28"/>
          <w:vertAlign w:val="subscript"/>
        </w:rPr>
        <w:t>фамилия, инициалы, должности лиц, составивших акт)</w:t>
      </w:r>
    </w:p>
    <w:p w:rsidR="00304695" w:rsidRPr="00304695" w:rsidRDefault="00304695" w:rsidP="00304695">
      <w:pPr>
        <w:widowControl w:val="0"/>
        <w:shd w:val="clear" w:color="auto" w:fill="FFFFFF"/>
        <w:autoSpaceDE w:val="0"/>
        <w:autoSpaceDN w:val="0"/>
        <w:adjustRightInd w:val="0"/>
        <w:spacing w:after="0" w:line="360" w:lineRule="auto"/>
        <w:ind w:left="142" w:right="127" w:hanging="142"/>
        <w:rPr>
          <w:rFonts w:ascii="Times New Roman" w:eastAsia="Times New Roman" w:hAnsi="Times New Roman" w:cs="Times New Roman"/>
          <w:sz w:val="28"/>
          <w:szCs w:val="28"/>
          <w:u w:val="single"/>
        </w:rPr>
      </w:pPr>
      <w:r w:rsidRPr="00304695">
        <w:rPr>
          <w:rFonts w:ascii="Times New Roman" w:eastAsia="Times New Roman" w:hAnsi="Times New Roman" w:cs="Times New Roman"/>
          <w:sz w:val="28"/>
          <w:szCs w:val="28"/>
        </w:rPr>
        <w:t xml:space="preserve">составила акт о нижеследующем: </w:t>
      </w:r>
      <w:r w:rsidRPr="00304695">
        <w:rPr>
          <w:rFonts w:ascii="Times New Roman" w:eastAsia="Times New Roman" w:hAnsi="Times New Roman" w:cs="Times New Roman"/>
          <w:sz w:val="28"/>
          <w:szCs w:val="28"/>
          <w:u w:val="single"/>
        </w:rPr>
        <w:t xml:space="preserve">                                                                          </w:t>
      </w:r>
    </w:p>
    <w:p w:rsidR="00304695" w:rsidRPr="00304695" w:rsidRDefault="00304695" w:rsidP="00304695">
      <w:pPr>
        <w:widowControl w:val="0"/>
        <w:shd w:val="clear" w:color="auto" w:fill="FFFFFF"/>
        <w:autoSpaceDE w:val="0"/>
        <w:autoSpaceDN w:val="0"/>
        <w:adjustRightInd w:val="0"/>
        <w:spacing w:after="0" w:line="360" w:lineRule="auto"/>
        <w:ind w:left="142" w:right="127" w:hanging="142"/>
        <w:rPr>
          <w:rFonts w:ascii="Times New Roman" w:eastAsia="Times New Roman" w:hAnsi="Times New Roman" w:cs="Times New Roman"/>
          <w:sz w:val="28"/>
          <w:szCs w:val="28"/>
          <w:vertAlign w:val="subscript"/>
        </w:rPr>
      </w:pPr>
      <w:r w:rsidRPr="00304695">
        <w:rPr>
          <w:rFonts w:ascii="Times New Roman" w:eastAsia="Times New Roman" w:hAnsi="Times New Roman" w:cs="Times New Roman"/>
          <w:sz w:val="28"/>
          <w:szCs w:val="28"/>
          <w:vertAlign w:val="subscript"/>
        </w:rPr>
        <w:t xml:space="preserve">                                                                                                                            (число, месяц, год)</w:t>
      </w:r>
    </w:p>
    <w:p w:rsidR="00304695" w:rsidRPr="00304695" w:rsidRDefault="00304695" w:rsidP="00304695">
      <w:pPr>
        <w:widowControl w:val="0"/>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в </w:t>
      </w:r>
      <w:r w:rsidRPr="00304695">
        <w:rPr>
          <w:rFonts w:ascii="Times New Roman" w:eastAsia="Times New Roman" w:hAnsi="Times New Roman" w:cs="Times New Roman"/>
          <w:bCs/>
          <w:spacing w:val="-1"/>
          <w:sz w:val="28"/>
          <w:szCs w:val="28"/>
        </w:rPr>
        <w:t>администрации Новотитаровского сельского поселения Динского района</w:t>
      </w:r>
      <w:r w:rsidRPr="00304695">
        <w:rPr>
          <w:rFonts w:ascii="Times New Roman" w:eastAsia="Times New Roman" w:hAnsi="Times New Roman" w:cs="Times New Roman"/>
          <w:sz w:val="28"/>
          <w:szCs w:val="28"/>
        </w:rPr>
        <w:t xml:space="preserve"> поступила корреспонденция с уведомление за № </w:t>
      </w:r>
      <w:r w:rsidRPr="00304695">
        <w:rPr>
          <w:rFonts w:ascii="Times New Roman" w:eastAsia="Times New Roman" w:hAnsi="Times New Roman" w:cs="Times New Roman"/>
          <w:sz w:val="28"/>
          <w:szCs w:val="28"/>
          <w:u w:val="single"/>
        </w:rPr>
        <w:t xml:space="preserve">             </w:t>
      </w:r>
      <w:r w:rsidRPr="00304695">
        <w:rPr>
          <w:rFonts w:ascii="Times New Roman" w:eastAsia="Times New Roman" w:hAnsi="Times New Roman" w:cs="Times New Roman"/>
          <w:sz w:val="28"/>
          <w:szCs w:val="28"/>
        </w:rPr>
        <w:t xml:space="preserve">от </w:t>
      </w:r>
      <w:proofErr w:type="gramStart"/>
      <w:r w:rsidRPr="00304695">
        <w:rPr>
          <w:rFonts w:ascii="Times New Roman" w:eastAsia="Times New Roman" w:hAnsi="Times New Roman" w:cs="Times New Roman"/>
          <w:sz w:val="28"/>
          <w:szCs w:val="28"/>
        </w:rPr>
        <w:t>гражданина</w:t>
      </w:r>
      <w:proofErr w:type="gramEnd"/>
      <w:r w:rsidRPr="00304695">
        <w:rPr>
          <w:rFonts w:ascii="Times New Roman" w:eastAsia="Times New Roman" w:hAnsi="Times New Roman" w:cs="Times New Roman"/>
          <w:sz w:val="28"/>
          <w:szCs w:val="28"/>
        </w:rPr>
        <w:t>_____________ проживающего по адресу:______________________</w:t>
      </w:r>
    </w:p>
    <w:p w:rsidR="00304695" w:rsidRPr="00304695" w:rsidRDefault="00304695" w:rsidP="00304695">
      <w:pPr>
        <w:widowControl w:val="0"/>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При вскрытии почтового отправления обнаружено отсутствие письменного вложения. </w:t>
      </w:r>
    </w:p>
    <w:p w:rsidR="00304695" w:rsidRPr="00304695" w:rsidRDefault="00304695" w:rsidP="00304695">
      <w:pPr>
        <w:widowControl w:val="0"/>
        <w:shd w:val="clear" w:color="auto" w:fill="FFFFFF"/>
        <w:tabs>
          <w:tab w:val="left" w:pos="3682"/>
        </w:tabs>
        <w:autoSpaceDE w:val="0"/>
        <w:autoSpaceDN w:val="0"/>
        <w:adjustRightInd w:val="0"/>
        <w:spacing w:after="0"/>
        <w:rPr>
          <w:rFonts w:ascii="Times New Roman" w:eastAsia="Times New Roman" w:hAnsi="Times New Roman" w:cs="Times New Roman"/>
          <w:spacing w:val="-1"/>
          <w:sz w:val="28"/>
          <w:szCs w:val="28"/>
        </w:rPr>
      </w:pPr>
      <w:r w:rsidRPr="00304695">
        <w:rPr>
          <w:rFonts w:ascii="Times New Roman" w:eastAsia="Times New Roman" w:hAnsi="Times New Roman" w:cs="Times New Roman"/>
          <w:spacing w:val="-1"/>
          <w:sz w:val="28"/>
          <w:szCs w:val="28"/>
        </w:rPr>
        <w:t>Настоящий акт составлен в 2 экземплярах.</w:t>
      </w:r>
    </w:p>
    <w:p w:rsidR="00304695" w:rsidRPr="00304695" w:rsidRDefault="00304695" w:rsidP="00304695">
      <w:pPr>
        <w:widowControl w:val="0"/>
        <w:shd w:val="clear" w:color="auto" w:fill="FFFFFF"/>
        <w:tabs>
          <w:tab w:val="left" w:pos="3682"/>
        </w:tabs>
        <w:autoSpaceDE w:val="0"/>
        <w:autoSpaceDN w:val="0"/>
        <w:adjustRightInd w:val="0"/>
        <w:spacing w:after="0"/>
        <w:rPr>
          <w:rFonts w:ascii="Times New Roman" w:eastAsia="Times New Roman" w:hAnsi="Times New Roman" w:cs="Times New Roman"/>
          <w:spacing w:val="-1"/>
          <w:sz w:val="28"/>
          <w:szCs w:val="28"/>
        </w:rPr>
      </w:pPr>
      <w:r w:rsidRPr="00304695">
        <w:rPr>
          <w:rFonts w:ascii="Times New Roman" w:eastAsia="Times New Roman" w:hAnsi="Times New Roman" w:cs="Times New Roman"/>
          <w:spacing w:val="-1"/>
          <w:sz w:val="28"/>
          <w:szCs w:val="28"/>
        </w:rPr>
        <w:lastRenderedPageBreak/>
        <w:t>Подписи:</w:t>
      </w:r>
    </w:p>
    <w:p w:rsidR="00304695" w:rsidRPr="00304695" w:rsidRDefault="00304695" w:rsidP="00304695">
      <w:pPr>
        <w:widowControl w:val="0"/>
        <w:shd w:val="clear" w:color="auto" w:fill="FFFFFF"/>
        <w:tabs>
          <w:tab w:val="left" w:pos="3682"/>
        </w:tabs>
        <w:autoSpaceDE w:val="0"/>
        <w:autoSpaceDN w:val="0"/>
        <w:adjustRightInd w:val="0"/>
        <w:spacing w:after="0"/>
        <w:rPr>
          <w:rFonts w:ascii="Times New Roman" w:eastAsia="Times New Roman" w:hAnsi="Times New Roman" w:cs="Times New Roman"/>
          <w:spacing w:val="-1"/>
          <w:sz w:val="28"/>
          <w:szCs w:val="28"/>
        </w:rPr>
      </w:pPr>
      <w:r w:rsidRPr="00304695">
        <w:rPr>
          <w:rFonts w:ascii="Times New Roman" w:eastAsia="Times New Roman" w:hAnsi="Times New Roman" w:cs="Times New Roman"/>
          <w:spacing w:val="-1"/>
          <w:sz w:val="28"/>
          <w:szCs w:val="28"/>
        </w:rPr>
        <w:t>________________________________________________________________</w:t>
      </w:r>
    </w:p>
    <w:p w:rsidR="00304695" w:rsidRPr="00304695" w:rsidRDefault="00304695" w:rsidP="00304695">
      <w:pPr>
        <w:widowControl w:val="0"/>
        <w:shd w:val="clear" w:color="auto" w:fill="FFFFFF"/>
        <w:tabs>
          <w:tab w:val="left" w:pos="6907"/>
        </w:tabs>
        <w:autoSpaceDE w:val="0"/>
        <w:autoSpaceDN w:val="0"/>
        <w:adjustRightInd w:val="0"/>
        <w:spacing w:after="0"/>
        <w:ind w:left="142"/>
        <w:rPr>
          <w:rFonts w:ascii="Times New Roman" w:eastAsia="Times New Roman" w:hAnsi="Times New Roman" w:cs="Times New Roman"/>
          <w:spacing w:val="-3"/>
          <w:sz w:val="20"/>
          <w:szCs w:val="20"/>
        </w:rPr>
      </w:pPr>
      <w:r w:rsidRPr="00304695">
        <w:rPr>
          <w:rFonts w:ascii="Arial" w:eastAsia="Times New Roman" w:hAnsi="Times New Roman" w:cs="Arial"/>
          <w:sz w:val="20"/>
          <w:szCs w:val="20"/>
        </w:rPr>
        <w:t>(</w:t>
      </w:r>
      <w:r w:rsidRPr="00304695">
        <w:rPr>
          <w:rFonts w:ascii="Arial" w:eastAsia="Times New Roman" w:hAnsi="Times New Roman" w:cs="Arial"/>
          <w:sz w:val="20"/>
          <w:szCs w:val="20"/>
        </w:rPr>
        <w:t>подпись</w:t>
      </w:r>
      <w:r w:rsidRPr="00304695">
        <w:rPr>
          <w:rFonts w:ascii="Arial" w:eastAsia="Times New Roman" w:hAnsi="Times New Roman" w:cs="Arial"/>
          <w:sz w:val="20"/>
          <w:szCs w:val="20"/>
        </w:rPr>
        <w:t xml:space="preserve">, </w:t>
      </w:r>
      <w:r w:rsidRPr="00304695">
        <w:rPr>
          <w:rFonts w:ascii="Arial" w:eastAsia="Times New Roman" w:hAnsi="Times New Roman" w:cs="Arial"/>
          <w:sz w:val="20"/>
          <w:szCs w:val="20"/>
        </w:rPr>
        <w:t>дата</w:t>
      </w:r>
      <w:r w:rsidRPr="00304695">
        <w:rPr>
          <w:rFonts w:ascii="Arial" w:eastAsia="Times New Roman" w:hAnsi="Times New Roman" w:cs="Arial"/>
          <w:sz w:val="20"/>
          <w:szCs w:val="20"/>
        </w:rPr>
        <w:t>)</w:t>
      </w:r>
      <w:r w:rsidRPr="00304695">
        <w:rPr>
          <w:rFonts w:ascii="Arial" w:eastAsia="Times New Roman" w:hAnsi="Times New Roman" w:cs="Arial"/>
          <w:sz w:val="20"/>
          <w:szCs w:val="20"/>
        </w:rPr>
        <w:tab/>
      </w:r>
      <w:r w:rsidRPr="00304695">
        <w:rPr>
          <w:rFonts w:ascii="Times New Roman" w:eastAsia="Times New Roman" w:hAnsi="Times New Roman" w:cs="Times New Roman"/>
          <w:spacing w:val="-3"/>
          <w:sz w:val="20"/>
          <w:szCs w:val="20"/>
        </w:rPr>
        <w:t>Инициалы, фамилия</w:t>
      </w:r>
    </w:p>
    <w:p w:rsidR="00304695" w:rsidRPr="00304695" w:rsidRDefault="00304695" w:rsidP="00304695">
      <w:pPr>
        <w:widowControl w:val="0"/>
        <w:shd w:val="clear" w:color="auto" w:fill="FFFFFF"/>
        <w:tabs>
          <w:tab w:val="left" w:pos="6907"/>
        </w:tabs>
        <w:autoSpaceDE w:val="0"/>
        <w:autoSpaceDN w:val="0"/>
        <w:adjustRightInd w:val="0"/>
        <w:spacing w:after="0"/>
        <w:ind w:left="3773" w:hanging="3773"/>
        <w:jc w:val="both"/>
        <w:rPr>
          <w:rFonts w:ascii="Times New Roman" w:eastAsia="Times New Roman" w:hAnsi="Times New Roman" w:cs="Times New Roman"/>
          <w:sz w:val="20"/>
          <w:szCs w:val="20"/>
        </w:rPr>
      </w:pPr>
      <w:r w:rsidRPr="00304695">
        <w:rPr>
          <w:rFonts w:ascii="Times New Roman" w:eastAsia="Times New Roman" w:hAnsi="Times New Roman" w:cs="Times New Roman"/>
          <w:sz w:val="20"/>
          <w:szCs w:val="20"/>
        </w:rPr>
        <w:t>_________________________________________________________________________________________</w:t>
      </w:r>
    </w:p>
    <w:p w:rsidR="00304695" w:rsidRPr="00304695" w:rsidRDefault="00304695" w:rsidP="00304695">
      <w:pPr>
        <w:widowControl w:val="0"/>
        <w:shd w:val="clear" w:color="auto" w:fill="FFFFFF"/>
        <w:tabs>
          <w:tab w:val="left" w:pos="6907"/>
        </w:tabs>
        <w:autoSpaceDE w:val="0"/>
        <w:autoSpaceDN w:val="0"/>
        <w:adjustRightInd w:val="0"/>
        <w:spacing w:after="0"/>
        <w:ind w:left="3773" w:hanging="3773"/>
        <w:jc w:val="both"/>
        <w:rPr>
          <w:rFonts w:ascii="Times New Roman" w:eastAsia="Times New Roman" w:hAnsi="Times New Roman" w:cs="Times New Roman"/>
          <w:sz w:val="20"/>
          <w:szCs w:val="20"/>
        </w:rPr>
      </w:pPr>
    </w:p>
    <w:p w:rsidR="00304695" w:rsidRPr="00304695" w:rsidRDefault="00304695" w:rsidP="00304695">
      <w:pPr>
        <w:widowControl w:val="0"/>
        <w:shd w:val="clear" w:color="auto" w:fill="FFFFFF"/>
        <w:tabs>
          <w:tab w:val="left" w:pos="6907"/>
        </w:tabs>
        <w:autoSpaceDE w:val="0"/>
        <w:autoSpaceDN w:val="0"/>
        <w:adjustRightInd w:val="0"/>
        <w:spacing w:before="5" w:after="0"/>
        <w:ind w:left="142"/>
        <w:rPr>
          <w:rFonts w:ascii="Times New Roman" w:eastAsia="Times New Roman" w:hAnsi="Times New Roman" w:cs="Times New Roman"/>
          <w:spacing w:val="-3"/>
          <w:sz w:val="20"/>
          <w:szCs w:val="20"/>
        </w:rPr>
      </w:pPr>
      <w:r w:rsidRPr="00304695">
        <w:rPr>
          <w:rFonts w:ascii="Times New Roman" w:eastAsia="Times New Roman" w:hAnsi="Times New Roman" w:cs="Times New Roman"/>
          <w:spacing w:val="-3"/>
          <w:sz w:val="20"/>
          <w:szCs w:val="20"/>
        </w:rPr>
        <w:t>(подпись, дата)</w:t>
      </w:r>
      <w:r w:rsidRPr="00304695">
        <w:rPr>
          <w:rFonts w:ascii="Arial" w:eastAsia="Times New Roman" w:hAnsi="Times New Roman" w:cs="Arial"/>
          <w:sz w:val="20"/>
          <w:szCs w:val="20"/>
        </w:rPr>
        <w:tab/>
      </w:r>
      <w:r w:rsidRPr="00304695">
        <w:rPr>
          <w:rFonts w:ascii="Times New Roman" w:eastAsia="Times New Roman" w:hAnsi="Times New Roman" w:cs="Times New Roman"/>
          <w:spacing w:val="-3"/>
          <w:sz w:val="20"/>
          <w:szCs w:val="20"/>
        </w:rPr>
        <w:t>Инициалы, фамилия</w:t>
      </w:r>
    </w:p>
    <w:p w:rsidR="00304695" w:rsidRPr="00304695" w:rsidRDefault="00304695" w:rsidP="00304695">
      <w:pPr>
        <w:widowControl w:val="0"/>
        <w:shd w:val="clear" w:color="auto" w:fill="FFFFFF"/>
        <w:tabs>
          <w:tab w:val="left" w:pos="6907"/>
        </w:tabs>
        <w:autoSpaceDE w:val="0"/>
        <w:autoSpaceDN w:val="0"/>
        <w:adjustRightInd w:val="0"/>
        <w:spacing w:before="5" w:after="0"/>
        <w:ind w:left="3773" w:hanging="3773"/>
        <w:rPr>
          <w:rFonts w:ascii="Times New Roman" w:eastAsia="Times New Roman" w:hAnsi="Times New Roman" w:cs="Times New Roman"/>
          <w:sz w:val="20"/>
          <w:szCs w:val="20"/>
        </w:rPr>
      </w:pPr>
      <w:r w:rsidRPr="00304695">
        <w:rPr>
          <w:rFonts w:ascii="Times New Roman" w:eastAsia="Times New Roman" w:hAnsi="Times New Roman" w:cs="Times New Roman"/>
          <w:spacing w:val="-3"/>
          <w:sz w:val="20"/>
          <w:szCs w:val="20"/>
        </w:rPr>
        <w:t>____________________________________________________________________________________________</w:t>
      </w:r>
    </w:p>
    <w:p w:rsidR="00304695" w:rsidRPr="00304695" w:rsidRDefault="00304695" w:rsidP="00304695">
      <w:pPr>
        <w:widowControl w:val="0"/>
        <w:shd w:val="clear" w:color="auto" w:fill="FFFFFF"/>
        <w:tabs>
          <w:tab w:val="left" w:pos="6907"/>
        </w:tabs>
        <w:autoSpaceDE w:val="0"/>
        <w:autoSpaceDN w:val="0"/>
        <w:adjustRightInd w:val="0"/>
        <w:spacing w:before="5" w:after="0"/>
        <w:ind w:left="3773"/>
        <w:rPr>
          <w:rFonts w:ascii="Times New Roman" w:eastAsia="Times New Roman" w:hAnsi="Times New Roman" w:cs="Times New Roman"/>
          <w:sz w:val="20"/>
          <w:szCs w:val="20"/>
        </w:rPr>
      </w:pPr>
    </w:p>
    <w:p w:rsidR="00304695" w:rsidRPr="00304695" w:rsidRDefault="00304695" w:rsidP="00304695">
      <w:pPr>
        <w:widowControl w:val="0"/>
        <w:shd w:val="clear" w:color="auto" w:fill="FFFFFF"/>
        <w:tabs>
          <w:tab w:val="left" w:pos="6907"/>
        </w:tabs>
        <w:autoSpaceDE w:val="0"/>
        <w:autoSpaceDN w:val="0"/>
        <w:adjustRightInd w:val="0"/>
        <w:spacing w:before="5" w:after="0"/>
        <w:ind w:left="3773" w:hanging="3773"/>
        <w:rPr>
          <w:rFonts w:ascii="Times New Roman" w:eastAsia="Times New Roman" w:hAnsi="Times New Roman" w:cs="Times New Roman"/>
          <w:spacing w:val="-3"/>
          <w:sz w:val="20"/>
          <w:szCs w:val="20"/>
        </w:rPr>
      </w:pPr>
      <w:r w:rsidRPr="00304695">
        <w:rPr>
          <w:rFonts w:ascii="Times New Roman" w:eastAsia="Times New Roman" w:hAnsi="Times New Roman" w:cs="Times New Roman"/>
          <w:spacing w:val="-3"/>
          <w:sz w:val="20"/>
          <w:szCs w:val="20"/>
        </w:rPr>
        <w:t xml:space="preserve">   (подпись, дата)</w:t>
      </w:r>
      <w:r w:rsidRPr="00304695">
        <w:rPr>
          <w:rFonts w:ascii="Arial" w:eastAsia="Times New Roman" w:hAnsi="Times New Roman" w:cs="Arial"/>
          <w:sz w:val="20"/>
          <w:szCs w:val="20"/>
        </w:rPr>
        <w:tab/>
        <w:t xml:space="preserve">                                                         </w:t>
      </w:r>
      <w:r w:rsidRPr="00304695">
        <w:rPr>
          <w:rFonts w:ascii="Times New Roman" w:eastAsia="Times New Roman" w:hAnsi="Times New Roman" w:cs="Times New Roman"/>
          <w:spacing w:val="-3"/>
          <w:sz w:val="20"/>
          <w:szCs w:val="20"/>
        </w:rPr>
        <w:t>Инициалы, фамилия</w:t>
      </w:r>
    </w:p>
    <w:p w:rsidR="00304695" w:rsidRPr="00304695" w:rsidRDefault="00304695" w:rsidP="00304695">
      <w:pPr>
        <w:widowControl w:val="0"/>
        <w:shd w:val="clear" w:color="auto" w:fill="FFFFFF"/>
        <w:tabs>
          <w:tab w:val="left" w:pos="6907"/>
        </w:tabs>
        <w:autoSpaceDE w:val="0"/>
        <w:autoSpaceDN w:val="0"/>
        <w:adjustRightInd w:val="0"/>
        <w:spacing w:before="5" w:after="0"/>
        <w:ind w:left="3773"/>
        <w:rPr>
          <w:rFonts w:ascii="Times New Roman" w:eastAsia="Times New Roman" w:hAnsi="Times New Roman" w:cs="Times New Roman"/>
          <w:spacing w:val="-3"/>
          <w:sz w:val="20"/>
          <w:szCs w:val="20"/>
        </w:rPr>
      </w:pPr>
    </w:p>
    <w:p w:rsidR="00304695" w:rsidRPr="00304695" w:rsidRDefault="00304695" w:rsidP="00304695">
      <w:pPr>
        <w:widowControl w:val="0"/>
        <w:shd w:val="clear" w:color="auto" w:fill="FFFFFF"/>
        <w:tabs>
          <w:tab w:val="left" w:leader="underscore" w:pos="5387"/>
        </w:tabs>
        <w:autoSpaceDE w:val="0"/>
        <w:autoSpaceDN w:val="0"/>
        <w:adjustRightInd w:val="0"/>
        <w:spacing w:after="0" w:line="240" w:lineRule="auto"/>
        <w:ind w:left="5103"/>
        <w:rPr>
          <w:rFonts w:ascii="Times New Roman" w:eastAsia="Times New Roman" w:hAnsi="Times New Roman" w:cs="Times New Roman"/>
          <w:spacing w:val="-3"/>
          <w:sz w:val="28"/>
          <w:szCs w:val="28"/>
        </w:rPr>
      </w:pPr>
      <w:r w:rsidRPr="00304695">
        <w:rPr>
          <w:rFonts w:ascii="Times New Roman" w:eastAsia="Times New Roman" w:hAnsi="Times New Roman" w:cs="Times New Roman"/>
          <w:sz w:val="28"/>
          <w:szCs w:val="28"/>
        </w:rPr>
        <w:t>ПРИЛОЖЕНИЕ № 4</w:t>
      </w:r>
      <w:r w:rsidRPr="00304695">
        <w:rPr>
          <w:rFonts w:ascii="Times New Roman" w:eastAsia="Times New Roman" w:hAnsi="Times New Roman" w:cs="Times New Roman"/>
          <w:i/>
          <w:sz w:val="28"/>
          <w:szCs w:val="28"/>
        </w:rPr>
        <w:br/>
      </w:r>
      <w:r w:rsidRPr="00304695">
        <w:rPr>
          <w:rFonts w:ascii="Times New Roman" w:eastAsia="Times New Roman" w:hAnsi="Times New Roman" w:cs="Times New Roman"/>
          <w:spacing w:val="-1"/>
          <w:sz w:val="28"/>
          <w:szCs w:val="28"/>
        </w:rPr>
        <w:t xml:space="preserve">к Порядку работы с обращениями </w:t>
      </w:r>
      <w:r w:rsidRPr="00304695">
        <w:rPr>
          <w:rFonts w:ascii="Times New Roman" w:eastAsia="Times New Roman" w:hAnsi="Times New Roman" w:cs="Times New Roman"/>
          <w:spacing w:val="-3"/>
          <w:sz w:val="28"/>
          <w:szCs w:val="28"/>
        </w:rPr>
        <w:t>граждан в администрации</w:t>
      </w:r>
    </w:p>
    <w:p w:rsidR="00304695" w:rsidRPr="00304695" w:rsidRDefault="00304695" w:rsidP="00304695">
      <w:pPr>
        <w:widowControl w:val="0"/>
        <w:shd w:val="clear" w:color="auto" w:fill="FFFFFF"/>
        <w:tabs>
          <w:tab w:val="left" w:leader="underscore" w:pos="5387"/>
        </w:tabs>
        <w:autoSpaceDE w:val="0"/>
        <w:autoSpaceDN w:val="0"/>
        <w:adjustRightInd w:val="0"/>
        <w:spacing w:after="0" w:line="240" w:lineRule="auto"/>
        <w:ind w:left="5103"/>
        <w:rPr>
          <w:rFonts w:ascii="Times New Roman" w:eastAsia="Times New Roman" w:hAnsi="Times New Roman" w:cs="Times New Roman"/>
          <w:spacing w:val="-3"/>
          <w:sz w:val="28"/>
          <w:szCs w:val="28"/>
        </w:rPr>
      </w:pPr>
      <w:r w:rsidRPr="00304695">
        <w:rPr>
          <w:rFonts w:ascii="Times New Roman" w:eastAsia="Times New Roman" w:hAnsi="Times New Roman" w:cs="Times New Roman"/>
          <w:spacing w:val="-3"/>
          <w:sz w:val="28"/>
          <w:szCs w:val="28"/>
        </w:rPr>
        <w:t>Новотитаровского сельского поселения Динского района</w:t>
      </w:r>
    </w:p>
    <w:p w:rsidR="00CA0663" w:rsidRPr="00304695" w:rsidRDefault="00CA0663" w:rsidP="00CA0663">
      <w:pPr>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w:t>
      </w:r>
      <w:r w:rsidRPr="00304695">
        <w:rPr>
          <w:rFonts w:ascii="Times New Roman" w:eastAsia="Times New Roman" w:hAnsi="Times New Roman" w:cs="Times New Roman"/>
          <w:sz w:val="28"/>
          <w:szCs w:val="28"/>
        </w:rPr>
        <w:t>т</w:t>
      </w:r>
      <w:r>
        <w:rPr>
          <w:rFonts w:ascii="Times New Roman" w:eastAsia="Times New Roman" w:hAnsi="Times New Roman" w:cs="Times New Roman"/>
          <w:sz w:val="28"/>
          <w:szCs w:val="28"/>
        </w:rPr>
        <w:t xml:space="preserve"> 21.04.2022 </w:t>
      </w:r>
      <w:r w:rsidRPr="00304695">
        <w:rPr>
          <w:rFonts w:ascii="Times New Roman" w:eastAsia="Times New Roman" w:hAnsi="Times New Roman" w:cs="Times New Roman"/>
          <w:sz w:val="28"/>
          <w:szCs w:val="28"/>
        </w:rPr>
        <w:t>№</w:t>
      </w:r>
      <w:r>
        <w:rPr>
          <w:rFonts w:ascii="Times New Roman" w:eastAsia="Times New Roman" w:hAnsi="Times New Roman" w:cs="Times New Roman"/>
          <w:sz w:val="28"/>
          <w:szCs w:val="28"/>
        </w:rPr>
        <w:t>291</w:t>
      </w:r>
    </w:p>
    <w:p w:rsidR="00304695" w:rsidRPr="00304695" w:rsidRDefault="00304695" w:rsidP="00304695">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pacing w:val="-3"/>
          <w:sz w:val="28"/>
          <w:szCs w:val="28"/>
        </w:rPr>
      </w:pPr>
    </w:p>
    <w:p w:rsidR="00304695" w:rsidRPr="00304695" w:rsidRDefault="00304695" w:rsidP="00304695">
      <w:pPr>
        <w:widowControl w:val="0"/>
        <w:shd w:val="clear" w:color="auto" w:fill="FFFFFF"/>
        <w:autoSpaceDE w:val="0"/>
        <w:autoSpaceDN w:val="0"/>
        <w:adjustRightInd w:val="0"/>
        <w:spacing w:after="0" w:line="240" w:lineRule="auto"/>
        <w:ind w:left="4277"/>
        <w:jc w:val="right"/>
        <w:rPr>
          <w:rFonts w:ascii="Times New Roman" w:eastAsia="Times New Roman" w:hAnsi="Times New Roman" w:cs="Times New Roman"/>
          <w:sz w:val="28"/>
          <w:szCs w:val="28"/>
        </w:rPr>
      </w:pPr>
    </w:p>
    <w:p w:rsidR="00304695" w:rsidRPr="00304695" w:rsidRDefault="00304695" w:rsidP="00304695">
      <w:pPr>
        <w:widowControl w:val="0"/>
        <w:shd w:val="clear" w:color="auto" w:fill="FFFFFF"/>
        <w:autoSpaceDE w:val="0"/>
        <w:autoSpaceDN w:val="0"/>
        <w:adjustRightInd w:val="0"/>
        <w:spacing w:after="0" w:line="240" w:lineRule="auto"/>
        <w:ind w:left="2390" w:right="2688" w:firstLine="1330"/>
        <w:rPr>
          <w:rFonts w:ascii="Times New Roman" w:eastAsia="Times New Roman" w:hAnsi="Times New Roman" w:cs="Times New Roman"/>
          <w:sz w:val="26"/>
          <w:szCs w:val="26"/>
        </w:rPr>
      </w:pPr>
      <w:r w:rsidRPr="00304695">
        <w:rPr>
          <w:rFonts w:ascii="Times New Roman" w:eastAsia="Times New Roman" w:hAnsi="Times New Roman" w:cs="Times New Roman"/>
          <w:sz w:val="26"/>
          <w:szCs w:val="26"/>
        </w:rPr>
        <w:t>АКТ №___________</w:t>
      </w:r>
    </w:p>
    <w:p w:rsidR="00304695" w:rsidRPr="00304695" w:rsidRDefault="00304695" w:rsidP="00304695">
      <w:pPr>
        <w:widowControl w:val="0"/>
        <w:shd w:val="clear" w:color="auto" w:fill="FFFFFF"/>
        <w:autoSpaceDE w:val="0"/>
        <w:autoSpaceDN w:val="0"/>
        <w:adjustRightInd w:val="0"/>
        <w:spacing w:after="0" w:line="240" w:lineRule="auto"/>
        <w:ind w:left="142" w:right="127" w:hanging="142"/>
        <w:jc w:val="center"/>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о вложении оригиналов документов в простых, заказных письмах с уведомлением и в письмах с объявленной ценностью</w:t>
      </w:r>
    </w:p>
    <w:p w:rsidR="00304695" w:rsidRPr="00304695" w:rsidRDefault="00304695" w:rsidP="00304695">
      <w:pPr>
        <w:widowControl w:val="0"/>
        <w:shd w:val="clear" w:color="auto" w:fill="FFFFFF"/>
        <w:autoSpaceDE w:val="0"/>
        <w:autoSpaceDN w:val="0"/>
        <w:adjustRightInd w:val="0"/>
        <w:spacing w:after="0" w:line="240" w:lineRule="auto"/>
        <w:ind w:left="142" w:right="127" w:hanging="142"/>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 </w:t>
      </w:r>
      <w:r w:rsidRPr="00304695">
        <w:rPr>
          <w:rFonts w:ascii="Times New Roman" w:eastAsia="Times New Roman" w:hAnsi="Times New Roman" w:cs="Times New Roman"/>
          <w:sz w:val="28"/>
          <w:szCs w:val="28"/>
        </w:rPr>
        <w:tab/>
        <w:t xml:space="preserve">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sidRPr="00304695">
        <w:rPr>
          <w:rFonts w:ascii="Times New Roman" w:eastAsia="Times New Roman" w:hAnsi="Times New Roman" w:cs="Times New Roman"/>
          <w:sz w:val="28"/>
          <w:szCs w:val="28"/>
        </w:rPr>
        <w:t>от  «</w:t>
      </w:r>
      <w:r w:rsidRPr="00304695">
        <w:rPr>
          <w:rFonts w:ascii="Times New Roman" w:eastAsia="Times New Roman" w:hAnsi="Times New Roman" w:cs="Times New Roman"/>
          <w:sz w:val="28"/>
          <w:szCs w:val="28"/>
          <w:u w:val="single"/>
        </w:rPr>
        <w:t xml:space="preserve">           </w:t>
      </w:r>
      <w:r w:rsidRPr="00304695">
        <w:rPr>
          <w:rFonts w:ascii="Times New Roman" w:eastAsia="Times New Roman" w:hAnsi="Times New Roman" w:cs="Times New Roman"/>
          <w:sz w:val="28"/>
          <w:szCs w:val="28"/>
        </w:rPr>
        <w:t>»___________20_____г.</w:t>
      </w:r>
    </w:p>
    <w:p w:rsidR="00304695" w:rsidRPr="00304695" w:rsidRDefault="00304695" w:rsidP="00304695">
      <w:pPr>
        <w:widowControl w:val="0"/>
        <w:shd w:val="clear" w:color="auto" w:fill="FFFFFF"/>
        <w:autoSpaceDE w:val="0"/>
        <w:autoSpaceDN w:val="0"/>
        <w:adjustRightInd w:val="0"/>
        <w:spacing w:after="0" w:line="240" w:lineRule="auto"/>
        <w:ind w:left="142" w:right="127" w:hanging="142"/>
        <w:rPr>
          <w:rFonts w:ascii="Times New Roman" w:eastAsia="Times New Roman" w:hAnsi="Times New Roman" w:cs="Times New Roman"/>
          <w:sz w:val="28"/>
          <w:szCs w:val="28"/>
        </w:rPr>
      </w:pPr>
    </w:p>
    <w:p w:rsidR="00304695" w:rsidRPr="00304695" w:rsidRDefault="00304695" w:rsidP="00304695">
      <w:pPr>
        <w:widowControl w:val="0"/>
        <w:shd w:val="clear" w:color="auto" w:fill="FFFFFF"/>
        <w:autoSpaceDE w:val="0"/>
        <w:autoSpaceDN w:val="0"/>
        <w:adjustRightInd w:val="0"/>
        <w:spacing w:after="0" w:line="360" w:lineRule="auto"/>
        <w:ind w:left="142" w:right="127" w:hanging="142"/>
        <w:rPr>
          <w:rFonts w:ascii="Times New Roman" w:eastAsia="Times New Roman" w:hAnsi="Times New Roman" w:cs="Times New Roman"/>
          <w:sz w:val="28"/>
          <w:szCs w:val="28"/>
          <w:vertAlign w:val="subscript"/>
        </w:rPr>
      </w:pPr>
      <w:r w:rsidRPr="00304695">
        <w:rPr>
          <w:rFonts w:ascii="Times New Roman" w:eastAsia="Times New Roman" w:hAnsi="Times New Roman" w:cs="Times New Roman"/>
          <w:sz w:val="28"/>
          <w:szCs w:val="28"/>
        </w:rPr>
        <w:t xml:space="preserve">Комиссия в составе  </w:t>
      </w:r>
      <w:r w:rsidRPr="00304695">
        <w:rPr>
          <w:rFonts w:ascii="Times New Roman" w:eastAsia="Times New Roman" w:hAnsi="Times New Roman" w:cs="Times New Roman"/>
          <w:sz w:val="28"/>
          <w:szCs w:val="28"/>
          <w:u w:val="single"/>
        </w:rPr>
        <w:t xml:space="preserve">                                                                                                                                                </w:t>
      </w:r>
      <w:r w:rsidRPr="00304695">
        <w:rPr>
          <w:rFonts w:ascii="Times New Roman" w:eastAsia="Times New Roman" w:hAnsi="Times New Roman" w:cs="Times New Roman"/>
          <w:sz w:val="28"/>
          <w:szCs w:val="28"/>
        </w:rPr>
        <w:t xml:space="preserve"> </w:t>
      </w:r>
      <w:r w:rsidRPr="00304695">
        <w:rPr>
          <w:rFonts w:ascii="Times New Roman" w:eastAsia="Times New Roman" w:hAnsi="Times New Roman" w:cs="Times New Roman"/>
          <w:sz w:val="28"/>
          <w:szCs w:val="28"/>
          <w:u w:val="single"/>
        </w:rPr>
        <w:t xml:space="preserve">                                        </w:t>
      </w:r>
      <w:r w:rsidRPr="00304695">
        <w:rPr>
          <w:rFonts w:ascii="Times New Roman" w:eastAsia="Times New Roman" w:hAnsi="Times New Roman" w:cs="Times New Roman"/>
          <w:sz w:val="28"/>
          <w:szCs w:val="28"/>
          <w:u w:val="single"/>
        </w:rPr>
        <w:tab/>
      </w:r>
      <w:r w:rsidRPr="00304695">
        <w:rPr>
          <w:rFonts w:ascii="Times New Roman" w:eastAsia="Times New Roman" w:hAnsi="Times New Roman" w:cs="Times New Roman"/>
          <w:sz w:val="28"/>
          <w:szCs w:val="28"/>
          <w:u w:val="single"/>
        </w:rPr>
        <w:tab/>
      </w:r>
      <w:r w:rsidRPr="00304695">
        <w:rPr>
          <w:rFonts w:ascii="Times New Roman" w:eastAsia="Times New Roman" w:hAnsi="Times New Roman" w:cs="Times New Roman"/>
          <w:sz w:val="28"/>
          <w:szCs w:val="28"/>
          <w:u w:val="single"/>
        </w:rPr>
        <w:tab/>
        <w:t xml:space="preserve">                                                                                                           </w:t>
      </w:r>
      <w:r w:rsidRPr="00304695">
        <w:rPr>
          <w:rFonts w:ascii="Times New Roman" w:eastAsia="Times New Roman" w:hAnsi="Times New Roman" w:cs="Times New Roman"/>
          <w:sz w:val="28"/>
          <w:szCs w:val="28"/>
          <w:u w:val="single"/>
        </w:rPr>
        <w:tab/>
        <w:t xml:space="preserve">                                                                                                                            </w:t>
      </w:r>
      <w:r w:rsidRPr="00304695">
        <w:rPr>
          <w:rFonts w:ascii="Times New Roman" w:eastAsia="Times New Roman" w:hAnsi="Times New Roman" w:cs="Times New Roman"/>
          <w:sz w:val="20"/>
          <w:szCs w:val="20"/>
          <w:vertAlign w:val="subscript"/>
        </w:rPr>
        <w:tab/>
      </w:r>
      <w:r w:rsidRPr="00304695">
        <w:rPr>
          <w:rFonts w:ascii="Times New Roman" w:eastAsia="Times New Roman" w:hAnsi="Times New Roman" w:cs="Times New Roman"/>
          <w:sz w:val="20"/>
          <w:szCs w:val="20"/>
          <w:vertAlign w:val="subscript"/>
        </w:rPr>
        <w:tab/>
      </w:r>
      <w:r w:rsidRPr="00304695">
        <w:rPr>
          <w:rFonts w:ascii="Times New Roman" w:eastAsia="Times New Roman" w:hAnsi="Times New Roman" w:cs="Times New Roman"/>
          <w:sz w:val="20"/>
          <w:szCs w:val="20"/>
          <w:vertAlign w:val="subscript"/>
        </w:rPr>
        <w:tab/>
      </w:r>
      <w:r w:rsidRPr="00304695">
        <w:rPr>
          <w:rFonts w:ascii="Times New Roman" w:eastAsia="Times New Roman" w:hAnsi="Times New Roman" w:cs="Times New Roman"/>
          <w:sz w:val="20"/>
          <w:szCs w:val="20"/>
          <w:vertAlign w:val="subscript"/>
        </w:rPr>
        <w:tab/>
      </w:r>
      <w:r w:rsidRPr="00304695">
        <w:rPr>
          <w:rFonts w:ascii="Times New Roman" w:eastAsia="Times New Roman" w:hAnsi="Times New Roman" w:cs="Times New Roman"/>
          <w:sz w:val="20"/>
          <w:szCs w:val="20"/>
          <w:vertAlign w:val="subscript"/>
        </w:rPr>
        <w:tab/>
        <w:t xml:space="preserve">                                                                   (</w:t>
      </w:r>
      <w:r w:rsidRPr="00304695">
        <w:rPr>
          <w:rFonts w:ascii="Times New Roman" w:eastAsia="Times New Roman" w:hAnsi="Times New Roman" w:cs="Times New Roman"/>
          <w:sz w:val="28"/>
          <w:szCs w:val="28"/>
          <w:vertAlign w:val="subscript"/>
        </w:rPr>
        <w:t>фамилия, инициалы, должности лиц, составивших акт)</w:t>
      </w:r>
    </w:p>
    <w:p w:rsidR="00304695" w:rsidRPr="00304695" w:rsidRDefault="00304695" w:rsidP="00304695">
      <w:pPr>
        <w:widowControl w:val="0"/>
        <w:shd w:val="clear" w:color="auto" w:fill="FFFFFF"/>
        <w:autoSpaceDE w:val="0"/>
        <w:autoSpaceDN w:val="0"/>
        <w:adjustRightInd w:val="0"/>
        <w:spacing w:after="0" w:line="360" w:lineRule="auto"/>
        <w:ind w:left="142" w:right="127" w:hanging="142"/>
        <w:rPr>
          <w:rFonts w:ascii="Times New Roman" w:eastAsia="Times New Roman" w:hAnsi="Times New Roman" w:cs="Times New Roman"/>
          <w:sz w:val="28"/>
          <w:szCs w:val="28"/>
          <w:u w:val="single"/>
        </w:rPr>
      </w:pPr>
      <w:r w:rsidRPr="00304695">
        <w:rPr>
          <w:rFonts w:ascii="Times New Roman" w:eastAsia="Times New Roman" w:hAnsi="Times New Roman" w:cs="Times New Roman"/>
          <w:sz w:val="28"/>
          <w:szCs w:val="28"/>
        </w:rPr>
        <w:t xml:space="preserve">составила акт о нижеследующем: </w:t>
      </w:r>
      <w:r w:rsidRPr="00304695">
        <w:rPr>
          <w:rFonts w:ascii="Times New Roman" w:eastAsia="Times New Roman" w:hAnsi="Times New Roman" w:cs="Times New Roman"/>
          <w:sz w:val="28"/>
          <w:szCs w:val="28"/>
          <w:u w:val="single"/>
        </w:rPr>
        <w:t xml:space="preserve">                                                                          </w:t>
      </w:r>
    </w:p>
    <w:p w:rsidR="00304695" w:rsidRPr="00304695" w:rsidRDefault="00304695" w:rsidP="00304695">
      <w:pPr>
        <w:widowControl w:val="0"/>
        <w:shd w:val="clear" w:color="auto" w:fill="FFFFFF"/>
        <w:autoSpaceDE w:val="0"/>
        <w:autoSpaceDN w:val="0"/>
        <w:adjustRightInd w:val="0"/>
        <w:spacing w:after="0" w:line="360" w:lineRule="auto"/>
        <w:ind w:left="142" w:right="127" w:hanging="142"/>
        <w:rPr>
          <w:rFonts w:ascii="Times New Roman" w:eastAsia="Times New Roman" w:hAnsi="Times New Roman" w:cs="Times New Roman"/>
          <w:sz w:val="28"/>
          <w:szCs w:val="28"/>
          <w:vertAlign w:val="subscript"/>
        </w:rPr>
      </w:pPr>
      <w:r w:rsidRPr="00304695">
        <w:rPr>
          <w:rFonts w:ascii="Times New Roman" w:eastAsia="Times New Roman" w:hAnsi="Times New Roman" w:cs="Times New Roman"/>
          <w:sz w:val="28"/>
          <w:szCs w:val="28"/>
          <w:vertAlign w:val="subscript"/>
        </w:rPr>
        <w:t xml:space="preserve">                                                                                                                                                            (число, месяц, год)</w:t>
      </w:r>
    </w:p>
    <w:p w:rsidR="00304695" w:rsidRPr="00304695" w:rsidRDefault="00304695" w:rsidP="00304695">
      <w:pPr>
        <w:widowControl w:val="0"/>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в </w:t>
      </w:r>
      <w:r w:rsidRPr="00304695">
        <w:rPr>
          <w:rFonts w:ascii="Times New Roman" w:eastAsia="Times New Roman" w:hAnsi="Times New Roman" w:cs="Times New Roman"/>
          <w:bCs/>
          <w:spacing w:val="-1"/>
          <w:sz w:val="28"/>
          <w:szCs w:val="28"/>
        </w:rPr>
        <w:t>администрации Новотитаровского сельского поселения Динского района</w:t>
      </w:r>
      <w:r w:rsidRPr="00304695">
        <w:rPr>
          <w:rFonts w:ascii="Times New Roman" w:eastAsia="Times New Roman" w:hAnsi="Times New Roman" w:cs="Times New Roman"/>
          <w:sz w:val="28"/>
          <w:szCs w:val="28"/>
        </w:rPr>
        <w:t xml:space="preserve"> поступила корреспонденция с уведомление </w:t>
      </w:r>
      <w:proofErr w:type="gramStart"/>
      <w:r w:rsidRPr="00304695">
        <w:rPr>
          <w:rFonts w:ascii="Times New Roman" w:eastAsia="Times New Roman" w:hAnsi="Times New Roman" w:cs="Times New Roman"/>
          <w:sz w:val="28"/>
          <w:szCs w:val="28"/>
        </w:rPr>
        <w:t>за</w:t>
      </w:r>
      <w:proofErr w:type="gramEnd"/>
      <w:r w:rsidRPr="00304695">
        <w:rPr>
          <w:rFonts w:ascii="Times New Roman" w:eastAsia="Times New Roman" w:hAnsi="Times New Roman" w:cs="Times New Roman"/>
          <w:sz w:val="28"/>
          <w:szCs w:val="28"/>
        </w:rPr>
        <w:t xml:space="preserve"> № </w:t>
      </w:r>
      <w:r w:rsidRPr="00304695">
        <w:rPr>
          <w:rFonts w:ascii="Times New Roman" w:eastAsia="Times New Roman" w:hAnsi="Times New Roman" w:cs="Times New Roman"/>
          <w:sz w:val="28"/>
          <w:szCs w:val="28"/>
          <w:u w:val="single"/>
        </w:rPr>
        <w:t xml:space="preserve">           </w:t>
      </w:r>
      <w:r w:rsidRPr="00304695">
        <w:rPr>
          <w:rFonts w:ascii="Times New Roman" w:eastAsia="Times New Roman" w:hAnsi="Times New Roman" w:cs="Times New Roman"/>
          <w:sz w:val="28"/>
          <w:szCs w:val="28"/>
        </w:rPr>
        <w:t xml:space="preserve"> от гражданина,_____________ проживающего по адресу:_____________________</w:t>
      </w:r>
    </w:p>
    <w:p w:rsidR="00304695" w:rsidRPr="00304695" w:rsidRDefault="00304695" w:rsidP="00304695">
      <w:pPr>
        <w:widowControl w:val="0"/>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При вскрытии  почтового отправления обнаружены документы, а именно:</w:t>
      </w:r>
    </w:p>
    <w:p w:rsidR="00304695" w:rsidRPr="00304695" w:rsidRDefault="00304695" w:rsidP="00304695">
      <w:pPr>
        <w:widowControl w:val="0"/>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_________________________________________________________________ </w:t>
      </w:r>
    </w:p>
    <w:p w:rsidR="00304695" w:rsidRPr="00304695" w:rsidRDefault="00304695" w:rsidP="00304695">
      <w:pPr>
        <w:widowControl w:val="0"/>
        <w:shd w:val="clear" w:color="auto" w:fill="FFFFFF"/>
        <w:autoSpaceDE w:val="0"/>
        <w:autoSpaceDN w:val="0"/>
        <w:adjustRightInd w:val="0"/>
        <w:spacing w:after="0" w:line="322" w:lineRule="exact"/>
        <w:ind w:left="4248"/>
        <w:rPr>
          <w:rFonts w:ascii="Times New Roman" w:eastAsia="Times New Roman" w:hAnsi="Times New Roman" w:cs="Times New Roman"/>
          <w:sz w:val="28"/>
          <w:szCs w:val="28"/>
        </w:rPr>
      </w:pPr>
      <w:r w:rsidRPr="00304695">
        <w:rPr>
          <w:rFonts w:ascii="Times New Roman" w:eastAsia="Times New Roman" w:hAnsi="Times New Roman" w:cs="Times New Roman"/>
          <w:noProof/>
          <w:sz w:val="20"/>
          <w:szCs w:val="20"/>
        </w:rPr>
        <mc:AlternateContent>
          <mc:Choice Requires="wps">
            <w:drawing>
              <wp:anchor distT="0" distB="0" distL="114300" distR="114300" simplePos="0" relativeHeight="251659264" behindDoc="0" locked="0" layoutInCell="0" allowOverlap="1">
                <wp:simplePos x="0" y="0"/>
                <wp:positionH relativeFrom="margin">
                  <wp:posOffset>-1994535</wp:posOffset>
                </wp:positionH>
                <wp:positionV relativeFrom="paragraph">
                  <wp:posOffset>88265</wp:posOffset>
                </wp:positionV>
                <wp:extent cx="0" cy="472440"/>
                <wp:effectExtent l="9525" t="8255" r="9525" b="508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72440"/>
                        </a:xfrm>
                        <a:prstGeom prst="line">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669A7D9" id="Прямая соединительная линия 1"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57.05pt,6.95pt" to="-157.05pt,4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" o:allowincell="f" strokeweight=".7pt">
                <w10:wrap anchorx="margin"/>
              </v:line>
            </w:pict>
          </mc:Fallback>
        </mc:AlternateContent>
      </w:r>
    </w:p>
    <w:p w:rsidR="00304695" w:rsidRPr="00304695" w:rsidRDefault="00304695" w:rsidP="00304695">
      <w:pPr>
        <w:widowControl w:val="0"/>
        <w:shd w:val="clear" w:color="auto" w:fill="FFFFFF"/>
        <w:tabs>
          <w:tab w:val="left" w:pos="3682"/>
        </w:tabs>
        <w:autoSpaceDE w:val="0"/>
        <w:autoSpaceDN w:val="0"/>
        <w:adjustRightInd w:val="0"/>
        <w:spacing w:after="0"/>
        <w:rPr>
          <w:rFonts w:ascii="Times New Roman" w:eastAsia="Times New Roman" w:hAnsi="Times New Roman" w:cs="Times New Roman"/>
          <w:spacing w:val="-1"/>
          <w:sz w:val="28"/>
          <w:szCs w:val="28"/>
        </w:rPr>
      </w:pPr>
      <w:r w:rsidRPr="00304695">
        <w:rPr>
          <w:rFonts w:ascii="Times New Roman" w:eastAsia="Times New Roman" w:hAnsi="Times New Roman" w:cs="Times New Roman"/>
          <w:spacing w:val="-1"/>
          <w:sz w:val="28"/>
          <w:szCs w:val="28"/>
        </w:rPr>
        <w:t>Настоящий акт составлен в 2 экземплярах.</w:t>
      </w:r>
    </w:p>
    <w:p w:rsidR="00304695" w:rsidRPr="00304695" w:rsidRDefault="00304695" w:rsidP="00304695">
      <w:pPr>
        <w:widowControl w:val="0"/>
        <w:shd w:val="clear" w:color="auto" w:fill="FFFFFF"/>
        <w:tabs>
          <w:tab w:val="left" w:pos="3682"/>
        </w:tabs>
        <w:autoSpaceDE w:val="0"/>
        <w:autoSpaceDN w:val="0"/>
        <w:adjustRightInd w:val="0"/>
        <w:spacing w:after="0"/>
        <w:rPr>
          <w:rFonts w:ascii="Times New Roman" w:eastAsia="Times New Roman" w:hAnsi="Times New Roman" w:cs="Times New Roman"/>
          <w:spacing w:val="-1"/>
          <w:sz w:val="28"/>
          <w:szCs w:val="28"/>
        </w:rPr>
      </w:pPr>
      <w:r w:rsidRPr="00304695">
        <w:rPr>
          <w:rFonts w:ascii="Times New Roman" w:eastAsia="Times New Roman" w:hAnsi="Times New Roman" w:cs="Times New Roman"/>
          <w:spacing w:val="-1"/>
          <w:sz w:val="28"/>
          <w:szCs w:val="28"/>
        </w:rPr>
        <w:t>Подписи:</w:t>
      </w:r>
    </w:p>
    <w:p w:rsidR="00304695" w:rsidRPr="00304695" w:rsidRDefault="00304695" w:rsidP="00304695">
      <w:pPr>
        <w:widowControl w:val="0"/>
        <w:shd w:val="clear" w:color="auto" w:fill="FFFFFF"/>
        <w:tabs>
          <w:tab w:val="left" w:pos="3682"/>
        </w:tabs>
        <w:autoSpaceDE w:val="0"/>
        <w:autoSpaceDN w:val="0"/>
        <w:adjustRightInd w:val="0"/>
        <w:spacing w:after="0"/>
        <w:rPr>
          <w:rFonts w:ascii="Times New Roman" w:eastAsia="Times New Roman" w:hAnsi="Times New Roman" w:cs="Times New Roman"/>
          <w:spacing w:val="-1"/>
          <w:sz w:val="28"/>
          <w:szCs w:val="28"/>
        </w:rPr>
      </w:pPr>
      <w:r w:rsidRPr="00304695">
        <w:rPr>
          <w:rFonts w:ascii="Times New Roman" w:eastAsia="Times New Roman" w:hAnsi="Times New Roman" w:cs="Times New Roman"/>
          <w:spacing w:val="-1"/>
          <w:sz w:val="28"/>
          <w:szCs w:val="28"/>
        </w:rPr>
        <w:t>________________________________________________________________</w:t>
      </w:r>
    </w:p>
    <w:p w:rsidR="00304695" w:rsidRPr="00304695" w:rsidRDefault="00304695" w:rsidP="00304695">
      <w:pPr>
        <w:widowControl w:val="0"/>
        <w:shd w:val="clear" w:color="auto" w:fill="FFFFFF"/>
        <w:tabs>
          <w:tab w:val="left" w:pos="6907"/>
        </w:tabs>
        <w:autoSpaceDE w:val="0"/>
        <w:autoSpaceDN w:val="0"/>
        <w:adjustRightInd w:val="0"/>
        <w:spacing w:after="0"/>
        <w:ind w:left="142"/>
        <w:rPr>
          <w:rFonts w:ascii="Times New Roman" w:eastAsia="Times New Roman" w:hAnsi="Times New Roman" w:cs="Times New Roman"/>
          <w:spacing w:val="-3"/>
          <w:sz w:val="20"/>
          <w:szCs w:val="20"/>
        </w:rPr>
      </w:pPr>
      <w:r w:rsidRPr="00304695">
        <w:rPr>
          <w:rFonts w:ascii="Arial" w:eastAsia="Times New Roman" w:hAnsi="Times New Roman" w:cs="Arial"/>
          <w:sz w:val="20"/>
          <w:szCs w:val="20"/>
        </w:rPr>
        <w:lastRenderedPageBreak/>
        <w:t>(</w:t>
      </w:r>
      <w:r w:rsidRPr="00304695">
        <w:rPr>
          <w:rFonts w:ascii="Arial" w:eastAsia="Times New Roman" w:hAnsi="Times New Roman" w:cs="Arial"/>
          <w:sz w:val="20"/>
          <w:szCs w:val="20"/>
        </w:rPr>
        <w:t>подпись</w:t>
      </w:r>
      <w:r w:rsidRPr="00304695">
        <w:rPr>
          <w:rFonts w:ascii="Arial" w:eastAsia="Times New Roman" w:hAnsi="Times New Roman" w:cs="Arial"/>
          <w:sz w:val="20"/>
          <w:szCs w:val="20"/>
        </w:rPr>
        <w:t xml:space="preserve">, </w:t>
      </w:r>
      <w:r w:rsidRPr="00304695">
        <w:rPr>
          <w:rFonts w:ascii="Arial" w:eastAsia="Times New Roman" w:hAnsi="Times New Roman" w:cs="Arial"/>
          <w:sz w:val="20"/>
          <w:szCs w:val="20"/>
        </w:rPr>
        <w:t>дата</w:t>
      </w:r>
      <w:r w:rsidRPr="00304695">
        <w:rPr>
          <w:rFonts w:ascii="Arial" w:eastAsia="Times New Roman" w:hAnsi="Times New Roman" w:cs="Arial"/>
          <w:sz w:val="20"/>
          <w:szCs w:val="20"/>
        </w:rPr>
        <w:t>)</w:t>
      </w:r>
      <w:r w:rsidRPr="00304695">
        <w:rPr>
          <w:rFonts w:ascii="Arial" w:eastAsia="Times New Roman" w:hAnsi="Times New Roman" w:cs="Arial"/>
          <w:sz w:val="20"/>
          <w:szCs w:val="20"/>
        </w:rPr>
        <w:tab/>
      </w:r>
      <w:r w:rsidRPr="00304695">
        <w:rPr>
          <w:rFonts w:ascii="Times New Roman" w:eastAsia="Times New Roman" w:hAnsi="Times New Roman" w:cs="Times New Roman"/>
          <w:spacing w:val="-3"/>
          <w:sz w:val="20"/>
          <w:szCs w:val="20"/>
        </w:rPr>
        <w:t>Инициалы, фамилия</w:t>
      </w:r>
    </w:p>
    <w:p w:rsidR="00304695" w:rsidRPr="00304695" w:rsidRDefault="00304695" w:rsidP="00304695">
      <w:pPr>
        <w:widowControl w:val="0"/>
        <w:shd w:val="clear" w:color="auto" w:fill="FFFFFF"/>
        <w:tabs>
          <w:tab w:val="left" w:pos="6907"/>
        </w:tabs>
        <w:autoSpaceDE w:val="0"/>
        <w:autoSpaceDN w:val="0"/>
        <w:adjustRightInd w:val="0"/>
        <w:spacing w:after="0"/>
        <w:ind w:left="3773" w:hanging="3773"/>
        <w:jc w:val="both"/>
        <w:rPr>
          <w:rFonts w:ascii="Times New Roman" w:eastAsia="Times New Roman" w:hAnsi="Times New Roman" w:cs="Times New Roman"/>
          <w:sz w:val="20"/>
          <w:szCs w:val="20"/>
        </w:rPr>
      </w:pPr>
      <w:r w:rsidRPr="00304695">
        <w:rPr>
          <w:rFonts w:ascii="Times New Roman" w:eastAsia="Times New Roman" w:hAnsi="Times New Roman" w:cs="Times New Roman"/>
          <w:sz w:val="20"/>
          <w:szCs w:val="20"/>
        </w:rPr>
        <w:t>_________________________________________________________________________________________</w:t>
      </w:r>
    </w:p>
    <w:p w:rsidR="00304695" w:rsidRPr="00304695" w:rsidRDefault="00304695" w:rsidP="00304695">
      <w:pPr>
        <w:widowControl w:val="0"/>
        <w:shd w:val="clear" w:color="auto" w:fill="FFFFFF"/>
        <w:tabs>
          <w:tab w:val="left" w:pos="6907"/>
        </w:tabs>
        <w:autoSpaceDE w:val="0"/>
        <w:autoSpaceDN w:val="0"/>
        <w:adjustRightInd w:val="0"/>
        <w:spacing w:after="0"/>
        <w:ind w:left="3773" w:hanging="3773"/>
        <w:jc w:val="both"/>
        <w:rPr>
          <w:rFonts w:ascii="Times New Roman" w:eastAsia="Times New Roman" w:hAnsi="Times New Roman" w:cs="Times New Roman"/>
          <w:sz w:val="20"/>
          <w:szCs w:val="20"/>
        </w:rPr>
      </w:pPr>
    </w:p>
    <w:p w:rsidR="00304695" w:rsidRPr="00304695" w:rsidRDefault="00304695" w:rsidP="00304695">
      <w:pPr>
        <w:widowControl w:val="0"/>
        <w:shd w:val="clear" w:color="auto" w:fill="FFFFFF"/>
        <w:tabs>
          <w:tab w:val="left" w:pos="6907"/>
        </w:tabs>
        <w:autoSpaceDE w:val="0"/>
        <w:autoSpaceDN w:val="0"/>
        <w:adjustRightInd w:val="0"/>
        <w:spacing w:before="5" w:after="0"/>
        <w:ind w:left="142"/>
        <w:rPr>
          <w:rFonts w:ascii="Times New Roman" w:eastAsia="Times New Roman" w:hAnsi="Times New Roman" w:cs="Times New Roman"/>
          <w:spacing w:val="-3"/>
          <w:sz w:val="20"/>
          <w:szCs w:val="20"/>
        </w:rPr>
      </w:pPr>
      <w:r w:rsidRPr="00304695">
        <w:rPr>
          <w:rFonts w:ascii="Times New Roman" w:eastAsia="Times New Roman" w:hAnsi="Times New Roman" w:cs="Times New Roman"/>
          <w:spacing w:val="-3"/>
          <w:sz w:val="20"/>
          <w:szCs w:val="20"/>
        </w:rPr>
        <w:t>(подпись, дата)</w:t>
      </w:r>
      <w:r w:rsidRPr="00304695">
        <w:rPr>
          <w:rFonts w:ascii="Arial" w:eastAsia="Times New Roman" w:hAnsi="Times New Roman" w:cs="Arial"/>
          <w:sz w:val="20"/>
          <w:szCs w:val="20"/>
        </w:rPr>
        <w:tab/>
      </w:r>
      <w:r w:rsidRPr="00304695">
        <w:rPr>
          <w:rFonts w:ascii="Times New Roman" w:eastAsia="Times New Roman" w:hAnsi="Times New Roman" w:cs="Times New Roman"/>
          <w:spacing w:val="-3"/>
          <w:sz w:val="20"/>
          <w:szCs w:val="20"/>
        </w:rPr>
        <w:t>Инициалы, фамилия</w:t>
      </w:r>
    </w:p>
    <w:p w:rsidR="00304695" w:rsidRPr="00304695" w:rsidRDefault="00304695" w:rsidP="00304695">
      <w:pPr>
        <w:widowControl w:val="0"/>
        <w:shd w:val="clear" w:color="auto" w:fill="FFFFFF"/>
        <w:tabs>
          <w:tab w:val="left" w:pos="6907"/>
        </w:tabs>
        <w:autoSpaceDE w:val="0"/>
        <w:autoSpaceDN w:val="0"/>
        <w:adjustRightInd w:val="0"/>
        <w:spacing w:before="5" w:after="0"/>
        <w:ind w:left="3773" w:hanging="3773"/>
        <w:rPr>
          <w:rFonts w:ascii="Times New Roman" w:eastAsia="Times New Roman" w:hAnsi="Times New Roman" w:cs="Times New Roman"/>
          <w:sz w:val="20"/>
          <w:szCs w:val="20"/>
        </w:rPr>
      </w:pPr>
      <w:r w:rsidRPr="00304695">
        <w:rPr>
          <w:rFonts w:ascii="Times New Roman" w:eastAsia="Times New Roman" w:hAnsi="Times New Roman" w:cs="Times New Roman"/>
          <w:spacing w:val="-3"/>
          <w:sz w:val="20"/>
          <w:szCs w:val="20"/>
        </w:rPr>
        <w:t>____________________________________________________________________________________________</w:t>
      </w:r>
    </w:p>
    <w:p w:rsidR="00304695" w:rsidRPr="00304695" w:rsidRDefault="00304695" w:rsidP="00304695">
      <w:pPr>
        <w:widowControl w:val="0"/>
        <w:shd w:val="clear" w:color="auto" w:fill="FFFFFF"/>
        <w:tabs>
          <w:tab w:val="left" w:pos="6907"/>
        </w:tabs>
        <w:autoSpaceDE w:val="0"/>
        <w:autoSpaceDN w:val="0"/>
        <w:adjustRightInd w:val="0"/>
        <w:spacing w:before="5" w:after="0"/>
        <w:ind w:left="3773"/>
        <w:rPr>
          <w:rFonts w:ascii="Times New Roman" w:eastAsia="Times New Roman" w:hAnsi="Times New Roman" w:cs="Times New Roman"/>
          <w:sz w:val="20"/>
          <w:szCs w:val="20"/>
        </w:rPr>
      </w:pPr>
    </w:p>
    <w:p w:rsidR="00304695" w:rsidRPr="00304695" w:rsidRDefault="00304695" w:rsidP="00304695">
      <w:pPr>
        <w:widowControl w:val="0"/>
        <w:shd w:val="clear" w:color="auto" w:fill="FFFFFF"/>
        <w:tabs>
          <w:tab w:val="left" w:pos="6907"/>
        </w:tabs>
        <w:autoSpaceDE w:val="0"/>
        <w:autoSpaceDN w:val="0"/>
        <w:adjustRightInd w:val="0"/>
        <w:spacing w:before="5" w:after="0"/>
        <w:ind w:left="3773" w:hanging="3773"/>
        <w:rPr>
          <w:rFonts w:ascii="Times New Roman" w:eastAsia="Times New Roman" w:hAnsi="Times New Roman" w:cs="Times New Roman"/>
          <w:spacing w:val="-3"/>
          <w:sz w:val="20"/>
          <w:szCs w:val="20"/>
        </w:rPr>
      </w:pPr>
      <w:r w:rsidRPr="00304695">
        <w:rPr>
          <w:rFonts w:ascii="Times New Roman" w:eastAsia="Times New Roman" w:hAnsi="Times New Roman" w:cs="Times New Roman"/>
          <w:spacing w:val="-3"/>
          <w:sz w:val="20"/>
          <w:szCs w:val="20"/>
        </w:rPr>
        <w:t xml:space="preserve">   (подпись, дата)</w:t>
      </w:r>
      <w:r w:rsidRPr="00304695">
        <w:rPr>
          <w:rFonts w:ascii="Arial" w:eastAsia="Times New Roman" w:hAnsi="Times New Roman" w:cs="Arial"/>
          <w:sz w:val="20"/>
          <w:szCs w:val="20"/>
        </w:rPr>
        <w:tab/>
        <w:t xml:space="preserve">                                                         </w:t>
      </w:r>
      <w:r w:rsidRPr="00304695">
        <w:rPr>
          <w:rFonts w:ascii="Times New Roman" w:eastAsia="Times New Roman" w:hAnsi="Times New Roman" w:cs="Times New Roman"/>
          <w:spacing w:val="-3"/>
          <w:sz w:val="20"/>
          <w:szCs w:val="20"/>
        </w:rPr>
        <w:t>Инициалы, фамилия</w:t>
      </w:r>
    </w:p>
    <w:p w:rsidR="00304695" w:rsidRPr="00304695" w:rsidRDefault="00304695" w:rsidP="00304695">
      <w:pPr>
        <w:widowControl w:val="0"/>
        <w:shd w:val="clear" w:color="auto" w:fill="FFFFFF"/>
        <w:tabs>
          <w:tab w:val="left" w:pos="6907"/>
        </w:tabs>
        <w:autoSpaceDE w:val="0"/>
        <w:autoSpaceDN w:val="0"/>
        <w:adjustRightInd w:val="0"/>
        <w:spacing w:before="5" w:after="0"/>
        <w:ind w:left="3773"/>
        <w:rPr>
          <w:rFonts w:ascii="Times New Roman" w:eastAsia="Times New Roman" w:hAnsi="Times New Roman" w:cs="Times New Roman"/>
          <w:spacing w:val="-3"/>
          <w:sz w:val="20"/>
          <w:szCs w:val="20"/>
        </w:rPr>
      </w:pPr>
    </w:p>
    <w:p w:rsidR="00304695" w:rsidRPr="00304695" w:rsidRDefault="00304695" w:rsidP="00304695">
      <w:pPr>
        <w:widowControl w:val="0"/>
        <w:shd w:val="clear" w:color="auto" w:fill="FFFFFF"/>
        <w:tabs>
          <w:tab w:val="left" w:pos="6907"/>
        </w:tabs>
        <w:autoSpaceDE w:val="0"/>
        <w:autoSpaceDN w:val="0"/>
        <w:adjustRightInd w:val="0"/>
        <w:spacing w:before="5" w:after="0"/>
        <w:ind w:left="3773"/>
        <w:rPr>
          <w:rFonts w:ascii="Times New Roman" w:eastAsia="Times New Roman" w:hAnsi="Times New Roman" w:cs="Times New Roman"/>
          <w:sz w:val="20"/>
          <w:szCs w:val="20"/>
        </w:rPr>
      </w:pPr>
    </w:p>
    <w:p w:rsidR="00304695" w:rsidRPr="00304695" w:rsidRDefault="00304695" w:rsidP="00304695">
      <w:pPr>
        <w:widowControl w:val="0"/>
        <w:shd w:val="clear" w:color="auto" w:fill="FFFFFF"/>
        <w:autoSpaceDE w:val="0"/>
        <w:autoSpaceDN w:val="0"/>
        <w:adjustRightInd w:val="0"/>
        <w:spacing w:after="0" w:line="322" w:lineRule="exact"/>
        <w:ind w:left="4248"/>
        <w:jc w:val="right"/>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              </w:t>
      </w:r>
    </w:p>
    <w:p w:rsidR="00304695" w:rsidRPr="00304695" w:rsidRDefault="00304695" w:rsidP="00304695">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pacing w:val="-1"/>
          <w:sz w:val="28"/>
          <w:szCs w:val="28"/>
        </w:rPr>
      </w:pPr>
      <w:r>
        <w:rPr>
          <w:rFonts w:ascii="Times New Roman" w:eastAsia="Times New Roman" w:hAnsi="Times New Roman" w:cs="Times New Roman"/>
          <w:sz w:val="28"/>
          <w:szCs w:val="28"/>
        </w:rPr>
        <w:t>П</w:t>
      </w:r>
      <w:r w:rsidRPr="00304695">
        <w:rPr>
          <w:rFonts w:ascii="Times New Roman" w:eastAsia="Times New Roman" w:hAnsi="Times New Roman" w:cs="Times New Roman"/>
          <w:sz w:val="28"/>
          <w:szCs w:val="28"/>
        </w:rPr>
        <w:t>РИЛОЖЕНИЕ № 5</w:t>
      </w:r>
    </w:p>
    <w:p w:rsidR="00304695" w:rsidRPr="00304695" w:rsidRDefault="00304695" w:rsidP="00304695">
      <w:pPr>
        <w:widowControl w:val="0"/>
        <w:shd w:val="clear" w:color="auto" w:fill="FFFFFF"/>
        <w:tabs>
          <w:tab w:val="left" w:leader="underscore" w:pos="5387"/>
        </w:tabs>
        <w:autoSpaceDE w:val="0"/>
        <w:autoSpaceDN w:val="0"/>
        <w:adjustRightInd w:val="0"/>
        <w:spacing w:after="0" w:line="240" w:lineRule="auto"/>
        <w:ind w:left="5103"/>
        <w:rPr>
          <w:rFonts w:ascii="Times New Roman" w:eastAsia="Times New Roman" w:hAnsi="Times New Roman" w:cs="Times New Roman"/>
          <w:spacing w:val="-3"/>
          <w:sz w:val="28"/>
          <w:szCs w:val="28"/>
        </w:rPr>
      </w:pPr>
      <w:r w:rsidRPr="00304695">
        <w:rPr>
          <w:rFonts w:ascii="Times New Roman" w:eastAsia="Times New Roman" w:hAnsi="Times New Roman" w:cs="Times New Roman"/>
          <w:spacing w:val="-1"/>
          <w:sz w:val="28"/>
          <w:szCs w:val="28"/>
        </w:rPr>
        <w:t xml:space="preserve">к Порядку работы с обращениями </w:t>
      </w:r>
      <w:r w:rsidRPr="00304695">
        <w:rPr>
          <w:rFonts w:ascii="Times New Roman" w:eastAsia="Times New Roman" w:hAnsi="Times New Roman" w:cs="Times New Roman"/>
          <w:spacing w:val="-3"/>
          <w:sz w:val="28"/>
          <w:szCs w:val="28"/>
        </w:rPr>
        <w:t>граждан в администрации</w:t>
      </w:r>
    </w:p>
    <w:p w:rsidR="00304695" w:rsidRPr="00304695" w:rsidRDefault="00304695" w:rsidP="00304695">
      <w:pPr>
        <w:widowControl w:val="0"/>
        <w:shd w:val="clear" w:color="auto" w:fill="FFFFFF"/>
        <w:tabs>
          <w:tab w:val="left" w:leader="underscore" w:pos="5387"/>
        </w:tabs>
        <w:autoSpaceDE w:val="0"/>
        <w:autoSpaceDN w:val="0"/>
        <w:adjustRightInd w:val="0"/>
        <w:spacing w:after="0" w:line="240" w:lineRule="auto"/>
        <w:ind w:left="5103"/>
        <w:rPr>
          <w:rFonts w:ascii="Times New Roman" w:eastAsia="Times New Roman" w:hAnsi="Times New Roman" w:cs="Times New Roman"/>
          <w:spacing w:val="-3"/>
          <w:sz w:val="28"/>
          <w:szCs w:val="28"/>
        </w:rPr>
      </w:pPr>
      <w:r w:rsidRPr="00304695">
        <w:rPr>
          <w:rFonts w:ascii="Times New Roman" w:eastAsia="Times New Roman" w:hAnsi="Times New Roman" w:cs="Times New Roman"/>
          <w:spacing w:val="-3"/>
          <w:sz w:val="28"/>
          <w:szCs w:val="28"/>
        </w:rPr>
        <w:t>Новотитаровского сельского поселения Динского района</w:t>
      </w:r>
    </w:p>
    <w:p w:rsidR="00CA0663" w:rsidRPr="00304695" w:rsidRDefault="00CA0663" w:rsidP="00CA0663">
      <w:pPr>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w:t>
      </w:r>
      <w:r w:rsidRPr="00304695">
        <w:rPr>
          <w:rFonts w:ascii="Times New Roman" w:eastAsia="Times New Roman" w:hAnsi="Times New Roman" w:cs="Times New Roman"/>
          <w:sz w:val="28"/>
          <w:szCs w:val="28"/>
        </w:rPr>
        <w:t>т</w:t>
      </w:r>
      <w:r>
        <w:rPr>
          <w:rFonts w:ascii="Times New Roman" w:eastAsia="Times New Roman" w:hAnsi="Times New Roman" w:cs="Times New Roman"/>
          <w:sz w:val="28"/>
          <w:szCs w:val="28"/>
        </w:rPr>
        <w:t xml:space="preserve"> 21.04.2022 </w:t>
      </w:r>
      <w:r w:rsidRPr="00304695">
        <w:rPr>
          <w:rFonts w:ascii="Times New Roman" w:eastAsia="Times New Roman" w:hAnsi="Times New Roman" w:cs="Times New Roman"/>
          <w:sz w:val="28"/>
          <w:szCs w:val="28"/>
        </w:rPr>
        <w:t>№</w:t>
      </w:r>
      <w:r>
        <w:rPr>
          <w:rFonts w:ascii="Times New Roman" w:eastAsia="Times New Roman" w:hAnsi="Times New Roman" w:cs="Times New Roman"/>
          <w:sz w:val="28"/>
          <w:szCs w:val="28"/>
        </w:rPr>
        <w:t>291</w:t>
      </w:r>
    </w:p>
    <w:p w:rsidR="00CA0663" w:rsidRDefault="00CA0663" w:rsidP="00304695">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pacing w:val="-3"/>
          <w:sz w:val="28"/>
          <w:szCs w:val="28"/>
        </w:rPr>
      </w:pPr>
    </w:p>
    <w:p w:rsidR="00304695" w:rsidRPr="00304695" w:rsidRDefault="00304695" w:rsidP="00304695">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pacing w:val="-3"/>
          <w:sz w:val="28"/>
          <w:szCs w:val="28"/>
        </w:rPr>
      </w:pPr>
      <w:r w:rsidRPr="00304695">
        <w:rPr>
          <w:rFonts w:ascii="Times New Roman" w:eastAsia="Times New Roman" w:hAnsi="Times New Roman" w:cs="Times New Roman"/>
          <w:spacing w:val="-3"/>
          <w:sz w:val="28"/>
          <w:szCs w:val="28"/>
        </w:rPr>
        <w:t>Главе (заместителю главы)</w:t>
      </w:r>
    </w:p>
    <w:p w:rsidR="00304695" w:rsidRPr="00304695" w:rsidRDefault="00304695" w:rsidP="00304695">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pacing w:val="-3"/>
          <w:sz w:val="28"/>
          <w:szCs w:val="28"/>
        </w:rPr>
      </w:pPr>
      <w:r w:rsidRPr="00304695">
        <w:rPr>
          <w:rFonts w:ascii="Times New Roman" w:eastAsia="Times New Roman" w:hAnsi="Times New Roman" w:cs="Times New Roman"/>
          <w:spacing w:val="-3"/>
          <w:sz w:val="28"/>
          <w:szCs w:val="28"/>
        </w:rPr>
        <w:t>администрации Новотитаровского</w:t>
      </w:r>
    </w:p>
    <w:p w:rsidR="00304695" w:rsidRPr="00304695" w:rsidRDefault="00304695" w:rsidP="00304695">
      <w:pPr>
        <w:widowControl w:val="0"/>
        <w:pBdr>
          <w:bottom w:val="single" w:sz="12" w:space="1" w:color="auto"/>
        </w:pBdr>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pacing w:val="-3"/>
          <w:sz w:val="28"/>
          <w:szCs w:val="28"/>
        </w:rPr>
      </w:pPr>
      <w:r w:rsidRPr="00304695">
        <w:rPr>
          <w:rFonts w:ascii="Times New Roman" w:eastAsia="Times New Roman" w:hAnsi="Times New Roman" w:cs="Times New Roman"/>
          <w:spacing w:val="-3"/>
          <w:sz w:val="28"/>
          <w:szCs w:val="28"/>
        </w:rPr>
        <w:t>сельского поселения Динского района</w:t>
      </w:r>
    </w:p>
    <w:p w:rsidR="00304695" w:rsidRPr="00304695" w:rsidRDefault="00304695" w:rsidP="00304695">
      <w:pPr>
        <w:widowControl w:val="0"/>
        <w:pBdr>
          <w:bottom w:val="single" w:sz="12" w:space="1" w:color="auto"/>
        </w:pBdr>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pacing w:val="-3"/>
          <w:sz w:val="28"/>
          <w:szCs w:val="28"/>
        </w:rPr>
      </w:pPr>
      <w:r w:rsidRPr="00304695">
        <w:rPr>
          <w:rFonts w:ascii="Times New Roman" w:eastAsia="Times New Roman" w:hAnsi="Times New Roman" w:cs="Times New Roman"/>
          <w:spacing w:val="-3"/>
          <w:sz w:val="28"/>
          <w:szCs w:val="28"/>
        </w:rPr>
        <w:t xml:space="preserve">_______________________________ </w:t>
      </w:r>
    </w:p>
    <w:p w:rsidR="00304695" w:rsidRPr="00304695" w:rsidRDefault="00304695" w:rsidP="00304695">
      <w:pPr>
        <w:widowControl w:val="0"/>
        <w:pBdr>
          <w:bottom w:val="single" w:sz="12" w:space="1" w:color="auto"/>
        </w:pBdr>
        <w:shd w:val="clear" w:color="auto" w:fill="FFFFFF"/>
        <w:tabs>
          <w:tab w:val="left" w:leader="underscore" w:pos="5387"/>
        </w:tabs>
        <w:autoSpaceDE w:val="0"/>
        <w:autoSpaceDN w:val="0"/>
        <w:adjustRightInd w:val="0"/>
        <w:spacing w:after="0" w:line="240" w:lineRule="auto"/>
        <w:ind w:left="5103" w:right="-592"/>
        <w:jc w:val="center"/>
        <w:rPr>
          <w:rFonts w:ascii="Times New Roman" w:eastAsia="Times New Roman" w:hAnsi="Times New Roman" w:cs="Times New Roman"/>
          <w:spacing w:val="-3"/>
          <w:sz w:val="28"/>
          <w:szCs w:val="28"/>
        </w:rPr>
      </w:pPr>
      <w:r w:rsidRPr="00304695">
        <w:rPr>
          <w:rFonts w:ascii="Times New Roman" w:eastAsia="Times New Roman" w:hAnsi="Times New Roman" w:cs="Times New Roman"/>
          <w:spacing w:val="-3"/>
          <w:sz w:val="28"/>
          <w:szCs w:val="28"/>
        </w:rPr>
        <w:t>Ф.И.О.</w:t>
      </w:r>
    </w:p>
    <w:p w:rsidR="00304695" w:rsidRPr="00304695" w:rsidRDefault="00304695" w:rsidP="00304695">
      <w:pPr>
        <w:widowControl w:val="0"/>
        <w:pBdr>
          <w:bottom w:val="single" w:sz="12" w:space="1" w:color="auto"/>
        </w:pBdr>
        <w:shd w:val="clear" w:color="auto" w:fill="FFFFFF"/>
        <w:tabs>
          <w:tab w:val="left" w:leader="underscore" w:pos="5387"/>
        </w:tabs>
        <w:autoSpaceDE w:val="0"/>
        <w:autoSpaceDN w:val="0"/>
        <w:adjustRightInd w:val="0"/>
        <w:spacing w:after="0" w:line="240" w:lineRule="auto"/>
        <w:ind w:left="5103" w:right="-592"/>
        <w:jc w:val="center"/>
        <w:rPr>
          <w:rFonts w:ascii="Times New Roman" w:eastAsia="Times New Roman" w:hAnsi="Times New Roman" w:cs="Times New Roman"/>
          <w:spacing w:val="-3"/>
          <w:sz w:val="28"/>
          <w:szCs w:val="28"/>
        </w:rPr>
      </w:pPr>
    </w:p>
    <w:p w:rsidR="00304695" w:rsidRPr="00304695" w:rsidRDefault="00304695" w:rsidP="00304695">
      <w:pPr>
        <w:widowControl w:val="0"/>
        <w:autoSpaceDE w:val="0"/>
        <w:autoSpaceDN w:val="0"/>
        <w:adjustRightInd w:val="0"/>
        <w:spacing w:after="0" w:line="240" w:lineRule="auto"/>
        <w:ind w:right="30"/>
        <w:jc w:val="both"/>
        <w:rPr>
          <w:rFonts w:ascii="Times New Roman" w:eastAsia="Times New Roman" w:hAnsi="Times New Roman" w:cs="Times New Roman"/>
          <w:sz w:val="28"/>
          <w:szCs w:val="28"/>
        </w:rPr>
      </w:pPr>
    </w:p>
    <w:p w:rsidR="00304695" w:rsidRPr="00304695" w:rsidRDefault="00304695" w:rsidP="00304695">
      <w:pPr>
        <w:widowControl w:val="0"/>
        <w:shd w:val="clear" w:color="auto" w:fill="FFFFFF"/>
        <w:tabs>
          <w:tab w:val="left" w:leader="underscore" w:pos="9187"/>
        </w:tabs>
        <w:autoSpaceDE w:val="0"/>
        <w:autoSpaceDN w:val="0"/>
        <w:adjustRightInd w:val="0"/>
        <w:spacing w:after="0" w:line="240" w:lineRule="auto"/>
        <w:ind w:left="4286" w:right="30"/>
        <w:jc w:val="both"/>
        <w:rPr>
          <w:rFonts w:ascii="Times New Roman" w:eastAsia="Times New Roman" w:hAnsi="Times New Roman" w:cs="Times New Roman"/>
          <w:sz w:val="28"/>
          <w:szCs w:val="28"/>
        </w:rPr>
      </w:pPr>
    </w:p>
    <w:p w:rsidR="00304695" w:rsidRPr="00304695" w:rsidRDefault="00304695" w:rsidP="00304695">
      <w:pPr>
        <w:widowControl w:val="0"/>
        <w:shd w:val="clear" w:color="auto" w:fill="FFFFFF"/>
        <w:autoSpaceDE w:val="0"/>
        <w:autoSpaceDN w:val="0"/>
        <w:adjustRightInd w:val="0"/>
        <w:spacing w:after="0" w:line="322" w:lineRule="exact"/>
        <w:ind w:left="4248" w:right="30" w:hanging="4248"/>
        <w:jc w:val="center"/>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О прекращении переписки</w:t>
      </w:r>
    </w:p>
    <w:p w:rsidR="00304695" w:rsidRPr="00304695" w:rsidRDefault="00304695" w:rsidP="00304695">
      <w:pPr>
        <w:widowControl w:val="0"/>
        <w:shd w:val="clear" w:color="auto" w:fill="FFFFFF"/>
        <w:autoSpaceDE w:val="0"/>
        <w:autoSpaceDN w:val="0"/>
        <w:adjustRightInd w:val="0"/>
        <w:spacing w:after="0" w:line="322" w:lineRule="exact"/>
        <w:ind w:left="4248" w:right="30" w:hanging="4248"/>
        <w:jc w:val="both"/>
        <w:rPr>
          <w:rFonts w:ascii="Times New Roman" w:eastAsia="Times New Roman" w:hAnsi="Times New Roman" w:cs="Times New Roman"/>
          <w:sz w:val="28"/>
          <w:szCs w:val="28"/>
        </w:rPr>
      </w:pPr>
    </w:p>
    <w:p w:rsidR="00304695" w:rsidRPr="00304695" w:rsidRDefault="00304695" w:rsidP="00304695">
      <w:pPr>
        <w:widowControl w:val="0"/>
        <w:shd w:val="clear" w:color="auto" w:fill="FFFFFF"/>
        <w:autoSpaceDE w:val="0"/>
        <w:autoSpaceDN w:val="0"/>
        <w:adjustRightInd w:val="0"/>
        <w:spacing w:after="0" w:line="322" w:lineRule="exact"/>
        <w:ind w:right="30" w:firstLine="709"/>
        <w:jc w:val="both"/>
        <w:rPr>
          <w:rFonts w:ascii="Times New Roman" w:eastAsia="Times New Roman" w:hAnsi="Times New Roman" w:cs="Times New Roman"/>
          <w:sz w:val="28"/>
          <w:szCs w:val="28"/>
          <w:u w:val="single"/>
        </w:rPr>
      </w:pPr>
      <w:r w:rsidRPr="00304695">
        <w:rPr>
          <w:rFonts w:ascii="Times New Roman" w:eastAsia="Times New Roman" w:hAnsi="Times New Roman" w:cs="Times New Roman"/>
          <w:sz w:val="28"/>
          <w:szCs w:val="28"/>
        </w:rPr>
        <w:t>На основании части 5 статьи 11 Федерального закона от 2 мая 2006 года № 59-ФЗ «О порядке рассмотрения обращений граждан Российской Федерации» прошу Вас дать разрешение прекратить переписку с заявителем</w:t>
      </w:r>
    </w:p>
    <w:p w:rsidR="00304695" w:rsidRPr="00304695" w:rsidRDefault="00304695" w:rsidP="00304695">
      <w:pPr>
        <w:widowControl w:val="0"/>
        <w:shd w:val="clear" w:color="auto" w:fill="FFFFFF"/>
        <w:autoSpaceDE w:val="0"/>
        <w:autoSpaceDN w:val="0"/>
        <w:adjustRightInd w:val="0"/>
        <w:spacing w:after="0" w:line="322" w:lineRule="exact"/>
        <w:ind w:right="30"/>
        <w:jc w:val="both"/>
        <w:rPr>
          <w:rFonts w:ascii="Times New Roman" w:eastAsia="Times New Roman" w:hAnsi="Times New Roman" w:cs="Times New Roman"/>
          <w:sz w:val="28"/>
          <w:szCs w:val="28"/>
          <w:u w:val="single"/>
        </w:rPr>
      </w:pPr>
      <w:r w:rsidRPr="00304695">
        <w:rPr>
          <w:rFonts w:ascii="Times New Roman" w:eastAsia="Times New Roman" w:hAnsi="Times New Roman" w:cs="Times New Roman"/>
          <w:sz w:val="28"/>
          <w:szCs w:val="28"/>
          <w:u w:val="single"/>
        </w:rPr>
        <w:t xml:space="preserve">                                                                                                                                      </w:t>
      </w:r>
    </w:p>
    <w:p w:rsidR="00304695" w:rsidRPr="00304695" w:rsidRDefault="00304695" w:rsidP="00304695">
      <w:pPr>
        <w:widowControl w:val="0"/>
        <w:shd w:val="clear" w:color="auto" w:fill="FFFFFF"/>
        <w:autoSpaceDE w:val="0"/>
        <w:autoSpaceDN w:val="0"/>
        <w:adjustRightInd w:val="0"/>
        <w:spacing w:after="0" w:line="322" w:lineRule="exact"/>
        <w:ind w:right="30"/>
        <w:jc w:val="both"/>
        <w:rPr>
          <w:rFonts w:ascii="Times New Roman" w:eastAsia="Times New Roman" w:hAnsi="Times New Roman" w:cs="Times New Roman"/>
          <w:sz w:val="28"/>
          <w:szCs w:val="28"/>
          <w:vertAlign w:val="subscript"/>
        </w:rPr>
      </w:pPr>
      <w:r w:rsidRPr="00304695">
        <w:rPr>
          <w:rFonts w:ascii="Times New Roman" w:eastAsia="Times New Roman" w:hAnsi="Times New Roman" w:cs="Times New Roman"/>
          <w:sz w:val="28"/>
          <w:szCs w:val="28"/>
          <w:vertAlign w:val="subscript"/>
        </w:rPr>
        <w:t xml:space="preserve">                                                                                         (Ф.И.О. заявителя)</w:t>
      </w:r>
    </w:p>
    <w:p w:rsidR="00304695" w:rsidRPr="00304695" w:rsidRDefault="00304695" w:rsidP="00304695">
      <w:pPr>
        <w:widowControl w:val="0"/>
        <w:shd w:val="clear" w:color="auto" w:fill="FFFFFF"/>
        <w:autoSpaceDE w:val="0"/>
        <w:autoSpaceDN w:val="0"/>
        <w:adjustRightInd w:val="0"/>
        <w:spacing w:after="0" w:line="322" w:lineRule="exact"/>
        <w:ind w:right="30"/>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в связи с тем, что в письменном обращении заявителя не содержится новых доводов или обстоятельств, а на предыдущие обращения:</w:t>
      </w:r>
    </w:p>
    <w:p w:rsidR="00304695" w:rsidRPr="00304695" w:rsidRDefault="00304695" w:rsidP="00304695">
      <w:pPr>
        <w:widowControl w:val="0"/>
        <w:numPr>
          <w:ilvl w:val="0"/>
          <w:numId w:val="8"/>
        </w:numPr>
        <w:shd w:val="clear" w:color="auto" w:fill="FFFFFF"/>
        <w:autoSpaceDE w:val="0"/>
        <w:autoSpaceDN w:val="0"/>
        <w:adjustRightInd w:val="0"/>
        <w:spacing w:after="0" w:line="322" w:lineRule="exact"/>
        <w:ind w:right="30"/>
        <w:jc w:val="both"/>
        <w:rPr>
          <w:rFonts w:ascii="Times New Roman" w:eastAsia="Times New Roman" w:hAnsi="Times New Roman" w:cs="Times New Roman"/>
          <w:sz w:val="28"/>
          <w:szCs w:val="28"/>
          <w:u w:val="single"/>
        </w:rPr>
      </w:pPr>
      <w:r w:rsidRPr="00304695">
        <w:rPr>
          <w:rFonts w:ascii="Times New Roman" w:eastAsia="Times New Roman" w:hAnsi="Times New Roman" w:cs="Times New Roman"/>
          <w:sz w:val="28"/>
          <w:szCs w:val="28"/>
          <w:u w:val="single"/>
        </w:rPr>
        <w:t xml:space="preserve">                                                                                                                             </w:t>
      </w:r>
    </w:p>
    <w:p w:rsidR="00304695" w:rsidRPr="00304695" w:rsidRDefault="00304695" w:rsidP="00304695">
      <w:pPr>
        <w:widowControl w:val="0"/>
        <w:shd w:val="clear" w:color="auto" w:fill="FFFFFF"/>
        <w:autoSpaceDE w:val="0"/>
        <w:autoSpaceDN w:val="0"/>
        <w:adjustRightInd w:val="0"/>
        <w:spacing w:after="0" w:line="322" w:lineRule="exact"/>
        <w:ind w:left="360" w:right="30"/>
        <w:jc w:val="center"/>
        <w:rPr>
          <w:rFonts w:ascii="Times New Roman" w:eastAsia="Times New Roman" w:hAnsi="Times New Roman" w:cs="Times New Roman"/>
          <w:sz w:val="28"/>
          <w:szCs w:val="28"/>
          <w:vertAlign w:val="subscript"/>
        </w:rPr>
      </w:pPr>
      <w:r w:rsidRPr="00304695">
        <w:rPr>
          <w:rFonts w:ascii="Times New Roman" w:eastAsia="Times New Roman" w:hAnsi="Times New Roman" w:cs="Times New Roman"/>
          <w:sz w:val="28"/>
          <w:szCs w:val="28"/>
          <w:vertAlign w:val="subscript"/>
        </w:rPr>
        <w:t>(дата, номер)</w:t>
      </w:r>
    </w:p>
    <w:p w:rsidR="00304695" w:rsidRPr="00304695" w:rsidRDefault="00304695" w:rsidP="00304695">
      <w:pPr>
        <w:widowControl w:val="0"/>
        <w:numPr>
          <w:ilvl w:val="0"/>
          <w:numId w:val="8"/>
        </w:numPr>
        <w:shd w:val="clear" w:color="auto" w:fill="FFFFFF"/>
        <w:autoSpaceDE w:val="0"/>
        <w:autoSpaceDN w:val="0"/>
        <w:adjustRightInd w:val="0"/>
        <w:spacing w:after="0" w:line="322" w:lineRule="exact"/>
        <w:ind w:right="30"/>
        <w:jc w:val="both"/>
        <w:rPr>
          <w:rFonts w:ascii="Times New Roman" w:eastAsia="Times New Roman" w:hAnsi="Times New Roman" w:cs="Times New Roman"/>
          <w:sz w:val="28"/>
          <w:szCs w:val="28"/>
          <w:u w:val="single"/>
        </w:rPr>
      </w:pPr>
      <w:r w:rsidRPr="00304695">
        <w:rPr>
          <w:rFonts w:ascii="Times New Roman" w:eastAsia="Times New Roman" w:hAnsi="Times New Roman" w:cs="Times New Roman"/>
          <w:sz w:val="28"/>
          <w:szCs w:val="28"/>
          <w:u w:val="single"/>
        </w:rPr>
        <w:t>__________________________  ___________________________________</w:t>
      </w:r>
    </w:p>
    <w:p w:rsidR="00304695" w:rsidRPr="00304695" w:rsidRDefault="00304695" w:rsidP="00304695">
      <w:pPr>
        <w:widowControl w:val="0"/>
        <w:shd w:val="clear" w:color="auto" w:fill="FFFFFF"/>
        <w:autoSpaceDE w:val="0"/>
        <w:autoSpaceDN w:val="0"/>
        <w:adjustRightInd w:val="0"/>
        <w:spacing w:after="0" w:line="322" w:lineRule="exact"/>
        <w:ind w:left="360" w:right="30"/>
        <w:jc w:val="center"/>
        <w:rPr>
          <w:rFonts w:ascii="Times New Roman" w:eastAsia="Times New Roman" w:hAnsi="Times New Roman" w:cs="Times New Roman"/>
          <w:sz w:val="28"/>
          <w:szCs w:val="28"/>
          <w:vertAlign w:val="subscript"/>
        </w:rPr>
      </w:pPr>
      <w:r w:rsidRPr="00304695">
        <w:rPr>
          <w:rFonts w:ascii="Times New Roman" w:eastAsia="Times New Roman" w:hAnsi="Times New Roman" w:cs="Times New Roman"/>
          <w:sz w:val="28"/>
          <w:szCs w:val="28"/>
          <w:vertAlign w:val="subscript"/>
        </w:rPr>
        <w:t>(дата, номер)</w:t>
      </w:r>
    </w:p>
    <w:p w:rsidR="00304695" w:rsidRPr="00304695" w:rsidRDefault="00304695" w:rsidP="00304695">
      <w:pPr>
        <w:widowControl w:val="0"/>
        <w:numPr>
          <w:ilvl w:val="0"/>
          <w:numId w:val="8"/>
        </w:numPr>
        <w:shd w:val="clear" w:color="auto" w:fill="FFFFFF"/>
        <w:autoSpaceDE w:val="0"/>
        <w:autoSpaceDN w:val="0"/>
        <w:adjustRightInd w:val="0"/>
        <w:spacing w:after="0" w:line="322" w:lineRule="exact"/>
        <w:ind w:right="30"/>
        <w:jc w:val="both"/>
        <w:rPr>
          <w:rFonts w:ascii="Times New Roman" w:eastAsia="Times New Roman" w:hAnsi="Times New Roman" w:cs="Times New Roman"/>
          <w:sz w:val="28"/>
          <w:szCs w:val="28"/>
          <w:u w:val="single"/>
        </w:rPr>
      </w:pPr>
      <w:r w:rsidRPr="00304695">
        <w:rPr>
          <w:rFonts w:ascii="Times New Roman" w:eastAsia="Times New Roman" w:hAnsi="Times New Roman" w:cs="Times New Roman"/>
          <w:sz w:val="28"/>
          <w:szCs w:val="28"/>
          <w:u w:val="single"/>
        </w:rPr>
        <w:t>_____________________________________________________________</w:t>
      </w:r>
    </w:p>
    <w:p w:rsidR="00304695" w:rsidRPr="00304695" w:rsidRDefault="00304695" w:rsidP="00304695">
      <w:pPr>
        <w:widowControl w:val="0"/>
        <w:shd w:val="clear" w:color="auto" w:fill="FFFFFF"/>
        <w:autoSpaceDE w:val="0"/>
        <w:autoSpaceDN w:val="0"/>
        <w:adjustRightInd w:val="0"/>
        <w:spacing w:after="0" w:line="322" w:lineRule="exact"/>
        <w:ind w:left="720" w:right="30"/>
        <w:jc w:val="center"/>
        <w:rPr>
          <w:rFonts w:ascii="Times New Roman" w:eastAsia="Times New Roman" w:hAnsi="Times New Roman" w:cs="Times New Roman"/>
          <w:sz w:val="28"/>
          <w:szCs w:val="28"/>
          <w:vertAlign w:val="subscript"/>
        </w:rPr>
      </w:pPr>
      <w:r w:rsidRPr="00304695">
        <w:rPr>
          <w:rFonts w:ascii="Times New Roman" w:eastAsia="Times New Roman" w:hAnsi="Times New Roman" w:cs="Times New Roman"/>
          <w:sz w:val="28"/>
          <w:szCs w:val="28"/>
          <w:vertAlign w:val="subscript"/>
        </w:rPr>
        <w:t>(дата, номер)</w:t>
      </w:r>
    </w:p>
    <w:p w:rsidR="00304695" w:rsidRPr="00304695" w:rsidRDefault="00304695" w:rsidP="00304695">
      <w:pPr>
        <w:widowControl w:val="0"/>
        <w:shd w:val="clear" w:color="auto" w:fill="FFFFFF"/>
        <w:autoSpaceDE w:val="0"/>
        <w:autoSpaceDN w:val="0"/>
        <w:adjustRightInd w:val="0"/>
        <w:spacing w:after="0" w:line="322" w:lineRule="exact"/>
        <w:ind w:left="720" w:right="30" w:hanging="720"/>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давались подробные письменные ответы (копии ответов прилагаются).</w:t>
      </w:r>
    </w:p>
    <w:p w:rsidR="00304695" w:rsidRPr="00304695" w:rsidRDefault="00304695" w:rsidP="00304695">
      <w:pPr>
        <w:widowControl w:val="0"/>
        <w:autoSpaceDE w:val="0"/>
        <w:autoSpaceDN w:val="0"/>
        <w:adjustRightInd w:val="0"/>
        <w:spacing w:after="0" w:line="240" w:lineRule="auto"/>
        <w:ind w:right="30"/>
        <w:jc w:val="both"/>
        <w:rPr>
          <w:rFonts w:ascii="Times New Roman" w:eastAsia="Times New Roman" w:hAnsi="Times New Roman" w:cs="Times New Roman"/>
          <w:sz w:val="28"/>
          <w:szCs w:val="28"/>
        </w:rPr>
      </w:pPr>
    </w:p>
    <w:p w:rsidR="00304695" w:rsidRPr="00304695" w:rsidRDefault="00304695" w:rsidP="00304695">
      <w:pPr>
        <w:widowControl w:val="0"/>
        <w:autoSpaceDE w:val="0"/>
        <w:autoSpaceDN w:val="0"/>
        <w:adjustRightInd w:val="0"/>
        <w:spacing w:after="0" w:line="240" w:lineRule="auto"/>
        <w:ind w:right="30"/>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Приложение: на ________ л., в __________ экз.</w:t>
      </w:r>
    </w:p>
    <w:p w:rsidR="00304695" w:rsidRPr="00304695" w:rsidRDefault="00304695" w:rsidP="00304695">
      <w:pPr>
        <w:widowControl w:val="0"/>
        <w:autoSpaceDE w:val="0"/>
        <w:autoSpaceDN w:val="0"/>
        <w:adjustRightInd w:val="0"/>
        <w:spacing w:after="0" w:line="240" w:lineRule="auto"/>
        <w:ind w:right="30"/>
        <w:jc w:val="both"/>
        <w:rPr>
          <w:rFonts w:ascii="Times New Roman" w:eastAsia="Times New Roman" w:hAnsi="Times New Roman" w:cs="Times New Roman"/>
          <w:sz w:val="28"/>
          <w:szCs w:val="28"/>
        </w:rPr>
      </w:pPr>
    </w:p>
    <w:p w:rsidR="00304695" w:rsidRPr="00304695" w:rsidRDefault="00304695" w:rsidP="00304695">
      <w:pPr>
        <w:widowControl w:val="0"/>
        <w:autoSpaceDE w:val="0"/>
        <w:autoSpaceDN w:val="0"/>
        <w:adjustRightInd w:val="0"/>
        <w:spacing w:after="0" w:line="240" w:lineRule="auto"/>
        <w:ind w:right="30"/>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 xml:space="preserve">Должность  _________________________                          </w:t>
      </w:r>
    </w:p>
    <w:p w:rsidR="00304695" w:rsidRPr="00304695" w:rsidRDefault="00304695" w:rsidP="00304695">
      <w:pPr>
        <w:widowControl w:val="0"/>
        <w:autoSpaceDE w:val="0"/>
        <w:autoSpaceDN w:val="0"/>
        <w:adjustRightInd w:val="0"/>
        <w:spacing w:after="0" w:line="240" w:lineRule="auto"/>
        <w:ind w:right="30"/>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rPr>
        <w:t>Подпись       ________________________     Расшифровка_________</w:t>
      </w:r>
    </w:p>
    <w:p w:rsidR="00304695" w:rsidRPr="00304695" w:rsidRDefault="00304695" w:rsidP="00304695">
      <w:pPr>
        <w:widowControl w:val="0"/>
        <w:autoSpaceDE w:val="0"/>
        <w:autoSpaceDN w:val="0"/>
        <w:adjustRightInd w:val="0"/>
        <w:spacing w:after="0" w:line="240" w:lineRule="auto"/>
        <w:ind w:right="30"/>
        <w:jc w:val="both"/>
        <w:rPr>
          <w:rFonts w:ascii="Times New Roman" w:eastAsia="Times New Roman" w:hAnsi="Times New Roman" w:cs="Times New Roman"/>
          <w:sz w:val="28"/>
          <w:szCs w:val="28"/>
        </w:rPr>
      </w:pPr>
      <w:r w:rsidRPr="00304695">
        <w:rPr>
          <w:rFonts w:ascii="Times New Roman" w:eastAsia="Times New Roman" w:hAnsi="Times New Roman" w:cs="Times New Roman"/>
          <w:sz w:val="28"/>
          <w:szCs w:val="28"/>
          <w:vertAlign w:val="subscript"/>
        </w:rPr>
        <w:lastRenderedPageBreak/>
        <w:t xml:space="preserve">                                                                                                                                 (инициалы, фамилия)</w:t>
      </w:r>
    </w:p>
    <w:p w:rsidR="00304695" w:rsidRPr="00304695" w:rsidRDefault="00304695" w:rsidP="00304695">
      <w:pPr>
        <w:widowControl w:val="0"/>
        <w:shd w:val="clear" w:color="auto" w:fill="FFFFFF"/>
        <w:autoSpaceDE w:val="0"/>
        <w:autoSpaceDN w:val="0"/>
        <w:adjustRightInd w:val="0"/>
        <w:spacing w:after="0" w:line="322" w:lineRule="exact"/>
        <w:ind w:left="720" w:right="30" w:hanging="578"/>
        <w:jc w:val="both"/>
        <w:rPr>
          <w:rFonts w:ascii="Times New Roman" w:eastAsia="Times New Roman" w:hAnsi="Times New Roman" w:cs="Times New Roman"/>
          <w:sz w:val="28"/>
          <w:szCs w:val="28"/>
          <w:vertAlign w:val="subscript"/>
        </w:rPr>
      </w:pPr>
      <w:r w:rsidRPr="00304695">
        <w:rPr>
          <w:rFonts w:ascii="Times New Roman" w:eastAsia="Times New Roman" w:hAnsi="Times New Roman" w:cs="Times New Roman"/>
          <w:sz w:val="28"/>
          <w:szCs w:val="28"/>
          <w:vertAlign w:val="subscript"/>
        </w:rPr>
        <w:t>_____</w:t>
      </w:r>
    </w:p>
    <w:p w:rsidR="00304695" w:rsidRPr="00304695" w:rsidRDefault="00304695" w:rsidP="00304695">
      <w:pPr>
        <w:widowControl w:val="0"/>
        <w:shd w:val="clear" w:color="auto" w:fill="FFFFFF"/>
        <w:autoSpaceDE w:val="0"/>
        <w:autoSpaceDN w:val="0"/>
        <w:adjustRightInd w:val="0"/>
        <w:spacing w:after="0" w:line="322" w:lineRule="exact"/>
        <w:ind w:left="4248" w:right="-592"/>
        <w:jc w:val="both"/>
        <w:rPr>
          <w:rFonts w:ascii="Times New Roman" w:eastAsia="Times New Roman" w:hAnsi="Times New Roman" w:cs="Times New Roman"/>
          <w:sz w:val="28"/>
          <w:szCs w:val="28"/>
        </w:rPr>
      </w:pPr>
    </w:p>
    <w:p w:rsidR="00304695" w:rsidRPr="00304695" w:rsidRDefault="00304695" w:rsidP="00304695">
      <w:pPr>
        <w:widowControl w:val="0"/>
        <w:shd w:val="clear" w:color="auto" w:fill="FFFFFF"/>
        <w:tabs>
          <w:tab w:val="left" w:pos="3571"/>
          <w:tab w:val="left" w:pos="6504"/>
        </w:tabs>
        <w:autoSpaceDE w:val="0"/>
        <w:autoSpaceDN w:val="0"/>
        <w:adjustRightInd w:val="0"/>
        <w:spacing w:before="950" w:after="0" w:line="240" w:lineRule="auto"/>
        <w:ind w:left="130" w:right="-592"/>
        <w:jc w:val="both"/>
        <w:rPr>
          <w:rFonts w:ascii="Times New Roman" w:eastAsia="Times New Roman" w:hAnsi="Times New Roman" w:cs="Times New Roman"/>
          <w:sz w:val="28"/>
          <w:szCs w:val="28"/>
        </w:rPr>
        <w:sectPr w:rsidR="00304695" w:rsidRPr="00304695" w:rsidSect="00787F29">
          <w:headerReference w:type="default" r:id="rId17"/>
          <w:pgSz w:w="11909" w:h="16834"/>
          <w:pgMar w:top="1134" w:right="680" w:bottom="1134" w:left="1701" w:header="720" w:footer="720" w:gutter="0"/>
          <w:cols w:space="60"/>
          <w:noEndnote/>
        </w:sectPr>
      </w:pPr>
    </w:p>
    <w:p w:rsidR="00304695" w:rsidRPr="00304695" w:rsidRDefault="00304695" w:rsidP="00304695">
      <w:pPr>
        <w:widowControl w:val="0"/>
        <w:shd w:val="clear" w:color="auto" w:fill="FFFFFF"/>
        <w:tabs>
          <w:tab w:val="left" w:leader="underscore" w:pos="5387"/>
        </w:tabs>
        <w:autoSpaceDE w:val="0"/>
        <w:autoSpaceDN w:val="0"/>
        <w:adjustRightInd w:val="0"/>
        <w:spacing w:after="0" w:line="240" w:lineRule="auto"/>
        <w:ind w:left="5103"/>
        <w:rPr>
          <w:rFonts w:ascii="Times New Roman" w:eastAsia="Times New Roman" w:hAnsi="Times New Roman" w:cs="Times New Roman"/>
          <w:spacing w:val="-3"/>
          <w:sz w:val="28"/>
          <w:szCs w:val="28"/>
        </w:rPr>
      </w:pPr>
      <w:r w:rsidRPr="00304695">
        <w:rPr>
          <w:rFonts w:ascii="Times New Roman" w:eastAsia="Times New Roman" w:hAnsi="Times New Roman" w:cs="Times New Roman"/>
          <w:sz w:val="28"/>
          <w:szCs w:val="28"/>
        </w:rPr>
        <w:lastRenderedPageBreak/>
        <w:t>ПРИЛОЖЕНИЕ № 6</w:t>
      </w:r>
      <w:r w:rsidRPr="00304695">
        <w:rPr>
          <w:rFonts w:ascii="Times New Roman" w:eastAsia="Times New Roman" w:hAnsi="Times New Roman" w:cs="Times New Roman"/>
          <w:i/>
          <w:sz w:val="28"/>
          <w:szCs w:val="28"/>
        </w:rPr>
        <w:br/>
      </w:r>
      <w:r w:rsidRPr="00304695">
        <w:rPr>
          <w:rFonts w:ascii="Times New Roman" w:eastAsia="Times New Roman" w:hAnsi="Times New Roman" w:cs="Times New Roman"/>
          <w:spacing w:val="-1"/>
          <w:sz w:val="28"/>
          <w:szCs w:val="28"/>
        </w:rPr>
        <w:t xml:space="preserve">к Порядку работы с обращениями </w:t>
      </w:r>
      <w:r w:rsidRPr="00304695">
        <w:rPr>
          <w:rFonts w:ascii="Times New Roman" w:eastAsia="Times New Roman" w:hAnsi="Times New Roman" w:cs="Times New Roman"/>
          <w:spacing w:val="-3"/>
          <w:sz w:val="28"/>
          <w:szCs w:val="28"/>
        </w:rPr>
        <w:t>граждан в администрации</w:t>
      </w:r>
    </w:p>
    <w:p w:rsidR="00304695" w:rsidRPr="00304695" w:rsidRDefault="00304695" w:rsidP="00304695">
      <w:pPr>
        <w:widowControl w:val="0"/>
        <w:shd w:val="clear" w:color="auto" w:fill="FFFFFF"/>
        <w:tabs>
          <w:tab w:val="left" w:leader="underscore" w:pos="5387"/>
        </w:tabs>
        <w:autoSpaceDE w:val="0"/>
        <w:autoSpaceDN w:val="0"/>
        <w:adjustRightInd w:val="0"/>
        <w:spacing w:after="0" w:line="240" w:lineRule="auto"/>
        <w:ind w:left="5103"/>
        <w:rPr>
          <w:rFonts w:ascii="Times New Roman" w:eastAsia="Times New Roman" w:hAnsi="Times New Roman" w:cs="Times New Roman"/>
          <w:spacing w:val="-3"/>
          <w:sz w:val="28"/>
          <w:szCs w:val="28"/>
        </w:rPr>
      </w:pPr>
      <w:r w:rsidRPr="00304695">
        <w:rPr>
          <w:rFonts w:ascii="Times New Roman" w:eastAsia="Times New Roman" w:hAnsi="Times New Roman" w:cs="Times New Roman"/>
          <w:spacing w:val="-3"/>
          <w:sz w:val="28"/>
          <w:szCs w:val="28"/>
        </w:rPr>
        <w:t>Новотитаровского сельского поселения Динского района</w:t>
      </w:r>
    </w:p>
    <w:p w:rsidR="00CA0663" w:rsidRPr="00304695" w:rsidRDefault="00CA0663" w:rsidP="00CA0663">
      <w:pPr>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w:t>
      </w:r>
      <w:r w:rsidRPr="00304695">
        <w:rPr>
          <w:rFonts w:ascii="Times New Roman" w:eastAsia="Times New Roman" w:hAnsi="Times New Roman" w:cs="Times New Roman"/>
          <w:sz w:val="28"/>
          <w:szCs w:val="28"/>
        </w:rPr>
        <w:t>т</w:t>
      </w:r>
      <w:r>
        <w:rPr>
          <w:rFonts w:ascii="Times New Roman" w:eastAsia="Times New Roman" w:hAnsi="Times New Roman" w:cs="Times New Roman"/>
          <w:sz w:val="28"/>
          <w:szCs w:val="28"/>
        </w:rPr>
        <w:t xml:space="preserve"> 21.04.2022 </w:t>
      </w:r>
      <w:r w:rsidRPr="00304695">
        <w:rPr>
          <w:rFonts w:ascii="Times New Roman" w:eastAsia="Times New Roman" w:hAnsi="Times New Roman" w:cs="Times New Roman"/>
          <w:sz w:val="28"/>
          <w:szCs w:val="28"/>
        </w:rPr>
        <w:t>№</w:t>
      </w:r>
      <w:r>
        <w:rPr>
          <w:rFonts w:ascii="Times New Roman" w:eastAsia="Times New Roman" w:hAnsi="Times New Roman" w:cs="Times New Roman"/>
          <w:sz w:val="28"/>
          <w:szCs w:val="28"/>
        </w:rPr>
        <w:t>291</w:t>
      </w:r>
    </w:p>
    <w:p w:rsidR="00304695" w:rsidRPr="00304695" w:rsidRDefault="00304695" w:rsidP="00304695">
      <w:pPr>
        <w:widowControl w:val="0"/>
        <w:shd w:val="clear" w:color="auto" w:fill="FFFFFF"/>
        <w:autoSpaceDE w:val="0"/>
        <w:autoSpaceDN w:val="0"/>
        <w:adjustRightInd w:val="0"/>
        <w:spacing w:after="0" w:line="322" w:lineRule="exact"/>
        <w:ind w:left="4253"/>
        <w:jc w:val="right"/>
        <w:rPr>
          <w:rFonts w:ascii="Times New Roman" w:eastAsia="Times New Roman" w:hAnsi="Times New Roman" w:cs="Times New Roman"/>
          <w:sz w:val="20"/>
          <w:szCs w:val="20"/>
        </w:rPr>
      </w:pPr>
    </w:p>
    <w:p w:rsidR="00304695" w:rsidRPr="00304695" w:rsidRDefault="00304695" w:rsidP="00304695">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rPr>
      </w:pPr>
      <w:r w:rsidRPr="00304695">
        <w:rPr>
          <w:rFonts w:ascii="Times New Roman" w:eastAsia="Times New Roman" w:hAnsi="Times New Roman" w:cs="Times New Roman"/>
          <w:b/>
        </w:rPr>
        <w:t>РЕГИСТРАЦИОННО-КОНТРОЛЬНАЯ КАРТОЧКА</w:t>
      </w:r>
    </w:p>
    <w:p w:rsidR="00304695" w:rsidRPr="00304695" w:rsidRDefault="00304695" w:rsidP="00304695">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rPr>
      </w:pPr>
      <w:r w:rsidRPr="00304695">
        <w:rPr>
          <w:rFonts w:ascii="Times New Roman" w:eastAsia="Times New Roman" w:hAnsi="Times New Roman" w:cs="Times New Roman"/>
          <w:b/>
        </w:rPr>
        <w:t>личного приема</w:t>
      </w:r>
    </w:p>
    <w:p w:rsidR="00304695" w:rsidRPr="00304695" w:rsidRDefault="00304695" w:rsidP="00304695">
      <w:pPr>
        <w:widowControl w:val="0"/>
        <w:pBdr>
          <w:bottom w:val="single" w:sz="12" w:space="1" w:color="auto"/>
        </w:pBdr>
        <w:shd w:val="clear" w:color="auto" w:fill="FFFFFF"/>
        <w:autoSpaceDE w:val="0"/>
        <w:autoSpaceDN w:val="0"/>
        <w:adjustRightInd w:val="0"/>
        <w:spacing w:after="0" w:line="240" w:lineRule="auto"/>
        <w:jc w:val="center"/>
        <w:rPr>
          <w:rFonts w:ascii="Times New Roman" w:eastAsia="Times New Roman" w:hAnsi="Times New Roman" w:cs="Times New Roman"/>
        </w:rPr>
      </w:pPr>
      <w:r w:rsidRPr="00304695">
        <w:rPr>
          <w:rFonts w:ascii="Times New Roman" w:eastAsia="Times New Roman" w:hAnsi="Times New Roman" w:cs="Times New Roman"/>
        </w:rPr>
        <w:t>№ __________________ от ________ 20_____года</w:t>
      </w:r>
    </w:p>
    <w:p w:rsidR="00304695" w:rsidRPr="00304695" w:rsidRDefault="00304695" w:rsidP="00304695">
      <w:pPr>
        <w:widowControl w:val="0"/>
        <w:pBdr>
          <w:bottom w:val="single" w:sz="12" w:space="1" w:color="auto"/>
        </w:pBdr>
        <w:shd w:val="clear" w:color="auto" w:fill="FFFFFF"/>
        <w:autoSpaceDE w:val="0"/>
        <w:autoSpaceDN w:val="0"/>
        <w:adjustRightInd w:val="0"/>
        <w:spacing w:after="0" w:line="240" w:lineRule="auto"/>
        <w:jc w:val="center"/>
        <w:rPr>
          <w:rFonts w:ascii="Times New Roman" w:eastAsia="Times New Roman" w:hAnsi="Times New Roman" w:cs="Times New Roman"/>
        </w:rPr>
      </w:pPr>
    </w:p>
    <w:p w:rsidR="00304695" w:rsidRPr="00304695" w:rsidRDefault="00304695" w:rsidP="0030469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rPr>
      </w:pPr>
      <w:r w:rsidRPr="00304695">
        <w:rPr>
          <w:rFonts w:ascii="Times New Roman" w:eastAsia="Times New Roman" w:hAnsi="Times New Roman" w:cs="Times New Roman"/>
        </w:rPr>
        <w:t xml:space="preserve">                                             (фамилия, имя, отчество посетителя)</w:t>
      </w:r>
    </w:p>
    <w:p w:rsidR="00304695" w:rsidRPr="00304695" w:rsidRDefault="00304695" w:rsidP="00304695">
      <w:pPr>
        <w:widowControl w:val="0"/>
        <w:autoSpaceDE w:val="0"/>
        <w:autoSpaceDN w:val="0"/>
        <w:adjustRightInd w:val="0"/>
        <w:spacing w:after="0" w:line="240" w:lineRule="auto"/>
        <w:jc w:val="both"/>
        <w:rPr>
          <w:rFonts w:ascii="Times New Roman" w:eastAsia="Times New Roman" w:hAnsi="Times New Roman" w:cs="Times New Roman"/>
        </w:rPr>
      </w:pPr>
      <w:r w:rsidRPr="00304695">
        <w:rPr>
          <w:rFonts w:ascii="Times New Roman" w:eastAsia="Times New Roman" w:hAnsi="Times New Roman" w:cs="Times New Roman"/>
        </w:rPr>
        <w:t>Адрес, телефон _________________________________________________________________</w:t>
      </w:r>
    </w:p>
    <w:p w:rsidR="00304695" w:rsidRPr="00304695" w:rsidRDefault="00304695" w:rsidP="00304695">
      <w:pPr>
        <w:widowControl w:val="0"/>
        <w:autoSpaceDE w:val="0"/>
        <w:autoSpaceDN w:val="0"/>
        <w:adjustRightInd w:val="0"/>
        <w:spacing w:after="0" w:line="240" w:lineRule="auto"/>
        <w:jc w:val="both"/>
        <w:rPr>
          <w:rFonts w:ascii="Times New Roman" w:eastAsia="Times New Roman" w:hAnsi="Times New Roman" w:cs="Times New Roman"/>
        </w:rPr>
      </w:pPr>
      <w:r w:rsidRPr="00304695">
        <w:rPr>
          <w:rFonts w:ascii="Times New Roman" w:eastAsia="Times New Roman" w:hAnsi="Times New Roman" w:cs="Times New Roman"/>
        </w:rPr>
        <w:t>Место работы ___________________________________________________________________</w:t>
      </w:r>
    </w:p>
    <w:p w:rsidR="00304695" w:rsidRPr="00304695" w:rsidRDefault="00304695" w:rsidP="00304695">
      <w:pPr>
        <w:widowControl w:val="0"/>
        <w:autoSpaceDE w:val="0"/>
        <w:autoSpaceDN w:val="0"/>
        <w:adjustRightInd w:val="0"/>
        <w:spacing w:after="0" w:line="240" w:lineRule="auto"/>
        <w:jc w:val="both"/>
        <w:rPr>
          <w:rFonts w:ascii="Times New Roman" w:eastAsia="Times New Roman" w:hAnsi="Times New Roman" w:cs="Times New Roman"/>
        </w:rPr>
      </w:pPr>
      <w:r w:rsidRPr="00304695">
        <w:rPr>
          <w:rFonts w:ascii="Times New Roman" w:eastAsia="Times New Roman" w:hAnsi="Times New Roman" w:cs="Times New Roman"/>
        </w:rPr>
        <w:t>Дата приема ____________________________________________________________________</w:t>
      </w:r>
    </w:p>
    <w:p w:rsidR="00304695" w:rsidRPr="00304695" w:rsidRDefault="00304695" w:rsidP="0030469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rPr>
      </w:pPr>
      <w:r w:rsidRPr="00304695">
        <w:rPr>
          <w:rFonts w:ascii="Times New Roman" w:eastAsia="Times New Roman" w:hAnsi="Times New Roman" w:cs="Times New Roman"/>
        </w:rPr>
        <w:t>Содержание вопроса _____________________________________________________________</w:t>
      </w:r>
    </w:p>
    <w:p w:rsidR="00304695" w:rsidRPr="00304695" w:rsidRDefault="00304695" w:rsidP="0030469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rPr>
      </w:pPr>
      <w:r w:rsidRPr="00304695">
        <w:rPr>
          <w:rFonts w:ascii="Times New Roman" w:eastAsia="Times New Roman" w:hAnsi="Times New Roman" w:cs="Times New Roman"/>
        </w:rPr>
        <w:t>_______________________________________________________________________________</w:t>
      </w:r>
    </w:p>
    <w:p w:rsidR="00304695" w:rsidRPr="00304695" w:rsidRDefault="00304695" w:rsidP="0030469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rPr>
      </w:pPr>
      <w:r w:rsidRPr="00304695">
        <w:rPr>
          <w:rFonts w:ascii="Times New Roman" w:eastAsia="Times New Roman" w:hAnsi="Times New Roman" w:cs="Times New Roman"/>
        </w:rPr>
        <w:t>________________________________________________________________________________</w:t>
      </w:r>
    </w:p>
    <w:p w:rsidR="00304695" w:rsidRPr="00304695" w:rsidRDefault="00304695" w:rsidP="0030469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rPr>
      </w:pPr>
      <w:r w:rsidRPr="00304695">
        <w:rPr>
          <w:rFonts w:ascii="Times New Roman" w:eastAsia="Times New Roman" w:hAnsi="Times New Roman" w:cs="Times New Roman"/>
        </w:rPr>
        <w:t>Исполнитель ____________________________________________________________________</w:t>
      </w:r>
    </w:p>
    <w:p w:rsidR="00304695" w:rsidRPr="00304695" w:rsidRDefault="00304695" w:rsidP="0030469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rPr>
      </w:pPr>
      <w:r w:rsidRPr="00304695">
        <w:rPr>
          <w:rFonts w:ascii="Times New Roman" w:eastAsia="Times New Roman" w:hAnsi="Times New Roman" w:cs="Times New Roman"/>
        </w:rPr>
        <w:t>Резолюция ______________________________________________________________________</w:t>
      </w:r>
    </w:p>
    <w:p w:rsidR="00304695" w:rsidRPr="00304695" w:rsidRDefault="00304695" w:rsidP="0030469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rPr>
      </w:pPr>
      <w:r w:rsidRPr="00304695">
        <w:rPr>
          <w:rFonts w:ascii="Times New Roman" w:eastAsia="Times New Roman" w:hAnsi="Times New Roman" w:cs="Times New Roman"/>
        </w:rPr>
        <w:t>________________________________________________________________________________</w:t>
      </w:r>
    </w:p>
    <w:p w:rsidR="00304695" w:rsidRPr="00304695" w:rsidRDefault="00304695" w:rsidP="0030469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rPr>
      </w:pPr>
    </w:p>
    <w:p w:rsidR="00304695" w:rsidRPr="00304695" w:rsidRDefault="00304695" w:rsidP="0030469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rPr>
      </w:pPr>
      <w:r w:rsidRPr="00304695">
        <w:rPr>
          <w:rFonts w:ascii="Times New Roman" w:eastAsia="Times New Roman" w:hAnsi="Times New Roman" w:cs="Times New Roman"/>
        </w:rPr>
        <w:t>Автор резолюции</w:t>
      </w:r>
      <w:proofErr w:type="gramStart"/>
      <w:r w:rsidRPr="00304695">
        <w:rPr>
          <w:rFonts w:ascii="Times New Roman" w:eastAsia="Times New Roman" w:hAnsi="Times New Roman" w:cs="Times New Roman"/>
        </w:rPr>
        <w:t xml:space="preserve"> ______________________________________                (_____________) </w:t>
      </w:r>
      <w:proofErr w:type="gramEnd"/>
    </w:p>
    <w:p w:rsidR="00304695" w:rsidRPr="00304695" w:rsidRDefault="00304695" w:rsidP="0030469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rPr>
      </w:pPr>
      <w:r w:rsidRPr="00304695">
        <w:rPr>
          <w:rFonts w:ascii="Times New Roman" w:eastAsia="Times New Roman" w:hAnsi="Times New Roman" w:cs="Times New Roman"/>
        </w:rPr>
        <w:t xml:space="preserve">                                                                                                                             (подпись)</w:t>
      </w:r>
    </w:p>
    <w:p w:rsidR="00304695" w:rsidRPr="00304695" w:rsidRDefault="00304695" w:rsidP="0030469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rPr>
      </w:pPr>
      <w:r w:rsidRPr="00304695">
        <w:rPr>
          <w:rFonts w:ascii="Times New Roman" w:eastAsia="Times New Roman" w:hAnsi="Times New Roman" w:cs="Times New Roman"/>
        </w:rPr>
        <w:t>Срок исполнения __________________ Приложение: на_____ листах подлежит возврату</w:t>
      </w:r>
    </w:p>
    <w:p w:rsidR="00304695" w:rsidRPr="00304695" w:rsidRDefault="00304695" w:rsidP="0030469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rPr>
      </w:pPr>
    </w:p>
    <w:p w:rsidR="00304695" w:rsidRPr="00304695" w:rsidRDefault="00304695" w:rsidP="0030469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rPr>
      </w:pPr>
      <w:r w:rsidRPr="00304695">
        <w:rPr>
          <w:rFonts w:ascii="Times New Roman" w:eastAsia="Times New Roman" w:hAnsi="Times New Roman" w:cs="Times New Roman"/>
        </w:rPr>
        <w:t>В письменном ответе нуждаюсь/не нуждаюсь   ________________________________</w:t>
      </w:r>
    </w:p>
    <w:p w:rsidR="00304695" w:rsidRPr="00304695" w:rsidRDefault="00304695" w:rsidP="00304695">
      <w:pPr>
        <w:widowControl w:val="0"/>
        <w:shd w:val="clear" w:color="auto" w:fill="FFFFFF"/>
        <w:autoSpaceDE w:val="0"/>
        <w:autoSpaceDN w:val="0"/>
        <w:adjustRightInd w:val="0"/>
        <w:spacing w:after="0" w:line="240" w:lineRule="auto"/>
        <w:ind w:left="1134"/>
        <w:jc w:val="both"/>
        <w:rPr>
          <w:rFonts w:ascii="Times New Roman" w:eastAsia="Times New Roman" w:hAnsi="Times New Roman" w:cs="Times New Roman"/>
        </w:rPr>
      </w:pPr>
      <w:r w:rsidRPr="00304695">
        <w:rPr>
          <w:rFonts w:ascii="Times New Roman" w:eastAsia="Times New Roman" w:hAnsi="Times New Roman" w:cs="Times New Roman"/>
        </w:rPr>
        <w:t>(подчеркнуть)                                                        подпись заявителя</w:t>
      </w:r>
    </w:p>
    <w:p w:rsidR="00304695" w:rsidRPr="00304695" w:rsidRDefault="00304695" w:rsidP="00304695">
      <w:pPr>
        <w:widowControl w:val="0"/>
        <w:tabs>
          <w:tab w:val="left" w:pos="9214"/>
        </w:tabs>
        <w:autoSpaceDE w:val="0"/>
        <w:autoSpaceDN w:val="0"/>
        <w:adjustRightInd w:val="0"/>
        <w:spacing w:after="0" w:line="240" w:lineRule="auto"/>
        <w:ind w:left="6096" w:right="116"/>
        <w:rPr>
          <w:rFonts w:ascii="Times New Roman" w:eastAsia="Times New Roman" w:hAnsi="Times New Roman" w:cs="Times New Roman"/>
          <w:sz w:val="24"/>
          <w:szCs w:val="24"/>
        </w:rPr>
      </w:pPr>
    </w:p>
    <w:p w:rsidR="00304695" w:rsidRPr="00304695" w:rsidRDefault="00304695" w:rsidP="00304695">
      <w:pPr>
        <w:widowControl w:val="0"/>
        <w:tabs>
          <w:tab w:val="left" w:pos="9214"/>
        </w:tabs>
        <w:autoSpaceDE w:val="0"/>
        <w:autoSpaceDN w:val="0"/>
        <w:adjustRightInd w:val="0"/>
        <w:spacing w:after="0" w:line="240" w:lineRule="auto"/>
        <w:ind w:left="6096" w:right="116"/>
        <w:rPr>
          <w:rFonts w:ascii="Times New Roman" w:eastAsia="Times New Roman" w:hAnsi="Times New Roman" w:cs="Times New Roman"/>
          <w:sz w:val="24"/>
          <w:szCs w:val="24"/>
        </w:rPr>
      </w:pPr>
    </w:p>
    <w:p w:rsidR="00304695" w:rsidRPr="00304695" w:rsidRDefault="00304695" w:rsidP="00304695">
      <w:pPr>
        <w:widowControl w:val="0"/>
        <w:tabs>
          <w:tab w:val="left" w:pos="9214"/>
        </w:tabs>
        <w:autoSpaceDE w:val="0"/>
        <w:autoSpaceDN w:val="0"/>
        <w:adjustRightInd w:val="0"/>
        <w:spacing w:after="0" w:line="240" w:lineRule="auto"/>
        <w:ind w:left="6096" w:right="116"/>
        <w:rPr>
          <w:rFonts w:ascii="Times New Roman" w:eastAsia="Times New Roman" w:hAnsi="Times New Roman" w:cs="Times New Roman"/>
          <w:sz w:val="24"/>
          <w:szCs w:val="24"/>
        </w:rPr>
      </w:pPr>
    </w:p>
    <w:p w:rsidR="00304695" w:rsidRPr="00304695" w:rsidRDefault="00304695" w:rsidP="00304695">
      <w:pPr>
        <w:widowControl w:val="0"/>
        <w:tabs>
          <w:tab w:val="left" w:pos="9214"/>
        </w:tabs>
        <w:autoSpaceDE w:val="0"/>
        <w:autoSpaceDN w:val="0"/>
        <w:adjustRightInd w:val="0"/>
        <w:spacing w:after="0" w:line="240" w:lineRule="auto"/>
        <w:ind w:left="6096" w:right="116"/>
        <w:rPr>
          <w:rFonts w:ascii="Times New Roman" w:eastAsia="Times New Roman" w:hAnsi="Times New Roman" w:cs="Times New Roman"/>
          <w:sz w:val="24"/>
          <w:szCs w:val="24"/>
        </w:rPr>
      </w:pPr>
    </w:p>
    <w:p w:rsidR="00304695" w:rsidRPr="00304695" w:rsidRDefault="00304695" w:rsidP="00304695">
      <w:pPr>
        <w:widowControl w:val="0"/>
        <w:autoSpaceDE w:val="0"/>
        <w:autoSpaceDN w:val="0"/>
        <w:adjustRightInd w:val="0"/>
        <w:spacing w:after="0" w:line="240" w:lineRule="auto"/>
        <w:ind w:firstLine="1560"/>
        <w:rPr>
          <w:rFonts w:ascii="Times New Roman" w:eastAsia="Times New Roman" w:hAnsi="Times New Roman" w:cs="Times New Roman"/>
          <w:b/>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977"/>
        <w:gridCol w:w="3118"/>
      </w:tblGrid>
      <w:tr w:rsidR="00304695" w:rsidRPr="00304695" w:rsidTr="00AD7FC5">
        <w:trPr>
          <w:trHeight w:val="440"/>
        </w:trPr>
        <w:tc>
          <w:tcPr>
            <w:tcW w:w="3544" w:type="dxa"/>
          </w:tcPr>
          <w:p w:rsidR="00304695" w:rsidRPr="00304695" w:rsidRDefault="00304695" w:rsidP="00304695">
            <w:pPr>
              <w:keepNext/>
              <w:spacing w:after="0" w:line="240" w:lineRule="auto"/>
              <w:jc w:val="center"/>
              <w:outlineLvl w:val="3"/>
              <w:rPr>
                <w:rFonts w:ascii="Times New Roman" w:eastAsia="Times New Roman" w:hAnsi="Times New Roman" w:cs="Times New Roman"/>
                <w:sz w:val="24"/>
                <w:szCs w:val="24"/>
              </w:rPr>
            </w:pPr>
            <w:r w:rsidRPr="00304695">
              <w:rPr>
                <w:rFonts w:ascii="Times New Roman" w:eastAsia="Times New Roman" w:hAnsi="Times New Roman" w:cs="Times New Roman"/>
                <w:sz w:val="24"/>
                <w:szCs w:val="24"/>
              </w:rPr>
              <w:t>Дата передачи исполнителю</w:t>
            </w:r>
          </w:p>
        </w:tc>
        <w:tc>
          <w:tcPr>
            <w:tcW w:w="2977" w:type="dxa"/>
          </w:tcPr>
          <w:p w:rsidR="00304695" w:rsidRPr="00304695" w:rsidRDefault="00304695" w:rsidP="0030469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04695">
              <w:rPr>
                <w:rFonts w:ascii="Times New Roman" w:eastAsia="Times New Roman" w:hAnsi="Times New Roman" w:cs="Times New Roman"/>
                <w:sz w:val="24"/>
                <w:szCs w:val="24"/>
              </w:rPr>
              <w:t>Кому направлено</w:t>
            </w:r>
          </w:p>
        </w:tc>
        <w:tc>
          <w:tcPr>
            <w:tcW w:w="3118" w:type="dxa"/>
          </w:tcPr>
          <w:p w:rsidR="00304695" w:rsidRPr="00304695" w:rsidRDefault="00304695" w:rsidP="0030469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04695">
              <w:rPr>
                <w:rFonts w:ascii="Times New Roman" w:eastAsia="Times New Roman" w:hAnsi="Times New Roman" w:cs="Times New Roman"/>
                <w:sz w:val="24"/>
                <w:szCs w:val="24"/>
              </w:rPr>
              <w:t>Примечания</w:t>
            </w:r>
          </w:p>
        </w:tc>
      </w:tr>
      <w:tr w:rsidR="00304695" w:rsidRPr="00304695" w:rsidTr="00AD7FC5">
        <w:trPr>
          <w:trHeight w:val="303"/>
        </w:trPr>
        <w:tc>
          <w:tcPr>
            <w:tcW w:w="3544" w:type="dxa"/>
          </w:tcPr>
          <w:p w:rsidR="00304695" w:rsidRPr="00304695" w:rsidRDefault="00304695" w:rsidP="00304695">
            <w:pPr>
              <w:widowControl w:val="0"/>
              <w:autoSpaceDE w:val="0"/>
              <w:autoSpaceDN w:val="0"/>
              <w:adjustRightInd w:val="0"/>
              <w:spacing w:after="0" w:line="240" w:lineRule="auto"/>
              <w:rPr>
                <w:rFonts w:ascii="Times New Roman" w:eastAsia="Times New Roman" w:hAnsi="Times New Roman" w:cs="Times New Roman"/>
                <w:i/>
                <w:sz w:val="24"/>
                <w:szCs w:val="24"/>
              </w:rPr>
            </w:pPr>
          </w:p>
        </w:tc>
        <w:tc>
          <w:tcPr>
            <w:tcW w:w="2977" w:type="dxa"/>
          </w:tcPr>
          <w:p w:rsidR="00304695" w:rsidRPr="00304695" w:rsidRDefault="00304695" w:rsidP="00304695">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3118" w:type="dxa"/>
          </w:tcPr>
          <w:p w:rsidR="00304695" w:rsidRPr="00304695" w:rsidRDefault="00304695" w:rsidP="00304695">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304695" w:rsidRPr="00304695" w:rsidTr="00AD7FC5">
        <w:trPr>
          <w:trHeight w:val="337"/>
        </w:trPr>
        <w:tc>
          <w:tcPr>
            <w:tcW w:w="3544" w:type="dxa"/>
          </w:tcPr>
          <w:p w:rsidR="00304695" w:rsidRPr="00304695" w:rsidRDefault="00304695" w:rsidP="00304695">
            <w:pPr>
              <w:widowControl w:val="0"/>
              <w:autoSpaceDE w:val="0"/>
              <w:autoSpaceDN w:val="0"/>
              <w:adjustRightInd w:val="0"/>
              <w:spacing w:after="0" w:line="240" w:lineRule="auto"/>
              <w:rPr>
                <w:rFonts w:ascii="Times New Roman" w:eastAsia="Times New Roman" w:hAnsi="Times New Roman" w:cs="Times New Roman"/>
                <w:i/>
                <w:sz w:val="24"/>
                <w:szCs w:val="24"/>
              </w:rPr>
            </w:pPr>
          </w:p>
        </w:tc>
        <w:tc>
          <w:tcPr>
            <w:tcW w:w="2977" w:type="dxa"/>
          </w:tcPr>
          <w:p w:rsidR="00304695" w:rsidRPr="00304695" w:rsidRDefault="00304695" w:rsidP="00304695">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3118" w:type="dxa"/>
          </w:tcPr>
          <w:p w:rsidR="00304695" w:rsidRPr="00304695" w:rsidRDefault="00304695" w:rsidP="00304695">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304695" w:rsidRPr="00304695" w:rsidTr="00AD7FC5">
        <w:trPr>
          <w:trHeight w:val="101"/>
        </w:trPr>
        <w:tc>
          <w:tcPr>
            <w:tcW w:w="3544" w:type="dxa"/>
          </w:tcPr>
          <w:p w:rsidR="00304695" w:rsidRPr="00304695" w:rsidRDefault="00304695" w:rsidP="00304695">
            <w:pPr>
              <w:widowControl w:val="0"/>
              <w:autoSpaceDE w:val="0"/>
              <w:autoSpaceDN w:val="0"/>
              <w:adjustRightInd w:val="0"/>
              <w:spacing w:after="0" w:line="240" w:lineRule="auto"/>
              <w:rPr>
                <w:rFonts w:ascii="Times New Roman" w:eastAsia="Times New Roman" w:hAnsi="Times New Roman" w:cs="Times New Roman"/>
                <w:i/>
                <w:sz w:val="24"/>
                <w:szCs w:val="24"/>
              </w:rPr>
            </w:pPr>
          </w:p>
        </w:tc>
        <w:tc>
          <w:tcPr>
            <w:tcW w:w="2977" w:type="dxa"/>
          </w:tcPr>
          <w:p w:rsidR="00304695" w:rsidRPr="00304695" w:rsidRDefault="00304695" w:rsidP="00304695">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3118" w:type="dxa"/>
          </w:tcPr>
          <w:p w:rsidR="00304695" w:rsidRPr="00304695" w:rsidRDefault="00304695" w:rsidP="00304695">
            <w:pPr>
              <w:widowControl w:val="0"/>
              <w:autoSpaceDE w:val="0"/>
              <w:autoSpaceDN w:val="0"/>
              <w:adjustRightInd w:val="0"/>
              <w:spacing w:after="0" w:line="240" w:lineRule="auto"/>
              <w:rPr>
                <w:rFonts w:ascii="Times New Roman" w:eastAsia="Times New Roman" w:hAnsi="Times New Roman" w:cs="Times New Roman"/>
                <w:sz w:val="24"/>
                <w:szCs w:val="24"/>
              </w:rPr>
            </w:pPr>
          </w:p>
        </w:tc>
      </w:tr>
    </w:tbl>
    <w:p w:rsidR="00304695" w:rsidRPr="00304695" w:rsidRDefault="00304695" w:rsidP="00304695">
      <w:pPr>
        <w:widowControl w:val="0"/>
        <w:autoSpaceDE w:val="0"/>
        <w:autoSpaceDN w:val="0"/>
        <w:adjustRightInd w:val="0"/>
        <w:spacing w:after="0" w:line="240" w:lineRule="auto"/>
        <w:ind w:firstLine="1560"/>
        <w:rPr>
          <w:rFonts w:ascii="Times New Roman" w:eastAsia="Times New Roman" w:hAnsi="Times New Roman" w:cs="Times New Roman"/>
          <w:b/>
          <w:sz w:val="24"/>
          <w:szCs w:val="24"/>
        </w:rPr>
      </w:pPr>
    </w:p>
    <w:p w:rsidR="00304695" w:rsidRPr="00304695" w:rsidRDefault="00304695" w:rsidP="00304695">
      <w:pPr>
        <w:widowControl w:val="0"/>
        <w:autoSpaceDE w:val="0"/>
        <w:autoSpaceDN w:val="0"/>
        <w:adjustRightInd w:val="0"/>
        <w:spacing w:after="0" w:line="240" w:lineRule="auto"/>
        <w:ind w:right="-735"/>
        <w:rPr>
          <w:rFonts w:ascii="Times New Roman" w:eastAsia="Times New Roman" w:hAnsi="Times New Roman" w:cs="Times New Roman"/>
          <w:b/>
          <w:sz w:val="24"/>
          <w:szCs w:val="24"/>
        </w:rPr>
      </w:pPr>
    </w:p>
    <w:p w:rsidR="00304695" w:rsidRPr="00304695" w:rsidRDefault="00304695" w:rsidP="00304695">
      <w:pPr>
        <w:widowControl w:val="0"/>
        <w:autoSpaceDE w:val="0"/>
        <w:autoSpaceDN w:val="0"/>
        <w:adjustRightInd w:val="0"/>
        <w:spacing w:after="0" w:line="240" w:lineRule="auto"/>
        <w:ind w:right="-735"/>
        <w:rPr>
          <w:rFonts w:ascii="Times New Roman" w:eastAsia="Times New Roman" w:hAnsi="Times New Roman" w:cs="Times New Roman"/>
          <w:sz w:val="24"/>
          <w:szCs w:val="24"/>
        </w:rPr>
      </w:pPr>
      <w:r w:rsidRPr="00304695">
        <w:rPr>
          <w:rFonts w:ascii="Times New Roman" w:eastAsia="Times New Roman" w:hAnsi="Times New Roman" w:cs="Times New Roman"/>
          <w:sz w:val="24"/>
          <w:szCs w:val="24"/>
        </w:rPr>
        <w:t>Когда фактически рассмотрено___________________________________________________</w:t>
      </w:r>
    </w:p>
    <w:p w:rsidR="00304695" w:rsidRPr="00304695" w:rsidRDefault="00304695" w:rsidP="00304695">
      <w:pPr>
        <w:widowControl w:val="0"/>
        <w:autoSpaceDE w:val="0"/>
        <w:autoSpaceDN w:val="0"/>
        <w:adjustRightInd w:val="0"/>
        <w:spacing w:after="0" w:line="240" w:lineRule="auto"/>
        <w:ind w:right="-735"/>
        <w:rPr>
          <w:rFonts w:ascii="Times New Roman" w:eastAsia="Times New Roman" w:hAnsi="Times New Roman" w:cs="Times New Roman"/>
          <w:sz w:val="24"/>
          <w:szCs w:val="24"/>
        </w:rPr>
      </w:pPr>
      <w:r w:rsidRPr="00304695">
        <w:rPr>
          <w:rFonts w:ascii="Times New Roman" w:eastAsia="Times New Roman" w:hAnsi="Times New Roman" w:cs="Times New Roman"/>
          <w:sz w:val="24"/>
          <w:szCs w:val="24"/>
        </w:rPr>
        <w:t>Содержание (результат рассмотрения)_____________________________________________</w:t>
      </w:r>
    </w:p>
    <w:p w:rsidR="00304695" w:rsidRPr="00304695" w:rsidRDefault="00304695" w:rsidP="00304695">
      <w:pPr>
        <w:widowControl w:val="0"/>
        <w:autoSpaceDE w:val="0"/>
        <w:autoSpaceDN w:val="0"/>
        <w:adjustRightInd w:val="0"/>
        <w:spacing w:after="0" w:line="240" w:lineRule="auto"/>
        <w:ind w:right="-735"/>
        <w:rPr>
          <w:rFonts w:ascii="Times New Roman" w:eastAsia="Times New Roman" w:hAnsi="Times New Roman" w:cs="Times New Roman"/>
          <w:sz w:val="24"/>
          <w:szCs w:val="24"/>
        </w:rPr>
      </w:pPr>
      <w:r w:rsidRPr="00304695">
        <w:rPr>
          <w:rFonts w:ascii="Times New Roman" w:eastAsia="Times New Roman" w:hAnsi="Times New Roman" w:cs="Times New Roman"/>
          <w:sz w:val="24"/>
          <w:szCs w:val="24"/>
        </w:rPr>
        <w:t>______________________________________________________________________________</w:t>
      </w:r>
    </w:p>
    <w:p w:rsidR="00304695" w:rsidRPr="00304695" w:rsidRDefault="00304695" w:rsidP="00304695">
      <w:pPr>
        <w:widowControl w:val="0"/>
        <w:autoSpaceDE w:val="0"/>
        <w:autoSpaceDN w:val="0"/>
        <w:adjustRightInd w:val="0"/>
        <w:spacing w:after="0" w:line="240" w:lineRule="auto"/>
        <w:ind w:right="-735"/>
        <w:rPr>
          <w:rFonts w:ascii="Times New Roman" w:eastAsia="Times New Roman" w:hAnsi="Times New Roman" w:cs="Times New Roman"/>
          <w:sz w:val="24"/>
          <w:szCs w:val="24"/>
        </w:rPr>
      </w:pPr>
    </w:p>
    <w:p w:rsidR="00304695" w:rsidRPr="00304695" w:rsidRDefault="00304695" w:rsidP="00304695">
      <w:pPr>
        <w:widowControl w:val="0"/>
        <w:autoSpaceDE w:val="0"/>
        <w:autoSpaceDN w:val="0"/>
        <w:adjustRightInd w:val="0"/>
        <w:spacing w:after="0" w:line="240" w:lineRule="auto"/>
        <w:ind w:right="-735"/>
        <w:rPr>
          <w:rFonts w:ascii="Times New Roman" w:eastAsia="Times New Roman" w:hAnsi="Times New Roman" w:cs="Times New Roman"/>
          <w:sz w:val="24"/>
          <w:szCs w:val="24"/>
        </w:rPr>
      </w:pPr>
      <w:r w:rsidRPr="00304695">
        <w:rPr>
          <w:rFonts w:ascii="Times New Roman" w:eastAsia="Times New Roman" w:hAnsi="Times New Roman" w:cs="Times New Roman"/>
          <w:sz w:val="24"/>
          <w:szCs w:val="24"/>
        </w:rPr>
        <w:t>Снял с контроля______________________________________________________(дата, подпись)</w:t>
      </w:r>
    </w:p>
    <w:p w:rsidR="00304695" w:rsidRPr="00304695" w:rsidRDefault="00304695" w:rsidP="00304695">
      <w:pPr>
        <w:tabs>
          <w:tab w:val="left" w:pos="1230"/>
        </w:tabs>
        <w:rPr>
          <w:rFonts w:ascii="Times New Roman" w:hAnsi="Times New Roman" w:cs="Times New Roman"/>
          <w:sz w:val="28"/>
          <w:szCs w:val="28"/>
        </w:rPr>
      </w:pPr>
    </w:p>
    <w:sectPr w:rsidR="00304695" w:rsidRPr="00304695" w:rsidSect="00855E17">
      <w:headerReference w:type="default" r:id="rId18"/>
      <w:pgSz w:w="11906" w:h="16838" w:code="9"/>
      <w:pgMar w:top="426" w:right="680"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591C" w:rsidRDefault="00DF591C" w:rsidP="00BB5F9A">
      <w:pPr>
        <w:spacing w:after="0" w:line="240" w:lineRule="auto"/>
      </w:pPr>
      <w:r>
        <w:separator/>
      </w:r>
    </w:p>
  </w:endnote>
  <w:endnote w:type="continuationSeparator" w:id="0">
    <w:p w:rsidR="00DF591C" w:rsidRDefault="00DF591C" w:rsidP="00BB5F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591C" w:rsidRDefault="00DF591C" w:rsidP="00BB5F9A">
      <w:pPr>
        <w:spacing w:after="0" w:line="240" w:lineRule="auto"/>
      </w:pPr>
      <w:r>
        <w:separator/>
      </w:r>
    </w:p>
  </w:footnote>
  <w:footnote w:type="continuationSeparator" w:id="0">
    <w:p w:rsidR="00DF591C" w:rsidRDefault="00DF591C" w:rsidP="00BB5F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4695" w:rsidRDefault="00304695" w:rsidP="001D7BFC">
    <w:pPr>
      <w:pStyle w:val="a9"/>
      <w:jc w:val="center"/>
    </w:pPr>
  </w:p>
  <w:p w:rsidR="00304695" w:rsidRDefault="00304695">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1906731"/>
      <w:docPartObj>
        <w:docPartGallery w:val="Page Numbers (Top of Page)"/>
        <w:docPartUnique/>
      </w:docPartObj>
    </w:sdtPr>
    <w:sdtEndPr/>
    <w:sdtContent>
      <w:p w:rsidR="00855E17" w:rsidRDefault="00855E17">
        <w:pPr>
          <w:pStyle w:val="a9"/>
          <w:jc w:val="center"/>
        </w:pPr>
        <w:r>
          <w:fldChar w:fldCharType="begin"/>
        </w:r>
        <w:r>
          <w:instrText>PAGE   \* MERGEFORMAT</w:instrText>
        </w:r>
        <w:r>
          <w:fldChar w:fldCharType="separate"/>
        </w:r>
        <w:r w:rsidR="00304695">
          <w:rPr>
            <w:noProof/>
          </w:rPr>
          <w:t>25</w:t>
        </w:r>
        <w:r>
          <w:fldChar w:fldCharType="end"/>
        </w:r>
      </w:p>
    </w:sdtContent>
  </w:sdt>
  <w:p w:rsidR="00855E17" w:rsidRDefault="00855E17">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9551F"/>
    <w:multiLevelType w:val="multilevel"/>
    <w:tmpl w:val="A7BED504"/>
    <w:lvl w:ilvl="0">
      <w:start w:val="1"/>
      <w:numFmt w:val="decimal"/>
      <w:lvlText w:val="%1."/>
      <w:lvlJc w:val="left"/>
      <w:pPr>
        <w:ind w:left="786"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1439025E"/>
    <w:multiLevelType w:val="hybridMultilevel"/>
    <w:tmpl w:val="DD34D8BC"/>
    <w:lvl w:ilvl="0" w:tplc="72F2518C">
      <w:start w:val="1"/>
      <w:numFmt w:val="decimal"/>
      <w:lvlText w:val="%1."/>
      <w:lvlJc w:val="left"/>
      <w:pPr>
        <w:ind w:left="5606" w:hanging="360"/>
      </w:pPr>
      <w:rPr>
        <w:rFonts w:ascii="Times New Roman CYR" w:hAnsi="Times New Roman CYR" w:cs="Times New Roman CYR" w:hint="default"/>
      </w:rPr>
    </w:lvl>
    <w:lvl w:ilvl="1" w:tplc="04190019" w:tentative="1">
      <w:start w:val="1"/>
      <w:numFmt w:val="lowerLetter"/>
      <w:lvlText w:val="%2."/>
      <w:lvlJc w:val="left"/>
      <w:pPr>
        <w:ind w:left="6892" w:hanging="360"/>
      </w:pPr>
    </w:lvl>
    <w:lvl w:ilvl="2" w:tplc="0419001B" w:tentative="1">
      <w:start w:val="1"/>
      <w:numFmt w:val="lowerRoman"/>
      <w:lvlText w:val="%3."/>
      <w:lvlJc w:val="right"/>
      <w:pPr>
        <w:ind w:left="7612" w:hanging="180"/>
      </w:pPr>
    </w:lvl>
    <w:lvl w:ilvl="3" w:tplc="0419000F" w:tentative="1">
      <w:start w:val="1"/>
      <w:numFmt w:val="decimal"/>
      <w:lvlText w:val="%4."/>
      <w:lvlJc w:val="left"/>
      <w:pPr>
        <w:ind w:left="8332" w:hanging="360"/>
      </w:pPr>
    </w:lvl>
    <w:lvl w:ilvl="4" w:tplc="04190019" w:tentative="1">
      <w:start w:val="1"/>
      <w:numFmt w:val="lowerLetter"/>
      <w:lvlText w:val="%5."/>
      <w:lvlJc w:val="left"/>
      <w:pPr>
        <w:ind w:left="9052" w:hanging="360"/>
      </w:pPr>
    </w:lvl>
    <w:lvl w:ilvl="5" w:tplc="0419001B" w:tentative="1">
      <w:start w:val="1"/>
      <w:numFmt w:val="lowerRoman"/>
      <w:lvlText w:val="%6."/>
      <w:lvlJc w:val="right"/>
      <w:pPr>
        <w:ind w:left="9772" w:hanging="180"/>
      </w:pPr>
    </w:lvl>
    <w:lvl w:ilvl="6" w:tplc="0419000F" w:tentative="1">
      <w:start w:val="1"/>
      <w:numFmt w:val="decimal"/>
      <w:lvlText w:val="%7."/>
      <w:lvlJc w:val="left"/>
      <w:pPr>
        <w:ind w:left="10492" w:hanging="360"/>
      </w:pPr>
    </w:lvl>
    <w:lvl w:ilvl="7" w:tplc="04190019" w:tentative="1">
      <w:start w:val="1"/>
      <w:numFmt w:val="lowerLetter"/>
      <w:lvlText w:val="%8."/>
      <w:lvlJc w:val="left"/>
      <w:pPr>
        <w:ind w:left="11212" w:hanging="360"/>
      </w:pPr>
    </w:lvl>
    <w:lvl w:ilvl="8" w:tplc="0419001B" w:tentative="1">
      <w:start w:val="1"/>
      <w:numFmt w:val="lowerRoman"/>
      <w:lvlText w:val="%9."/>
      <w:lvlJc w:val="right"/>
      <w:pPr>
        <w:ind w:left="11932" w:hanging="180"/>
      </w:pPr>
    </w:lvl>
  </w:abstractNum>
  <w:abstractNum w:abstractNumId="2">
    <w:nsid w:val="254E5E3B"/>
    <w:multiLevelType w:val="multilevel"/>
    <w:tmpl w:val="A7BED504"/>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484F31E4"/>
    <w:multiLevelType w:val="multilevel"/>
    <w:tmpl w:val="A7BED504"/>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4D410977"/>
    <w:multiLevelType w:val="hybridMultilevel"/>
    <w:tmpl w:val="E774FF5A"/>
    <w:lvl w:ilvl="0" w:tplc="04190011">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43257D0"/>
    <w:multiLevelType w:val="hybridMultilevel"/>
    <w:tmpl w:val="283294C4"/>
    <w:lvl w:ilvl="0" w:tplc="CF6CE1D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679936F7"/>
    <w:multiLevelType w:val="hybridMultilevel"/>
    <w:tmpl w:val="D0B0650A"/>
    <w:lvl w:ilvl="0" w:tplc="AFF8389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7">
    <w:nsid w:val="7068175A"/>
    <w:multiLevelType w:val="multilevel"/>
    <w:tmpl w:val="25AA613A"/>
    <w:lvl w:ilvl="0">
      <w:start w:val="1"/>
      <w:numFmt w:val="decimal"/>
      <w:lvlText w:val="%1."/>
      <w:lvlJc w:val="left"/>
      <w:pPr>
        <w:ind w:left="3763" w:hanging="360"/>
      </w:pPr>
      <w:rPr>
        <w:rFonts w:hint="default"/>
      </w:rPr>
    </w:lvl>
    <w:lvl w:ilvl="1">
      <w:start w:val="1"/>
      <w:numFmt w:val="decimal"/>
      <w:isLgl/>
      <w:lvlText w:val="%1.%2."/>
      <w:lvlJc w:val="left"/>
      <w:pPr>
        <w:ind w:left="4693" w:hanging="1290"/>
      </w:pPr>
      <w:rPr>
        <w:rFonts w:hint="default"/>
      </w:rPr>
    </w:lvl>
    <w:lvl w:ilvl="2">
      <w:start w:val="1"/>
      <w:numFmt w:val="decimal"/>
      <w:isLgl/>
      <w:lvlText w:val="%1.%2.%3."/>
      <w:lvlJc w:val="left"/>
      <w:pPr>
        <w:ind w:left="4693" w:hanging="1290"/>
      </w:pPr>
      <w:rPr>
        <w:rFonts w:hint="default"/>
      </w:rPr>
    </w:lvl>
    <w:lvl w:ilvl="3">
      <w:start w:val="1"/>
      <w:numFmt w:val="decimal"/>
      <w:isLgl/>
      <w:lvlText w:val="%1.%2.%3.%4."/>
      <w:lvlJc w:val="left"/>
      <w:pPr>
        <w:ind w:left="4693" w:hanging="1290"/>
      </w:pPr>
      <w:rPr>
        <w:rFonts w:hint="default"/>
      </w:rPr>
    </w:lvl>
    <w:lvl w:ilvl="4">
      <w:start w:val="1"/>
      <w:numFmt w:val="decimal"/>
      <w:isLgl/>
      <w:lvlText w:val="%1.%2.%3.%4.%5."/>
      <w:lvlJc w:val="left"/>
      <w:pPr>
        <w:ind w:left="4693" w:hanging="129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num w:numId="1">
    <w:abstractNumId w:val="1"/>
  </w:num>
  <w:num w:numId="2">
    <w:abstractNumId w:val="3"/>
  </w:num>
  <w:num w:numId="3">
    <w:abstractNumId w:val="2"/>
  </w:num>
  <w:num w:numId="4">
    <w:abstractNumId w:val="7"/>
  </w:num>
  <w:num w:numId="5">
    <w:abstractNumId w:val="0"/>
  </w:num>
  <w:num w:numId="6">
    <w:abstractNumId w:val="5"/>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499D"/>
    <w:rsid w:val="000318BA"/>
    <w:rsid w:val="00036B75"/>
    <w:rsid w:val="00040712"/>
    <w:rsid w:val="000526A0"/>
    <w:rsid w:val="00063677"/>
    <w:rsid w:val="000A2639"/>
    <w:rsid w:val="000C4154"/>
    <w:rsid w:val="001048E7"/>
    <w:rsid w:val="001134DA"/>
    <w:rsid w:val="00114616"/>
    <w:rsid w:val="0015650F"/>
    <w:rsid w:val="0019499D"/>
    <w:rsid w:val="001970BF"/>
    <w:rsid w:val="001A6322"/>
    <w:rsid w:val="001B0805"/>
    <w:rsid w:val="001D0DE5"/>
    <w:rsid w:val="001F4CB1"/>
    <w:rsid w:val="002770F8"/>
    <w:rsid w:val="00283C6C"/>
    <w:rsid w:val="00295580"/>
    <w:rsid w:val="00297A9B"/>
    <w:rsid w:val="002C0438"/>
    <w:rsid w:val="002E5AFA"/>
    <w:rsid w:val="002F494E"/>
    <w:rsid w:val="00304695"/>
    <w:rsid w:val="0035529F"/>
    <w:rsid w:val="003B37A1"/>
    <w:rsid w:val="003E1BC8"/>
    <w:rsid w:val="0041216F"/>
    <w:rsid w:val="0045164C"/>
    <w:rsid w:val="004C4502"/>
    <w:rsid w:val="005666BD"/>
    <w:rsid w:val="00574CE9"/>
    <w:rsid w:val="00585C2B"/>
    <w:rsid w:val="005915CA"/>
    <w:rsid w:val="005F2243"/>
    <w:rsid w:val="005F3B95"/>
    <w:rsid w:val="006036BF"/>
    <w:rsid w:val="00616D02"/>
    <w:rsid w:val="0065036B"/>
    <w:rsid w:val="006811B9"/>
    <w:rsid w:val="006A4A10"/>
    <w:rsid w:val="00783D4F"/>
    <w:rsid w:val="007C318B"/>
    <w:rsid w:val="007C76A3"/>
    <w:rsid w:val="007F0816"/>
    <w:rsid w:val="007F6966"/>
    <w:rsid w:val="008230C6"/>
    <w:rsid w:val="00855E17"/>
    <w:rsid w:val="00866E45"/>
    <w:rsid w:val="00884808"/>
    <w:rsid w:val="00887958"/>
    <w:rsid w:val="00890135"/>
    <w:rsid w:val="008B0193"/>
    <w:rsid w:val="008C79B6"/>
    <w:rsid w:val="008F32A1"/>
    <w:rsid w:val="0095278E"/>
    <w:rsid w:val="00996B97"/>
    <w:rsid w:val="009C030D"/>
    <w:rsid w:val="009C1AE1"/>
    <w:rsid w:val="009F2246"/>
    <w:rsid w:val="00A7561B"/>
    <w:rsid w:val="00A81C8B"/>
    <w:rsid w:val="00AA08C5"/>
    <w:rsid w:val="00B0315E"/>
    <w:rsid w:val="00B7455C"/>
    <w:rsid w:val="00B77643"/>
    <w:rsid w:val="00B96ACE"/>
    <w:rsid w:val="00BB5F9A"/>
    <w:rsid w:val="00C04B26"/>
    <w:rsid w:val="00C44BC3"/>
    <w:rsid w:val="00C615C9"/>
    <w:rsid w:val="00CA0663"/>
    <w:rsid w:val="00D602D3"/>
    <w:rsid w:val="00D66E3E"/>
    <w:rsid w:val="00D756CB"/>
    <w:rsid w:val="00D846FE"/>
    <w:rsid w:val="00DA6DE0"/>
    <w:rsid w:val="00DF591C"/>
    <w:rsid w:val="00E76585"/>
    <w:rsid w:val="00EC236B"/>
    <w:rsid w:val="00ED0204"/>
    <w:rsid w:val="00ED4B95"/>
    <w:rsid w:val="00F97078"/>
    <w:rsid w:val="00FA1EB5"/>
    <w:rsid w:val="00FB2953"/>
    <w:rsid w:val="00FD56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35529F"/>
    <w:pPr>
      <w:keepNext/>
      <w:tabs>
        <w:tab w:val="left" w:pos="9072"/>
      </w:tabs>
      <w:spacing w:after="0" w:line="240" w:lineRule="auto"/>
      <w:ind w:right="28"/>
      <w:jc w:val="both"/>
      <w:outlineLvl w:val="0"/>
    </w:pPr>
    <w:rPr>
      <w:rFonts w:ascii="Times New Roman" w:hAnsi="Times New Roman" w:cs="Times New Roman"/>
      <w:sz w:val="28"/>
      <w:szCs w:val="28"/>
    </w:rPr>
  </w:style>
  <w:style w:type="paragraph" w:styleId="2">
    <w:name w:val="heading 2"/>
    <w:basedOn w:val="a"/>
    <w:next w:val="a"/>
    <w:link w:val="20"/>
    <w:uiPriority w:val="99"/>
    <w:unhideWhenUsed/>
    <w:qFormat/>
    <w:rsid w:val="0030469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9"/>
    <w:qFormat/>
    <w:rsid w:val="00304695"/>
    <w:pPr>
      <w:keepNext/>
      <w:keepLines/>
      <w:spacing w:before="200" w:after="0"/>
      <w:outlineLvl w:val="2"/>
    </w:pPr>
    <w:rPr>
      <w:rFonts w:ascii="Cambria" w:eastAsia="Times New Roman" w:hAnsi="Cambria" w:cs="Cambria"/>
      <w:b/>
      <w:bCs/>
      <w:color w:val="4F81BD"/>
    </w:rPr>
  </w:style>
  <w:style w:type="paragraph" w:styleId="4">
    <w:name w:val="heading 4"/>
    <w:basedOn w:val="a"/>
    <w:next w:val="a"/>
    <w:link w:val="40"/>
    <w:uiPriority w:val="99"/>
    <w:qFormat/>
    <w:rsid w:val="00304695"/>
    <w:pPr>
      <w:keepNext/>
      <w:keepLines/>
      <w:spacing w:before="200" w:after="0"/>
      <w:outlineLvl w:val="3"/>
    </w:pPr>
    <w:rPr>
      <w:rFonts w:ascii="Cambria" w:eastAsia="Times New Roman" w:hAnsi="Cambria" w:cs="Cambria"/>
      <w:b/>
      <w:bCs/>
      <w:i/>
      <w:iCs/>
      <w:color w:val="4F81BD"/>
    </w:rPr>
  </w:style>
  <w:style w:type="paragraph" w:styleId="5">
    <w:name w:val="heading 5"/>
    <w:basedOn w:val="a"/>
    <w:next w:val="a"/>
    <w:link w:val="50"/>
    <w:uiPriority w:val="99"/>
    <w:qFormat/>
    <w:rsid w:val="00304695"/>
    <w:pPr>
      <w:keepNext/>
      <w:keepLines/>
      <w:spacing w:before="200" w:after="0"/>
      <w:outlineLvl w:val="4"/>
    </w:pPr>
    <w:rPr>
      <w:rFonts w:ascii="Cambria" w:eastAsia="Times New Roman" w:hAnsi="Cambria" w:cs="Cambria"/>
      <w:color w:val="243F60"/>
    </w:rPr>
  </w:style>
  <w:style w:type="paragraph" w:styleId="6">
    <w:name w:val="heading 6"/>
    <w:basedOn w:val="a"/>
    <w:next w:val="a"/>
    <w:link w:val="60"/>
    <w:uiPriority w:val="99"/>
    <w:qFormat/>
    <w:rsid w:val="00304695"/>
    <w:pPr>
      <w:keepNext/>
      <w:keepLines/>
      <w:spacing w:before="200" w:after="0"/>
      <w:outlineLvl w:val="5"/>
    </w:pPr>
    <w:rPr>
      <w:rFonts w:ascii="Cambria" w:eastAsia="Times New Roman" w:hAnsi="Cambria" w:cs="Cambria"/>
      <w:i/>
      <w:iCs/>
      <w:color w:val="243F60"/>
    </w:rPr>
  </w:style>
  <w:style w:type="paragraph" w:styleId="7">
    <w:name w:val="heading 7"/>
    <w:basedOn w:val="a"/>
    <w:next w:val="a"/>
    <w:link w:val="70"/>
    <w:uiPriority w:val="99"/>
    <w:qFormat/>
    <w:rsid w:val="00304695"/>
    <w:pPr>
      <w:keepNext/>
      <w:keepLines/>
      <w:spacing w:before="200" w:after="0"/>
      <w:outlineLvl w:val="6"/>
    </w:pPr>
    <w:rPr>
      <w:rFonts w:ascii="Cambria" w:eastAsia="Times New Roman" w:hAnsi="Cambria" w:cs="Cambria"/>
      <w:i/>
      <w:iCs/>
      <w:color w:val="404040"/>
    </w:rPr>
  </w:style>
  <w:style w:type="paragraph" w:styleId="8">
    <w:name w:val="heading 8"/>
    <w:basedOn w:val="a"/>
    <w:next w:val="a"/>
    <w:link w:val="80"/>
    <w:uiPriority w:val="99"/>
    <w:qFormat/>
    <w:rsid w:val="00304695"/>
    <w:pPr>
      <w:keepNext/>
      <w:keepLines/>
      <w:spacing w:before="200" w:after="0"/>
      <w:outlineLvl w:val="7"/>
    </w:pPr>
    <w:rPr>
      <w:rFonts w:ascii="Cambria" w:eastAsia="Times New Roman" w:hAnsi="Cambria" w:cs="Cambria"/>
      <w:color w:val="404040"/>
      <w:sz w:val="20"/>
      <w:szCs w:val="20"/>
    </w:rPr>
  </w:style>
  <w:style w:type="paragraph" w:styleId="9">
    <w:name w:val="heading 9"/>
    <w:basedOn w:val="a"/>
    <w:next w:val="a"/>
    <w:link w:val="90"/>
    <w:uiPriority w:val="99"/>
    <w:qFormat/>
    <w:rsid w:val="00304695"/>
    <w:pPr>
      <w:keepNext/>
      <w:keepLines/>
      <w:spacing w:before="200" w:after="0"/>
      <w:outlineLvl w:val="8"/>
    </w:pPr>
    <w:rPr>
      <w:rFonts w:ascii="Cambria" w:eastAsia="Times New Roman" w:hAnsi="Cambria" w:cs="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41216F"/>
    <w:pPr>
      <w:tabs>
        <w:tab w:val="left" w:pos="9072"/>
      </w:tabs>
      <w:spacing w:after="0" w:line="240" w:lineRule="auto"/>
      <w:ind w:right="27"/>
      <w:jc w:val="both"/>
    </w:pPr>
    <w:rPr>
      <w:rFonts w:ascii="Times New Roman" w:hAnsi="Times New Roman" w:cs="Times New Roman"/>
      <w:sz w:val="28"/>
      <w:szCs w:val="28"/>
    </w:rPr>
  </w:style>
  <w:style w:type="character" w:customStyle="1" w:styleId="a4">
    <w:name w:val="Основной текст Знак"/>
    <w:basedOn w:val="a0"/>
    <w:link w:val="a3"/>
    <w:uiPriority w:val="99"/>
    <w:rsid w:val="0041216F"/>
    <w:rPr>
      <w:rFonts w:ascii="Times New Roman" w:hAnsi="Times New Roman" w:cs="Times New Roman"/>
      <w:sz w:val="28"/>
      <w:szCs w:val="28"/>
    </w:rPr>
  </w:style>
  <w:style w:type="character" w:customStyle="1" w:styleId="10">
    <w:name w:val="Заголовок 1 Знак"/>
    <w:basedOn w:val="a0"/>
    <w:link w:val="1"/>
    <w:uiPriority w:val="99"/>
    <w:rsid w:val="0035529F"/>
    <w:rPr>
      <w:rFonts w:ascii="Times New Roman" w:hAnsi="Times New Roman" w:cs="Times New Roman"/>
      <w:sz w:val="28"/>
      <w:szCs w:val="28"/>
    </w:rPr>
  </w:style>
  <w:style w:type="paragraph" w:styleId="a5">
    <w:name w:val="Body Text Indent"/>
    <w:basedOn w:val="a"/>
    <w:link w:val="a6"/>
    <w:uiPriority w:val="99"/>
    <w:unhideWhenUsed/>
    <w:rsid w:val="003B37A1"/>
    <w:pPr>
      <w:tabs>
        <w:tab w:val="left" w:pos="9072"/>
      </w:tabs>
      <w:spacing w:after="0" w:line="240" w:lineRule="auto"/>
      <w:ind w:right="28" w:firstLine="709"/>
      <w:jc w:val="both"/>
    </w:pPr>
    <w:rPr>
      <w:rFonts w:ascii="Times New Roman" w:hAnsi="Times New Roman" w:cs="Times New Roman"/>
      <w:color w:val="FF0000"/>
      <w:sz w:val="28"/>
      <w:szCs w:val="28"/>
    </w:rPr>
  </w:style>
  <w:style w:type="character" w:customStyle="1" w:styleId="a6">
    <w:name w:val="Основной текст с отступом Знак"/>
    <w:basedOn w:val="a0"/>
    <w:link w:val="a5"/>
    <w:uiPriority w:val="99"/>
    <w:rsid w:val="003B37A1"/>
    <w:rPr>
      <w:rFonts w:ascii="Times New Roman" w:hAnsi="Times New Roman" w:cs="Times New Roman"/>
      <w:color w:val="FF0000"/>
      <w:sz w:val="28"/>
      <w:szCs w:val="28"/>
    </w:rPr>
  </w:style>
  <w:style w:type="paragraph" w:styleId="a7">
    <w:name w:val="Balloon Text"/>
    <w:basedOn w:val="a"/>
    <w:link w:val="a8"/>
    <w:uiPriority w:val="99"/>
    <w:semiHidden/>
    <w:unhideWhenUsed/>
    <w:rsid w:val="00BB5F9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B5F9A"/>
    <w:rPr>
      <w:rFonts w:ascii="Tahoma" w:hAnsi="Tahoma" w:cs="Tahoma"/>
      <w:sz w:val="16"/>
      <w:szCs w:val="16"/>
    </w:rPr>
  </w:style>
  <w:style w:type="paragraph" w:styleId="a9">
    <w:name w:val="header"/>
    <w:basedOn w:val="a"/>
    <w:link w:val="aa"/>
    <w:uiPriority w:val="99"/>
    <w:unhideWhenUsed/>
    <w:rsid w:val="00BB5F9A"/>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B5F9A"/>
  </w:style>
  <w:style w:type="paragraph" w:styleId="ab">
    <w:name w:val="footer"/>
    <w:basedOn w:val="a"/>
    <w:link w:val="ac"/>
    <w:uiPriority w:val="99"/>
    <w:unhideWhenUsed/>
    <w:rsid w:val="00BB5F9A"/>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B5F9A"/>
  </w:style>
  <w:style w:type="character" w:styleId="ad">
    <w:name w:val="Hyperlink"/>
    <w:basedOn w:val="a0"/>
    <w:uiPriority w:val="99"/>
    <w:unhideWhenUsed/>
    <w:rsid w:val="002E5AFA"/>
    <w:rPr>
      <w:color w:val="0000FF" w:themeColor="hyperlink"/>
      <w:u w:val="single"/>
    </w:rPr>
  </w:style>
  <w:style w:type="character" w:customStyle="1" w:styleId="20">
    <w:name w:val="Заголовок 2 Знак"/>
    <w:basedOn w:val="a0"/>
    <w:link w:val="2"/>
    <w:uiPriority w:val="99"/>
    <w:rsid w:val="00304695"/>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9"/>
    <w:rsid w:val="00304695"/>
    <w:rPr>
      <w:rFonts w:ascii="Cambria" w:eastAsia="Times New Roman" w:hAnsi="Cambria" w:cs="Cambria"/>
      <w:b/>
      <w:bCs/>
      <w:color w:val="4F81BD"/>
    </w:rPr>
  </w:style>
  <w:style w:type="character" w:customStyle="1" w:styleId="40">
    <w:name w:val="Заголовок 4 Знак"/>
    <w:basedOn w:val="a0"/>
    <w:link w:val="4"/>
    <w:uiPriority w:val="99"/>
    <w:rsid w:val="00304695"/>
    <w:rPr>
      <w:rFonts w:ascii="Cambria" w:eastAsia="Times New Roman" w:hAnsi="Cambria" w:cs="Cambria"/>
      <w:b/>
      <w:bCs/>
      <w:i/>
      <w:iCs/>
      <w:color w:val="4F81BD"/>
    </w:rPr>
  </w:style>
  <w:style w:type="character" w:customStyle="1" w:styleId="50">
    <w:name w:val="Заголовок 5 Знак"/>
    <w:basedOn w:val="a0"/>
    <w:link w:val="5"/>
    <w:uiPriority w:val="99"/>
    <w:rsid w:val="00304695"/>
    <w:rPr>
      <w:rFonts w:ascii="Cambria" w:eastAsia="Times New Roman" w:hAnsi="Cambria" w:cs="Cambria"/>
      <w:color w:val="243F60"/>
    </w:rPr>
  </w:style>
  <w:style w:type="character" w:customStyle="1" w:styleId="60">
    <w:name w:val="Заголовок 6 Знак"/>
    <w:basedOn w:val="a0"/>
    <w:link w:val="6"/>
    <w:uiPriority w:val="99"/>
    <w:rsid w:val="00304695"/>
    <w:rPr>
      <w:rFonts w:ascii="Cambria" w:eastAsia="Times New Roman" w:hAnsi="Cambria" w:cs="Cambria"/>
      <w:i/>
      <w:iCs/>
      <w:color w:val="243F60"/>
    </w:rPr>
  </w:style>
  <w:style w:type="character" w:customStyle="1" w:styleId="70">
    <w:name w:val="Заголовок 7 Знак"/>
    <w:basedOn w:val="a0"/>
    <w:link w:val="7"/>
    <w:uiPriority w:val="99"/>
    <w:rsid w:val="00304695"/>
    <w:rPr>
      <w:rFonts w:ascii="Cambria" w:eastAsia="Times New Roman" w:hAnsi="Cambria" w:cs="Cambria"/>
      <w:i/>
      <w:iCs/>
      <w:color w:val="404040"/>
    </w:rPr>
  </w:style>
  <w:style w:type="character" w:customStyle="1" w:styleId="80">
    <w:name w:val="Заголовок 8 Знак"/>
    <w:basedOn w:val="a0"/>
    <w:link w:val="8"/>
    <w:uiPriority w:val="99"/>
    <w:rsid w:val="00304695"/>
    <w:rPr>
      <w:rFonts w:ascii="Cambria" w:eastAsia="Times New Roman" w:hAnsi="Cambria" w:cs="Cambria"/>
      <w:color w:val="404040"/>
      <w:sz w:val="20"/>
      <w:szCs w:val="20"/>
    </w:rPr>
  </w:style>
  <w:style w:type="character" w:customStyle="1" w:styleId="90">
    <w:name w:val="Заголовок 9 Знак"/>
    <w:basedOn w:val="a0"/>
    <w:link w:val="9"/>
    <w:uiPriority w:val="99"/>
    <w:rsid w:val="00304695"/>
    <w:rPr>
      <w:rFonts w:ascii="Cambria" w:eastAsia="Times New Roman" w:hAnsi="Cambria" w:cs="Cambria"/>
      <w:i/>
      <w:iCs/>
      <w:color w:val="404040"/>
      <w:sz w:val="20"/>
      <w:szCs w:val="20"/>
    </w:rPr>
  </w:style>
  <w:style w:type="numbering" w:customStyle="1" w:styleId="11">
    <w:name w:val="Нет списка1"/>
    <w:next w:val="a2"/>
    <w:uiPriority w:val="99"/>
    <w:semiHidden/>
    <w:unhideWhenUsed/>
    <w:rsid w:val="00304695"/>
  </w:style>
  <w:style w:type="paragraph" w:customStyle="1" w:styleId="ConsPlusNormal">
    <w:name w:val="ConsPlusNormal"/>
    <w:rsid w:val="00304695"/>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uiPriority w:val="99"/>
    <w:rsid w:val="00304695"/>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Title">
    <w:name w:val="ConsPlusTitle"/>
    <w:uiPriority w:val="99"/>
    <w:rsid w:val="00304695"/>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ConsPlusCell">
    <w:name w:val="ConsPlusCell"/>
    <w:uiPriority w:val="99"/>
    <w:rsid w:val="00304695"/>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ConsPlusDocList">
    <w:name w:val="ConsPlusDocList"/>
    <w:uiPriority w:val="99"/>
    <w:rsid w:val="00304695"/>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Absatz-Standardschriftart">
    <w:name w:val="Absatz-Standardschriftart"/>
    <w:uiPriority w:val="99"/>
    <w:rsid w:val="00304695"/>
  </w:style>
  <w:style w:type="character" w:styleId="ae">
    <w:name w:val="annotation reference"/>
    <w:uiPriority w:val="99"/>
    <w:semiHidden/>
    <w:rsid w:val="00304695"/>
    <w:rPr>
      <w:sz w:val="16"/>
      <w:szCs w:val="16"/>
    </w:rPr>
  </w:style>
  <w:style w:type="paragraph" w:styleId="af">
    <w:name w:val="annotation text"/>
    <w:basedOn w:val="a"/>
    <w:link w:val="af0"/>
    <w:uiPriority w:val="99"/>
    <w:semiHidden/>
    <w:rsid w:val="00304695"/>
    <w:rPr>
      <w:rFonts w:ascii="Calibri" w:eastAsia="Times New Roman" w:hAnsi="Calibri" w:cs="Calibri"/>
      <w:sz w:val="20"/>
      <w:szCs w:val="20"/>
    </w:rPr>
  </w:style>
  <w:style w:type="character" w:customStyle="1" w:styleId="af0">
    <w:name w:val="Текст примечания Знак"/>
    <w:basedOn w:val="a0"/>
    <w:link w:val="af"/>
    <w:uiPriority w:val="99"/>
    <w:semiHidden/>
    <w:rsid w:val="00304695"/>
    <w:rPr>
      <w:rFonts w:ascii="Calibri" w:eastAsia="Times New Roman" w:hAnsi="Calibri" w:cs="Calibri"/>
      <w:sz w:val="20"/>
      <w:szCs w:val="20"/>
    </w:rPr>
  </w:style>
  <w:style w:type="paragraph" w:styleId="af1">
    <w:name w:val="annotation subject"/>
    <w:basedOn w:val="af"/>
    <w:next w:val="af"/>
    <w:link w:val="af2"/>
    <w:uiPriority w:val="99"/>
    <w:semiHidden/>
    <w:rsid w:val="00304695"/>
    <w:rPr>
      <w:b/>
      <w:bCs/>
    </w:rPr>
  </w:style>
  <w:style w:type="character" w:customStyle="1" w:styleId="af2">
    <w:name w:val="Тема примечания Знак"/>
    <w:basedOn w:val="af0"/>
    <w:link w:val="af1"/>
    <w:uiPriority w:val="99"/>
    <w:semiHidden/>
    <w:rsid w:val="00304695"/>
    <w:rPr>
      <w:rFonts w:ascii="Calibri" w:eastAsia="Times New Roman" w:hAnsi="Calibri" w:cs="Calibri"/>
      <w:b/>
      <w:bCs/>
      <w:sz w:val="20"/>
      <w:szCs w:val="20"/>
    </w:rPr>
  </w:style>
  <w:style w:type="table" w:styleId="af3">
    <w:name w:val="Table Grid"/>
    <w:basedOn w:val="a1"/>
    <w:uiPriority w:val="99"/>
    <w:rsid w:val="00304695"/>
    <w:pPr>
      <w:spacing w:after="0" w:line="240" w:lineRule="auto"/>
    </w:pPr>
    <w:rPr>
      <w:rFonts w:ascii="Calibri" w:eastAsia="Times New Roman" w:hAnsi="Calibri"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0">
    <w:name w:val="ConsPlusNormal Знак"/>
    <w:link w:val="ConsPlusNormal1"/>
    <w:uiPriority w:val="99"/>
    <w:rsid w:val="00304695"/>
    <w:pPr>
      <w:widowControl w:val="0"/>
      <w:autoSpaceDE w:val="0"/>
      <w:autoSpaceDN w:val="0"/>
      <w:adjustRightInd w:val="0"/>
      <w:spacing w:after="0" w:line="240" w:lineRule="auto"/>
      <w:ind w:firstLine="720"/>
    </w:pPr>
    <w:rPr>
      <w:rFonts w:ascii="Arial" w:eastAsia="Times New Roman" w:hAnsi="Arial" w:cs="Arial"/>
      <w:sz w:val="24"/>
      <w:szCs w:val="24"/>
    </w:rPr>
  </w:style>
  <w:style w:type="character" w:customStyle="1" w:styleId="ConsPlusNormal1">
    <w:name w:val="ConsPlusNormal Знак Знак"/>
    <w:link w:val="ConsPlusNormal0"/>
    <w:uiPriority w:val="99"/>
    <w:locked/>
    <w:rsid w:val="00304695"/>
    <w:rPr>
      <w:rFonts w:ascii="Arial" w:eastAsia="Times New Roman" w:hAnsi="Arial" w:cs="Arial"/>
      <w:sz w:val="24"/>
      <w:szCs w:val="24"/>
    </w:rPr>
  </w:style>
  <w:style w:type="character" w:customStyle="1" w:styleId="apple-converted-space">
    <w:name w:val="apple-converted-space"/>
    <w:basedOn w:val="a0"/>
    <w:uiPriority w:val="99"/>
    <w:rsid w:val="00304695"/>
  </w:style>
  <w:style w:type="paragraph" w:styleId="af4">
    <w:name w:val="No Spacing"/>
    <w:uiPriority w:val="1"/>
    <w:qFormat/>
    <w:rsid w:val="00304695"/>
    <w:pPr>
      <w:spacing w:after="0" w:line="240" w:lineRule="auto"/>
    </w:pPr>
    <w:rPr>
      <w:rFonts w:ascii="Calibri" w:eastAsia="Calibri" w:hAnsi="Calibri" w:cs="Times New Roman"/>
      <w:lang w:eastAsia="en-US"/>
    </w:rPr>
  </w:style>
  <w:style w:type="paragraph" w:customStyle="1" w:styleId="formattext">
    <w:name w:val="formattext"/>
    <w:basedOn w:val="a"/>
    <w:rsid w:val="0030469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text">
    <w:name w:val="headertext"/>
    <w:basedOn w:val="a"/>
    <w:rsid w:val="0030469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2">
    <w:name w:val="Абзац списка1"/>
    <w:basedOn w:val="a"/>
    <w:next w:val="af5"/>
    <w:uiPriority w:val="34"/>
    <w:qFormat/>
    <w:rsid w:val="00304695"/>
    <w:pPr>
      <w:ind w:left="720"/>
      <w:contextualSpacing/>
    </w:pPr>
  </w:style>
  <w:style w:type="paragraph" w:styleId="af5">
    <w:name w:val="List Paragraph"/>
    <w:basedOn w:val="a"/>
    <w:uiPriority w:val="34"/>
    <w:qFormat/>
    <w:rsid w:val="0030469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35529F"/>
    <w:pPr>
      <w:keepNext/>
      <w:tabs>
        <w:tab w:val="left" w:pos="9072"/>
      </w:tabs>
      <w:spacing w:after="0" w:line="240" w:lineRule="auto"/>
      <w:ind w:right="28"/>
      <w:jc w:val="both"/>
      <w:outlineLvl w:val="0"/>
    </w:pPr>
    <w:rPr>
      <w:rFonts w:ascii="Times New Roman" w:hAnsi="Times New Roman" w:cs="Times New Roman"/>
      <w:sz w:val="28"/>
      <w:szCs w:val="28"/>
    </w:rPr>
  </w:style>
  <w:style w:type="paragraph" w:styleId="2">
    <w:name w:val="heading 2"/>
    <w:basedOn w:val="a"/>
    <w:next w:val="a"/>
    <w:link w:val="20"/>
    <w:uiPriority w:val="99"/>
    <w:unhideWhenUsed/>
    <w:qFormat/>
    <w:rsid w:val="0030469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9"/>
    <w:qFormat/>
    <w:rsid w:val="00304695"/>
    <w:pPr>
      <w:keepNext/>
      <w:keepLines/>
      <w:spacing w:before="200" w:after="0"/>
      <w:outlineLvl w:val="2"/>
    </w:pPr>
    <w:rPr>
      <w:rFonts w:ascii="Cambria" w:eastAsia="Times New Roman" w:hAnsi="Cambria" w:cs="Cambria"/>
      <w:b/>
      <w:bCs/>
      <w:color w:val="4F81BD"/>
    </w:rPr>
  </w:style>
  <w:style w:type="paragraph" w:styleId="4">
    <w:name w:val="heading 4"/>
    <w:basedOn w:val="a"/>
    <w:next w:val="a"/>
    <w:link w:val="40"/>
    <w:uiPriority w:val="99"/>
    <w:qFormat/>
    <w:rsid w:val="00304695"/>
    <w:pPr>
      <w:keepNext/>
      <w:keepLines/>
      <w:spacing w:before="200" w:after="0"/>
      <w:outlineLvl w:val="3"/>
    </w:pPr>
    <w:rPr>
      <w:rFonts w:ascii="Cambria" w:eastAsia="Times New Roman" w:hAnsi="Cambria" w:cs="Cambria"/>
      <w:b/>
      <w:bCs/>
      <w:i/>
      <w:iCs/>
      <w:color w:val="4F81BD"/>
    </w:rPr>
  </w:style>
  <w:style w:type="paragraph" w:styleId="5">
    <w:name w:val="heading 5"/>
    <w:basedOn w:val="a"/>
    <w:next w:val="a"/>
    <w:link w:val="50"/>
    <w:uiPriority w:val="99"/>
    <w:qFormat/>
    <w:rsid w:val="00304695"/>
    <w:pPr>
      <w:keepNext/>
      <w:keepLines/>
      <w:spacing w:before="200" w:after="0"/>
      <w:outlineLvl w:val="4"/>
    </w:pPr>
    <w:rPr>
      <w:rFonts w:ascii="Cambria" w:eastAsia="Times New Roman" w:hAnsi="Cambria" w:cs="Cambria"/>
      <w:color w:val="243F60"/>
    </w:rPr>
  </w:style>
  <w:style w:type="paragraph" w:styleId="6">
    <w:name w:val="heading 6"/>
    <w:basedOn w:val="a"/>
    <w:next w:val="a"/>
    <w:link w:val="60"/>
    <w:uiPriority w:val="99"/>
    <w:qFormat/>
    <w:rsid w:val="00304695"/>
    <w:pPr>
      <w:keepNext/>
      <w:keepLines/>
      <w:spacing w:before="200" w:after="0"/>
      <w:outlineLvl w:val="5"/>
    </w:pPr>
    <w:rPr>
      <w:rFonts w:ascii="Cambria" w:eastAsia="Times New Roman" w:hAnsi="Cambria" w:cs="Cambria"/>
      <w:i/>
      <w:iCs/>
      <w:color w:val="243F60"/>
    </w:rPr>
  </w:style>
  <w:style w:type="paragraph" w:styleId="7">
    <w:name w:val="heading 7"/>
    <w:basedOn w:val="a"/>
    <w:next w:val="a"/>
    <w:link w:val="70"/>
    <w:uiPriority w:val="99"/>
    <w:qFormat/>
    <w:rsid w:val="00304695"/>
    <w:pPr>
      <w:keepNext/>
      <w:keepLines/>
      <w:spacing w:before="200" w:after="0"/>
      <w:outlineLvl w:val="6"/>
    </w:pPr>
    <w:rPr>
      <w:rFonts w:ascii="Cambria" w:eastAsia="Times New Roman" w:hAnsi="Cambria" w:cs="Cambria"/>
      <w:i/>
      <w:iCs/>
      <w:color w:val="404040"/>
    </w:rPr>
  </w:style>
  <w:style w:type="paragraph" w:styleId="8">
    <w:name w:val="heading 8"/>
    <w:basedOn w:val="a"/>
    <w:next w:val="a"/>
    <w:link w:val="80"/>
    <w:uiPriority w:val="99"/>
    <w:qFormat/>
    <w:rsid w:val="00304695"/>
    <w:pPr>
      <w:keepNext/>
      <w:keepLines/>
      <w:spacing w:before="200" w:after="0"/>
      <w:outlineLvl w:val="7"/>
    </w:pPr>
    <w:rPr>
      <w:rFonts w:ascii="Cambria" w:eastAsia="Times New Roman" w:hAnsi="Cambria" w:cs="Cambria"/>
      <w:color w:val="404040"/>
      <w:sz w:val="20"/>
      <w:szCs w:val="20"/>
    </w:rPr>
  </w:style>
  <w:style w:type="paragraph" w:styleId="9">
    <w:name w:val="heading 9"/>
    <w:basedOn w:val="a"/>
    <w:next w:val="a"/>
    <w:link w:val="90"/>
    <w:uiPriority w:val="99"/>
    <w:qFormat/>
    <w:rsid w:val="00304695"/>
    <w:pPr>
      <w:keepNext/>
      <w:keepLines/>
      <w:spacing w:before="200" w:after="0"/>
      <w:outlineLvl w:val="8"/>
    </w:pPr>
    <w:rPr>
      <w:rFonts w:ascii="Cambria" w:eastAsia="Times New Roman" w:hAnsi="Cambria" w:cs="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41216F"/>
    <w:pPr>
      <w:tabs>
        <w:tab w:val="left" w:pos="9072"/>
      </w:tabs>
      <w:spacing w:after="0" w:line="240" w:lineRule="auto"/>
      <w:ind w:right="27"/>
      <w:jc w:val="both"/>
    </w:pPr>
    <w:rPr>
      <w:rFonts w:ascii="Times New Roman" w:hAnsi="Times New Roman" w:cs="Times New Roman"/>
      <w:sz w:val="28"/>
      <w:szCs w:val="28"/>
    </w:rPr>
  </w:style>
  <w:style w:type="character" w:customStyle="1" w:styleId="a4">
    <w:name w:val="Основной текст Знак"/>
    <w:basedOn w:val="a0"/>
    <w:link w:val="a3"/>
    <w:uiPriority w:val="99"/>
    <w:rsid w:val="0041216F"/>
    <w:rPr>
      <w:rFonts w:ascii="Times New Roman" w:hAnsi="Times New Roman" w:cs="Times New Roman"/>
      <w:sz w:val="28"/>
      <w:szCs w:val="28"/>
    </w:rPr>
  </w:style>
  <w:style w:type="character" w:customStyle="1" w:styleId="10">
    <w:name w:val="Заголовок 1 Знак"/>
    <w:basedOn w:val="a0"/>
    <w:link w:val="1"/>
    <w:uiPriority w:val="99"/>
    <w:rsid w:val="0035529F"/>
    <w:rPr>
      <w:rFonts w:ascii="Times New Roman" w:hAnsi="Times New Roman" w:cs="Times New Roman"/>
      <w:sz w:val="28"/>
      <w:szCs w:val="28"/>
    </w:rPr>
  </w:style>
  <w:style w:type="paragraph" w:styleId="a5">
    <w:name w:val="Body Text Indent"/>
    <w:basedOn w:val="a"/>
    <w:link w:val="a6"/>
    <w:uiPriority w:val="99"/>
    <w:unhideWhenUsed/>
    <w:rsid w:val="003B37A1"/>
    <w:pPr>
      <w:tabs>
        <w:tab w:val="left" w:pos="9072"/>
      </w:tabs>
      <w:spacing w:after="0" w:line="240" w:lineRule="auto"/>
      <w:ind w:right="28" w:firstLine="709"/>
      <w:jc w:val="both"/>
    </w:pPr>
    <w:rPr>
      <w:rFonts w:ascii="Times New Roman" w:hAnsi="Times New Roman" w:cs="Times New Roman"/>
      <w:color w:val="FF0000"/>
      <w:sz w:val="28"/>
      <w:szCs w:val="28"/>
    </w:rPr>
  </w:style>
  <w:style w:type="character" w:customStyle="1" w:styleId="a6">
    <w:name w:val="Основной текст с отступом Знак"/>
    <w:basedOn w:val="a0"/>
    <w:link w:val="a5"/>
    <w:uiPriority w:val="99"/>
    <w:rsid w:val="003B37A1"/>
    <w:rPr>
      <w:rFonts w:ascii="Times New Roman" w:hAnsi="Times New Roman" w:cs="Times New Roman"/>
      <w:color w:val="FF0000"/>
      <w:sz w:val="28"/>
      <w:szCs w:val="28"/>
    </w:rPr>
  </w:style>
  <w:style w:type="paragraph" w:styleId="a7">
    <w:name w:val="Balloon Text"/>
    <w:basedOn w:val="a"/>
    <w:link w:val="a8"/>
    <w:uiPriority w:val="99"/>
    <w:semiHidden/>
    <w:unhideWhenUsed/>
    <w:rsid w:val="00BB5F9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B5F9A"/>
    <w:rPr>
      <w:rFonts w:ascii="Tahoma" w:hAnsi="Tahoma" w:cs="Tahoma"/>
      <w:sz w:val="16"/>
      <w:szCs w:val="16"/>
    </w:rPr>
  </w:style>
  <w:style w:type="paragraph" w:styleId="a9">
    <w:name w:val="header"/>
    <w:basedOn w:val="a"/>
    <w:link w:val="aa"/>
    <w:uiPriority w:val="99"/>
    <w:unhideWhenUsed/>
    <w:rsid w:val="00BB5F9A"/>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B5F9A"/>
  </w:style>
  <w:style w:type="paragraph" w:styleId="ab">
    <w:name w:val="footer"/>
    <w:basedOn w:val="a"/>
    <w:link w:val="ac"/>
    <w:uiPriority w:val="99"/>
    <w:unhideWhenUsed/>
    <w:rsid w:val="00BB5F9A"/>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B5F9A"/>
  </w:style>
  <w:style w:type="character" w:styleId="ad">
    <w:name w:val="Hyperlink"/>
    <w:basedOn w:val="a0"/>
    <w:uiPriority w:val="99"/>
    <w:unhideWhenUsed/>
    <w:rsid w:val="002E5AFA"/>
    <w:rPr>
      <w:color w:val="0000FF" w:themeColor="hyperlink"/>
      <w:u w:val="single"/>
    </w:rPr>
  </w:style>
  <w:style w:type="character" w:customStyle="1" w:styleId="20">
    <w:name w:val="Заголовок 2 Знак"/>
    <w:basedOn w:val="a0"/>
    <w:link w:val="2"/>
    <w:uiPriority w:val="99"/>
    <w:rsid w:val="00304695"/>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9"/>
    <w:rsid w:val="00304695"/>
    <w:rPr>
      <w:rFonts w:ascii="Cambria" w:eastAsia="Times New Roman" w:hAnsi="Cambria" w:cs="Cambria"/>
      <w:b/>
      <w:bCs/>
      <w:color w:val="4F81BD"/>
    </w:rPr>
  </w:style>
  <w:style w:type="character" w:customStyle="1" w:styleId="40">
    <w:name w:val="Заголовок 4 Знак"/>
    <w:basedOn w:val="a0"/>
    <w:link w:val="4"/>
    <w:uiPriority w:val="99"/>
    <w:rsid w:val="00304695"/>
    <w:rPr>
      <w:rFonts w:ascii="Cambria" w:eastAsia="Times New Roman" w:hAnsi="Cambria" w:cs="Cambria"/>
      <w:b/>
      <w:bCs/>
      <w:i/>
      <w:iCs/>
      <w:color w:val="4F81BD"/>
    </w:rPr>
  </w:style>
  <w:style w:type="character" w:customStyle="1" w:styleId="50">
    <w:name w:val="Заголовок 5 Знак"/>
    <w:basedOn w:val="a0"/>
    <w:link w:val="5"/>
    <w:uiPriority w:val="99"/>
    <w:rsid w:val="00304695"/>
    <w:rPr>
      <w:rFonts w:ascii="Cambria" w:eastAsia="Times New Roman" w:hAnsi="Cambria" w:cs="Cambria"/>
      <w:color w:val="243F60"/>
    </w:rPr>
  </w:style>
  <w:style w:type="character" w:customStyle="1" w:styleId="60">
    <w:name w:val="Заголовок 6 Знак"/>
    <w:basedOn w:val="a0"/>
    <w:link w:val="6"/>
    <w:uiPriority w:val="99"/>
    <w:rsid w:val="00304695"/>
    <w:rPr>
      <w:rFonts w:ascii="Cambria" w:eastAsia="Times New Roman" w:hAnsi="Cambria" w:cs="Cambria"/>
      <w:i/>
      <w:iCs/>
      <w:color w:val="243F60"/>
    </w:rPr>
  </w:style>
  <w:style w:type="character" w:customStyle="1" w:styleId="70">
    <w:name w:val="Заголовок 7 Знак"/>
    <w:basedOn w:val="a0"/>
    <w:link w:val="7"/>
    <w:uiPriority w:val="99"/>
    <w:rsid w:val="00304695"/>
    <w:rPr>
      <w:rFonts w:ascii="Cambria" w:eastAsia="Times New Roman" w:hAnsi="Cambria" w:cs="Cambria"/>
      <w:i/>
      <w:iCs/>
      <w:color w:val="404040"/>
    </w:rPr>
  </w:style>
  <w:style w:type="character" w:customStyle="1" w:styleId="80">
    <w:name w:val="Заголовок 8 Знак"/>
    <w:basedOn w:val="a0"/>
    <w:link w:val="8"/>
    <w:uiPriority w:val="99"/>
    <w:rsid w:val="00304695"/>
    <w:rPr>
      <w:rFonts w:ascii="Cambria" w:eastAsia="Times New Roman" w:hAnsi="Cambria" w:cs="Cambria"/>
      <w:color w:val="404040"/>
      <w:sz w:val="20"/>
      <w:szCs w:val="20"/>
    </w:rPr>
  </w:style>
  <w:style w:type="character" w:customStyle="1" w:styleId="90">
    <w:name w:val="Заголовок 9 Знак"/>
    <w:basedOn w:val="a0"/>
    <w:link w:val="9"/>
    <w:uiPriority w:val="99"/>
    <w:rsid w:val="00304695"/>
    <w:rPr>
      <w:rFonts w:ascii="Cambria" w:eastAsia="Times New Roman" w:hAnsi="Cambria" w:cs="Cambria"/>
      <w:i/>
      <w:iCs/>
      <w:color w:val="404040"/>
      <w:sz w:val="20"/>
      <w:szCs w:val="20"/>
    </w:rPr>
  </w:style>
  <w:style w:type="numbering" w:customStyle="1" w:styleId="11">
    <w:name w:val="Нет списка1"/>
    <w:next w:val="a2"/>
    <w:uiPriority w:val="99"/>
    <w:semiHidden/>
    <w:unhideWhenUsed/>
    <w:rsid w:val="00304695"/>
  </w:style>
  <w:style w:type="paragraph" w:customStyle="1" w:styleId="ConsPlusNormal">
    <w:name w:val="ConsPlusNormal"/>
    <w:rsid w:val="00304695"/>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uiPriority w:val="99"/>
    <w:rsid w:val="00304695"/>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Title">
    <w:name w:val="ConsPlusTitle"/>
    <w:uiPriority w:val="99"/>
    <w:rsid w:val="00304695"/>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ConsPlusCell">
    <w:name w:val="ConsPlusCell"/>
    <w:uiPriority w:val="99"/>
    <w:rsid w:val="00304695"/>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ConsPlusDocList">
    <w:name w:val="ConsPlusDocList"/>
    <w:uiPriority w:val="99"/>
    <w:rsid w:val="00304695"/>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Absatz-Standardschriftart">
    <w:name w:val="Absatz-Standardschriftart"/>
    <w:uiPriority w:val="99"/>
    <w:rsid w:val="00304695"/>
  </w:style>
  <w:style w:type="character" w:styleId="ae">
    <w:name w:val="annotation reference"/>
    <w:uiPriority w:val="99"/>
    <w:semiHidden/>
    <w:rsid w:val="00304695"/>
    <w:rPr>
      <w:sz w:val="16"/>
      <w:szCs w:val="16"/>
    </w:rPr>
  </w:style>
  <w:style w:type="paragraph" w:styleId="af">
    <w:name w:val="annotation text"/>
    <w:basedOn w:val="a"/>
    <w:link w:val="af0"/>
    <w:uiPriority w:val="99"/>
    <w:semiHidden/>
    <w:rsid w:val="00304695"/>
    <w:rPr>
      <w:rFonts w:ascii="Calibri" w:eastAsia="Times New Roman" w:hAnsi="Calibri" w:cs="Calibri"/>
      <w:sz w:val="20"/>
      <w:szCs w:val="20"/>
    </w:rPr>
  </w:style>
  <w:style w:type="character" w:customStyle="1" w:styleId="af0">
    <w:name w:val="Текст примечания Знак"/>
    <w:basedOn w:val="a0"/>
    <w:link w:val="af"/>
    <w:uiPriority w:val="99"/>
    <w:semiHidden/>
    <w:rsid w:val="00304695"/>
    <w:rPr>
      <w:rFonts w:ascii="Calibri" w:eastAsia="Times New Roman" w:hAnsi="Calibri" w:cs="Calibri"/>
      <w:sz w:val="20"/>
      <w:szCs w:val="20"/>
    </w:rPr>
  </w:style>
  <w:style w:type="paragraph" w:styleId="af1">
    <w:name w:val="annotation subject"/>
    <w:basedOn w:val="af"/>
    <w:next w:val="af"/>
    <w:link w:val="af2"/>
    <w:uiPriority w:val="99"/>
    <w:semiHidden/>
    <w:rsid w:val="00304695"/>
    <w:rPr>
      <w:b/>
      <w:bCs/>
    </w:rPr>
  </w:style>
  <w:style w:type="character" w:customStyle="1" w:styleId="af2">
    <w:name w:val="Тема примечания Знак"/>
    <w:basedOn w:val="af0"/>
    <w:link w:val="af1"/>
    <w:uiPriority w:val="99"/>
    <w:semiHidden/>
    <w:rsid w:val="00304695"/>
    <w:rPr>
      <w:rFonts w:ascii="Calibri" w:eastAsia="Times New Roman" w:hAnsi="Calibri" w:cs="Calibri"/>
      <w:b/>
      <w:bCs/>
      <w:sz w:val="20"/>
      <w:szCs w:val="20"/>
    </w:rPr>
  </w:style>
  <w:style w:type="table" w:styleId="af3">
    <w:name w:val="Table Grid"/>
    <w:basedOn w:val="a1"/>
    <w:uiPriority w:val="99"/>
    <w:rsid w:val="00304695"/>
    <w:pPr>
      <w:spacing w:after="0" w:line="240" w:lineRule="auto"/>
    </w:pPr>
    <w:rPr>
      <w:rFonts w:ascii="Calibri" w:eastAsia="Times New Roman" w:hAnsi="Calibri"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0">
    <w:name w:val="ConsPlusNormal Знак"/>
    <w:link w:val="ConsPlusNormal1"/>
    <w:uiPriority w:val="99"/>
    <w:rsid w:val="00304695"/>
    <w:pPr>
      <w:widowControl w:val="0"/>
      <w:autoSpaceDE w:val="0"/>
      <w:autoSpaceDN w:val="0"/>
      <w:adjustRightInd w:val="0"/>
      <w:spacing w:after="0" w:line="240" w:lineRule="auto"/>
      <w:ind w:firstLine="720"/>
    </w:pPr>
    <w:rPr>
      <w:rFonts w:ascii="Arial" w:eastAsia="Times New Roman" w:hAnsi="Arial" w:cs="Arial"/>
      <w:sz w:val="24"/>
      <w:szCs w:val="24"/>
    </w:rPr>
  </w:style>
  <w:style w:type="character" w:customStyle="1" w:styleId="ConsPlusNormal1">
    <w:name w:val="ConsPlusNormal Знак Знак"/>
    <w:link w:val="ConsPlusNormal0"/>
    <w:uiPriority w:val="99"/>
    <w:locked/>
    <w:rsid w:val="00304695"/>
    <w:rPr>
      <w:rFonts w:ascii="Arial" w:eastAsia="Times New Roman" w:hAnsi="Arial" w:cs="Arial"/>
      <w:sz w:val="24"/>
      <w:szCs w:val="24"/>
    </w:rPr>
  </w:style>
  <w:style w:type="character" w:customStyle="1" w:styleId="apple-converted-space">
    <w:name w:val="apple-converted-space"/>
    <w:basedOn w:val="a0"/>
    <w:uiPriority w:val="99"/>
    <w:rsid w:val="00304695"/>
  </w:style>
  <w:style w:type="paragraph" w:styleId="af4">
    <w:name w:val="No Spacing"/>
    <w:uiPriority w:val="1"/>
    <w:qFormat/>
    <w:rsid w:val="00304695"/>
    <w:pPr>
      <w:spacing w:after="0" w:line="240" w:lineRule="auto"/>
    </w:pPr>
    <w:rPr>
      <w:rFonts w:ascii="Calibri" w:eastAsia="Calibri" w:hAnsi="Calibri" w:cs="Times New Roman"/>
      <w:lang w:eastAsia="en-US"/>
    </w:rPr>
  </w:style>
  <w:style w:type="paragraph" w:customStyle="1" w:styleId="formattext">
    <w:name w:val="formattext"/>
    <w:basedOn w:val="a"/>
    <w:rsid w:val="0030469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text">
    <w:name w:val="headertext"/>
    <w:basedOn w:val="a"/>
    <w:rsid w:val="0030469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2">
    <w:name w:val="Абзац списка1"/>
    <w:basedOn w:val="a"/>
    <w:next w:val="af5"/>
    <w:uiPriority w:val="34"/>
    <w:qFormat/>
    <w:rsid w:val="00304695"/>
    <w:pPr>
      <w:ind w:left="720"/>
      <w:contextualSpacing/>
    </w:pPr>
  </w:style>
  <w:style w:type="paragraph" w:styleId="af5">
    <w:name w:val="List Paragraph"/>
    <w:basedOn w:val="a"/>
    <w:uiPriority w:val="34"/>
    <w:qFormat/>
    <w:rsid w:val="003046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918269">
      <w:bodyDiv w:val="1"/>
      <w:marLeft w:val="0"/>
      <w:marRight w:val="0"/>
      <w:marTop w:val="0"/>
      <w:marBottom w:val="0"/>
      <w:divBdr>
        <w:top w:val="none" w:sz="0" w:space="0" w:color="auto"/>
        <w:left w:val="none" w:sz="0" w:space="0" w:color="auto"/>
        <w:bottom w:val="none" w:sz="0" w:space="0" w:color="auto"/>
        <w:right w:val="none" w:sz="0" w:space="0" w:color="auto"/>
      </w:divBdr>
    </w:div>
    <w:div w:id="749423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main?base=RLAW177;n=59985;fld=134;dst=100327" TargetMode="External"/><Relationship Id="rId18"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main?base=RLAW177;n=59985;fld=134;dst=100319"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consultantplus://offline/main?base=RLAW177;n=59985;fld=134;dst=100345"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main?base=RLAW177;n=59985;fld=134;dst=100312" TargetMode="External"/><Relationship Id="rId5" Type="http://schemas.openxmlformats.org/officeDocument/2006/relationships/webSettings" Target="webSettings.xml"/><Relationship Id="rId15" Type="http://schemas.openxmlformats.org/officeDocument/2006/relationships/hyperlink" Target="consultantplus://offline/main?base=LAW;n=106022;fld=134;dst=100014" TargetMode="External"/><Relationship Id="rId10" Type="http://schemas.openxmlformats.org/officeDocument/2006/relationships/hyperlink" Target="consultantplus://offline/main?base=RLAW177;n=59985;fld=134;dst=100269"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novotitarovskaya.info" TargetMode="External"/><Relationship Id="rId14" Type="http://schemas.openxmlformats.org/officeDocument/2006/relationships/hyperlink" Target="consultantplus://offline/main?base=RLAW177;n=59985;fld=134;dst=10033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31</Pages>
  <Words>10519</Words>
  <Characters>59963</Characters>
  <Application>Microsoft Office Word</Application>
  <DocSecurity>0</DocSecurity>
  <Lines>499</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70342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user30</dc:creator>
  <cp:lastModifiedBy>Acer</cp:lastModifiedBy>
  <cp:revision>9</cp:revision>
  <cp:lastPrinted>2022-04-11T06:09:00Z</cp:lastPrinted>
  <dcterms:created xsi:type="dcterms:W3CDTF">2022-04-11T06:50:00Z</dcterms:created>
  <dcterms:modified xsi:type="dcterms:W3CDTF">2022-05-04T11:38:00Z</dcterms:modified>
</cp:coreProperties>
</file>