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D5E" w:rsidRPr="00A35042" w:rsidRDefault="00136D5E" w:rsidP="00136D5E">
      <w:pPr>
        <w:ind w:left="3828"/>
        <w:rPr>
          <w:b/>
          <w:sz w:val="28"/>
          <w:szCs w:val="28"/>
        </w:rPr>
      </w:pPr>
      <w:r w:rsidRPr="00A35042">
        <w:rPr>
          <w:sz w:val="28"/>
          <w:szCs w:val="28"/>
        </w:rPr>
        <w:t>ПРИЛОЖЕНИЕ №9</w:t>
      </w:r>
    </w:p>
    <w:p w:rsidR="00136D5E" w:rsidRPr="00A35042" w:rsidRDefault="00136D5E" w:rsidP="00136D5E">
      <w:pPr>
        <w:ind w:left="3545" w:firstLine="284"/>
        <w:rPr>
          <w:sz w:val="28"/>
          <w:szCs w:val="28"/>
        </w:rPr>
      </w:pPr>
      <w:r w:rsidRPr="00A35042">
        <w:rPr>
          <w:sz w:val="28"/>
          <w:szCs w:val="28"/>
        </w:rPr>
        <w:t>к решени</w:t>
      </w:r>
      <w:r w:rsidR="00A35042" w:rsidRPr="00A35042">
        <w:rPr>
          <w:sz w:val="28"/>
          <w:szCs w:val="28"/>
        </w:rPr>
        <w:t>ю</w:t>
      </w:r>
      <w:r w:rsidRPr="00A35042">
        <w:rPr>
          <w:sz w:val="28"/>
          <w:szCs w:val="28"/>
        </w:rPr>
        <w:t xml:space="preserve"> Совета Новотитаровского </w:t>
      </w:r>
    </w:p>
    <w:p w:rsidR="00136D5E" w:rsidRPr="00A35042" w:rsidRDefault="00136D5E" w:rsidP="00136D5E">
      <w:pPr>
        <w:ind w:left="3545" w:firstLine="284"/>
        <w:rPr>
          <w:sz w:val="28"/>
          <w:szCs w:val="28"/>
        </w:rPr>
      </w:pPr>
      <w:r w:rsidRPr="00A35042">
        <w:rPr>
          <w:sz w:val="28"/>
          <w:szCs w:val="28"/>
        </w:rPr>
        <w:t>сельского поселения Динского района</w:t>
      </w:r>
    </w:p>
    <w:p w:rsidR="00136D5E" w:rsidRPr="00A35042" w:rsidRDefault="00136D5E" w:rsidP="00136D5E">
      <w:pPr>
        <w:ind w:left="3828"/>
        <w:rPr>
          <w:sz w:val="28"/>
          <w:szCs w:val="28"/>
        </w:rPr>
      </w:pPr>
      <w:r w:rsidRPr="00A35042">
        <w:rPr>
          <w:sz w:val="28"/>
          <w:szCs w:val="28"/>
        </w:rPr>
        <w:t>«О бюджете Новотитаровского сельского</w:t>
      </w:r>
    </w:p>
    <w:p w:rsidR="00136D5E" w:rsidRPr="00A35042" w:rsidRDefault="00136D5E" w:rsidP="00136D5E">
      <w:pPr>
        <w:ind w:left="3828"/>
        <w:rPr>
          <w:sz w:val="28"/>
          <w:szCs w:val="28"/>
        </w:rPr>
      </w:pPr>
      <w:r w:rsidRPr="00A35042">
        <w:rPr>
          <w:sz w:val="28"/>
          <w:szCs w:val="28"/>
        </w:rPr>
        <w:t>поселения Динского района на 2022 год»</w:t>
      </w:r>
    </w:p>
    <w:p w:rsidR="0087672F" w:rsidRDefault="0087672F" w:rsidP="0087672F">
      <w:pPr>
        <w:ind w:left="3828"/>
        <w:rPr>
          <w:sz w:val="28"/>
          <w:szCs w:val="28"/>
        </w:rPr>
      </w:pPr>
      <w:r>
        <w:rPr>
          <w:sz w:val="28"/>
          <w:szCs w:val="28"/>
        </w:rPr>
        <w:t>от 09.12.2021 № 142-39/04</w:t>
      </w:r>
    </w:p>
    <w:p w:rsidR="003541CC" w:rsidRPr="00A35042" w:rsidRDefault="003541CC" w:rsidP="00136D5E">
      <w:pPr>
        <w:ind w:firstLine="708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136D5E" w:rsidRPr="00A35042" w:rsidRDefault="00136D5E" w:rsidP="00136D5E">
      <w:pPr>
        <w:ind w:firstLine="708"/>
        <w:jc w:val="both"/>
        <w:rPr>
          <w:b/>
          <w:bCs/>
          <w:sz w:val="28"/>
          <w:szCs w:val="28"/>
        </w:rPr>
      </w:pPr>
    </w:p>
    <w:p w:rsidR="00136D5E" w:rsidRPr="00A35042" w:rsidRDefault="00136D5E" w:rsidP="00136D5E">
      <w:pPr>
        <w:ind w:firstLine="708"/>
        <w:jc w:val="both"/>
        <w:rPr>
          <w:b/>
          <w:bCs/>
          <w:sz w:val="28"/>
          <w:szCs w:val="28"/>
        </w:rPr>
      </w:pPr>
    </w:p>
    <w:p w:rsidR="003541CC" w:rsidRPr="00A35042" w:rsidRDefault="003541CC" w:rsidP="003541CC">
      <w:pPr>
        <w:jc w:val="center"/>
        <w:rPr>
          <w:b/>
          <w:bCs/>
          <w:sz w:val="28"/>
          <w:szCs w:val="28"/>
        </w:rPr>
      </w:pPr>
      <w:r w:rsidRPr="00A35042">
        <w:rPr>
          <w:b/>
          <w:bCs/>
          <w:sz w:val="28"/>
          <w:szCs w:val="28"/>
        </w:rPr>
        <w:t xml:space="preserve">Программа </w:t>
      </w:r>
      <w:proofErr w:type="gramStart"/>
      <w:r w:rsidRPr="00A35042">
        <w:rPr>
          <w:b/>
          <w:bCs/>
          <w:sz w:val="28"/>
          <w:szCs w:val="28"/>
        </w:rPr>
        <w:t>муниципальных  внутренних</w:t>
      </w:r>
      <w:proofErr w:type="gramEnd"/>
      <w:r w:rsidRPr="00A35042">
        <w:rPr>
          <w:b/>
          <w:bCs/>
          <w:sz w:val="28"/>
          <w:szCs w:val="28"/>
        </w:rPr>
        <w:t xml:space="preserve">  заимствований </w:t>
      </w:r>
    </w:p>
    <w:p w:rsidR="003541CC" w:rsidRPr="00A35042" w:rsidRDefault="00136D5E" w:rsidP="00136D5E">
      <w:pPr>
        <w:jc w:val="center"/>
        <w:rPr>
          <w:b/>
          <w:bCs/>
          <w:sz w:val="28"/>
          <w:szCs w:val="28"/>
        </w:rPr>
      </w:pPr>
      <w:r w:rsidRPr="00A35042">
        <w:rPr>
          <w:b/>
          <w:bCs/>
          <w:sz w:val="28"/>
          <w:szCs w:val="28"/>
        </w:rPr>
        <w:t xml:space="preserve">Новотитаровского сельского поселения </w:t>
      </w:r>
      <w:proofErr w:type="gramStart"/>
      <w:r w:rsidR="003541CC" w:rsidRPr="00A35042">
        <w:rPr>
          <w:b/>
          <w:bCs/>
          <w:sz w:val="28"/>
          <w:szCs w:val="28"/>
        </w:rPr>
        <w:t>Динско</w:t>
      </w:r>
      <w:r w:rsidRPr="00A35042">
        <w:rPr>
          <w:b/>
          <w:bCs/>
          <w:sz w:val="28"/>
          <w:szCs w:val="28"/>
        </w:rPr>
        <w:t>го</w:t>
      </w:r>
      <w:r w:rsidR="003541CC" w:rsidRPr="00A35042">
        <w:rPr>
          <w:b/>
          <w:bCs/>
          <w:sz w:val="28"/>
          <w:szCs w:val="28"/>
        </w:rPr>
        <w:t xml:space="preserve">  район</w:t>
      </w:r>
      <w:r w:rsidRPr="00A35042">
        <w:rPr>
          <w:b/>
          <w:bCs/>
          <w:sz w:val="28"/>
          <w:szCs w:val="28"/>
        </w:rPr>
        <w:t>а</w:t>
      </w:r>
      <w:proofErr w:type="gramEnd"/>
      <w:r w:rsidR="003541CC" w:rsidRPr="00A35042">
        <w:rPr>
          <w:b/>
          <w:bCs/>
          <w:sz w:val="28"/>
          <w:szCs w:val="28"/>
        </w:rPr>
        <w:t xml:space="preserve"> на 202</w:t>
      </w:r>
      <w:r w:rsidRPr="00A35042">
        <w:rPr>
          <w:b/>
          <w:bCs/>
          <w:sz w:val="28"/>
          <w:szCs w:val="28"/>
        </w:rPr>
        <w:t>2</w:t>
      </w:r>
      <w:r w:rsidR="003541CC" w:rsidRPr="00A35042">
        <w:rPr>
          <w:b/>
          <w:bCs/>
          <w:sz w:val="28"/>
          <w:szCs w:val="28"/>
        </w:rPr>
        <w:t xml:space="preserve"> год  </w:t>
      </w:r>
    </w:p>
    <w:p w:rsidR="003541CC" w:rsidRPr="00A35042" w:rsidRDefault="003541CC" w:rsidP="003541CC">
      <w:pPr>
        <w:jc w:val="center"/>
        <w:rPr>
          <w:b/>
          <w:bCs/>
          <w:sz w:val="28"/>
          <w:szCs w:val="28"/>
        </w:rPr>
      </w:pPr>
    </w:p>
    <w:p w:rsidR="003541CC" w:rsidRPr="00136D5E" w:rsidRDefault="003541CC" w:rsidP="00136D5E">
      <w:pPr>
        <w:jc w:val="right"/>
      </w:pPr>
      <w:r w:rsidRPr="001E34DB">
        <w:rPr>
          <w:sz w:val="26"/>
          <w:szCs w:val="26"/>
        </w:rPr>
        <w:t xml:space="preserve">                                                                                                                    </w:t>
      </w:r>
      <w:r w:rsidRPr="00136D5E">
        <w:t>тыс. руб.</w:t>
      </w:r>
    </w:p>
    <w:tbl>
      <w:tblPr>
        <w:tblW w:w="9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38"/>
        <w:gridCol w:w="2181"/>
      </w:tblGrid>
      <w:tr w:rsidR="00136D5E" w:rsidRPr="00A35042" w:rsidTr="00136D5E">
        <w:trPr>
          <w:cantSplit/>
          <w:trHeight w:val="287"/>
        </w:trPr>
        <w:tc>
          <w:tcPr>
            <w:tcW w:w="7338" w:type="dxa"/>
            <w:vMerge w:val="restart"/>
          </w:tcPr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81" w:type="dxa"/>
          </w:tcPr>
          <w:p w:rsidR="00136D5E" w:rsidRPr="00A35042" w:rsidRDefault="00136D5E" w:rsidP="00136D5E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Сумма</w:t>
            </w:r>
          </w:p>
        </w:tc>
      </w:tr>
      <w:tr w:rsidR="00136D5E" w:rsidRPr="00A35042" w:rsidTr="00136D5E">
        <w:trPr>
          <w:cantSplit/>
          <w:trHeight w:val="375"/>
        </w:trPr>
        <w:tc>
          <w:tcPr>
            <w:tcW w:w="7338" w:type="dxa"/>
            <w:vMerge/>
          </w:tcPr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1" w:type="dxa"/>
          </w:tcPr>
          <w:p w:rsidR="00136D5E" w:rsidRPr="00A35042" w:rsidRDefault="00136D5E" w:rsidP="00136D5E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2022 год</w:t>
            </w:r>
          </w:p>
        </w:tc>
      </w:tr>
      <w:tr w:rsidR="00136D5E" w:rsidRPr="00A35042" w:rsidTr="00136D5E">
        <w:tc>
          <w:tcPr>
            <w:tcW w:w="7338" w:type="dxa"/>
            <w:tcBorders>
              <w:bottom w:val="single" w:sz="4" w:space="0" w:color="auto"/>
            </w:tcBorders>
          </w:tcPr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1</w:t>
            </w:r>
          </w:p>
        </w:tc>
        <w:tc>
          <w:tcPr>
            <w:tcW w:w="2181" w:type="dxa"/>
            <w:tcBorders>
              <w:bottom w:val="single" w:sz="4" w:space="0" w:color="auto"/>
            </w:tcBorders>
          </w:tcPr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2</w:t>
            </w:r>
          </w:p>
        </w:tc>
      </w:tr>
      <w:tr w:rsidR="00136D5E" w:rsidRPr="00A35042" w:rsidTr="00136D5E">
        <w:tc>
          <w:tcPr>
            <w:tcW w:w="7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1. </w:t>
            </w:r>
            <w:proofErr w:type="gramStart"/>
            <w:r w:rsidRPr="00A35042">
              <w:rPr>
                <w:sz w:val="28"/>
                <w:szCs w:val="28"/>
              </w:rPr>
              <w:t>Муниципальные  ценные</w:t>
            </w:r>
            <w:proofErr w:type="gramEnd"/>
            <w:r w:rsidRPr="00A35042">
              <w:rPr>
                <w:sz w:val="28"/>
                <w:szCs w:val="28"/>
              </w:rPr>
              <w:t xml:space="preserve"> бумаги  Новотитаровского сельского поселения Динского района, всего,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 в том числе: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 размещение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</w:tc>
      </w:tr>
      <w:tr w:rsidR="00136D5E" w:rsidRPr="00A35042" w:rsidTr="00136D5E">
        <w:trPr>
          <w:trHeight w:val="426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2. Бюджетные </w:t>
            </w:r>
            <w:proofErr w:type="gramStart"/>
            <w:r w:rsidRPr="00A35042">
              <w:rPr>
                <w:sz w:val="28"/>
                <w:szCs w:val="28"/>
              </w:rPr>
              <w:t>кредиты,  привлеченные</w:t>
            </w:r>
            <w:proofErr w:type="gramEnd"/>
            <w:r w:rsidRPr="00A35042">
              <w:rPr>
                <w:sz w:val="28"/>
                <w:szCs w:val="28"/>
              </w:rPr>
              <w:t xml:space="preserve">  в местный бюджет от других  бюджетов бюджетной системы  Российской Федерации, всего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в том числе: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привлечение 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из них: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кредиты из краевого бюджета на покрытие временного кассового разрыва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погашение основной суммы долга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из них: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кредиты из краевого бюджета на покрытие временного кассового разрыва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</w:tc>
      </w:tr>
      <w:tr w:rsidR="00136D5E" w:rsidRPr="00A35042" w:rsidTr="00136D5E">
        <w:trPr>
          <w:trHeight w:val="80"/>
        </w:trPr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3. Кредиты, полученные Новотитаровским сельским поселением Динского района от кредитных организаций, всего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 в том числе: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 привлечение </w:t>
            </w:r>
          </w:p>
          <w:p w:rsidR="00136D5E" w:rsidRPr="00A35042" w:rsidRDefault="00136D5E" w:rsidP="0056352C">
            <w:pPr>
              <w:jc w:val="both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 xml:space="preserve">      погашение основной суммы долга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</w:tcPr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  <w:p w:rsidR="00136D5E" w:rsidRPr="00A35042" w:rsidRDefault="00136D5E" w:rsidP="0056352C">
            <w:pPr>
              <w:jc w:val="center"/>
              <w:rPr>
                <w:sz w:val="28"/>
                <w:szCs w:val="28"/>
              </w:rPr>
            </w:pPr>
            <w:r w:rsidRPr="00A35042">
              <w:rPr>
                <w:sz w:val="28"/>
                <w:szCs w:val="28"/>
              </w:rPr>
              <w:t>0</w:t>
            </w:r>
          </w:p>
        </w:tc>
      </w:tr>
    </w:tbl>
    <w:p w:rsidR="00157BB7" w:rsidRDefault="0087672F" w:rsidP="003541CC">
      <w:pPr>
        <w:ind w:firstLine="708"/>
      </w:pPr>
    </w:p>
    <w:p w:rsidR="00A35042" w:rsidRDefault="00A35042" w:rsidP="003541CC">
      <w:pPr>
        <w:ind w:firstLine="708"/>
      </w:pPr>
    </w:p>
    <w:p w:rsidR="00A35042" w:rsidRDefault="00A35042" w:rsidP="00A35042">
      <w:pPr>
        <w:ind w:hanging="426"/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 отдела</w:t>
      </w:r>
    </w:p>
    <w:p w:rsidR="00A35042" w:rsidRDefault="00A35042" w:rsidP="00A35042">
      <w:pPr>
        <w:ind w:hanging="426"/>
        <w:rPr>
          <w:sz w:val="28"/>
          <w:szCs w:val="28"/>
        </w:rPr>
      </w:pPr>
      <w:r>
        <w:rPr>
          <w:sz w:val="28"/>
          <w:szCs w:val="28"/>
        </w:rPr>
        <w:t>администрации Новотитаровского</w:t>
      </w:r>
    </w:p>
    <w:p w:rsidR="00A35042" w:rsidRDefault="00A35042" w:rsidP="00A35042">
      <w:pPr>
        <w:ind w:hanging="426"/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Кожевникова</w:t>
      </w:r>
    </w:p>
    <w:sectPr w:rsidR="00A35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035"/>
    <w:rsid w:val="00136D5E"/>
    <w:rsid w:val="003541CC"/>
    <w:rsid w:val="00492035"/>
    <w:rsid w:val="004D091E"/>
    <w:rsid w:val="00630022"/>
    <w:rsid w:val="0087672F"/>
    <w:rsid w:val="008E56A6"/>
    <w:rsid w:val="00A35042"/>
    <w:rsid w:val="00C81FBE"/>
    <w:rsid w:val="00E11DD3"/>
    <w:rsid w:val="00E53268"/>
    <w:rsid w:val="00E9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40A1F9-AF51-4A93-85DE-176B33E44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5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Дина</cp:lastModifiedBy>
  <cp:revision>5</cp:revision>
  <cp:lastPrinted>2021-12-06T12:06:00Z</cp:lastPrinted>
  <dcterms:created xsi:type="dcterms:W3CDTF">2021-05-19T12:46:00Z</dcterms:created>
  <dcterms:modified xsi:type="dcterms:W3CDTF">2021-12-10T11:15:00Z</dcterms:modified>
</cp:coreProperties>
</file>