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109" w:rsidRDefault="00197858" w:rsidP="00554109">
      <w:pPr>
        <w:jc w:val="center"/>
        <w:rPr>
          <w:rFonts w:ascii="Times New Roman" w:hAnsi="Times New Roman"/>
          <w:noProof/>
          <w:color w:val="000000"/>
          <w:sz w:val="34"/>
          <w:szCs w:val="34"/>
        </w:rPr>
      </w:pPr>
      <w:bookmarkStart w:id="0" w:name="_GoBack"/>
      <w:bookmarkEnd w:id="0"/>
      <w:r>
        <w:rPr>
          <w:rFonts w:ascii="Times New Roman" w:hAnsi="Times New Roman"/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109" w:rsidRPr="00565632" w:rsidRDefault="00AF2E6B" w:rsidP="00554109">
      <w:pPr>
        <w:tabs>
          <w:tab w:val="left" w:pos="1134"/>
        </w:tabs>
        <w:spacing w:after="0"/>
        <w:jc w:val="center"/>
        <w:rPr>
          <w:rFonts w:ascii="Times New Roman" w:hAnsi="Times New Roman"/>
          <w:sz w:val="32"/>
          <w:szCs w:val="32"/>
          <w:lang w:eastAsia="ar-SA"/>
        </w:rPr>
      </w:pPr>
      <w:r w:rsidRPr="00565632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554109" w:rsidRPr="00565632" w:rsidRDefault="00AF2E6B" w:rsidP="00554109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565632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565632" w:rsidRPr="00565632" w:rsidRDefault="00565632" w:rsidP="00554109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54109" w:rsidRPr="00565632" w:rsidRDefault="00AF2E6B" w:rsidP="00554109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565632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565632" w:rsidRDefault="00554109" w:rsidP="0056563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31.10.2022                                            </w:t>
      </w:r>
      <w:r w:rsidR="00AF2E6B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№ 893</w:t>
      </w:r>
    </w:p>
    <w:p w:rsidR="00554109" w:rsidRDefault="00565632" w:rsidP="0056563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</w:t>
      </w:r>
      <w:r w:rsidR="00AF2E6B">
        <w:rPr>
          <w:rFonts w:ascii="Times New Roman" w:hAnsi="Times New Roman"/>
          <w:sz w:val="28"/>
          <w:szCs w:val="28"/>
        </w:rPr>
        <w:t xml:space="preserve"> Новотитаровская</w:t>
      </w:r>
    </w:p>
    <w:p w:rsidR="007E7B29" w:rsidRDefault="007E7B29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5632" w:rsidRDefault="00565632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RDefault="00AF2E6B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952144">
        <w:rPr>
          <w:rFonts w:ascii="Times New Roman" w:hAnsi="Times New Roman"/>
          <w:b/>
          <w:sz w:val="28"/>
          <w:szCs w:val="28"/>
        </w:rPr>
        <w:t>постановление администрации</w:t>
      </w:r>
    </w:p>
    <w:p w:rsidR="003840FE" w:rsidRPr="00952144" w:rsidRDefault="00AF2E6B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RDefault="00AF2E6B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</w:t>
      </w:r>
      <w:r w:rsidR="007503E8">
        <w:rPr>
          <w:rFonts w:ascii="Times New Roman" w:hAnsi="Times New Roman"/>
          <w:b/>
          <w:sz w:val="28"/>
          <w:szCs w:val="28"/>
        </w:rPr>
        <w:t>18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 «Об утверждении муниципальной</w:t>
      </w:r>
    </w:p>
    <w:p w:rsidR="00565632" w:rsidRDefault="003840FE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</w:t>
      </w:r>
      <w:r w:rsidR="007503E8">
        <w:rPr>
          <w:rFonts w:ascii="Times New Roman" w:hAnsi="Times New Roman"/>
          <w:b/>
          <w:sz w:val="28"/>
          <w:szCs w:val="28"/>
        </w:rPr>
        <w:t xml:space="preserve"> физической</w:t>
      </w:r>
      <w:r w:rsidRPr="00952144">
        <w:rPr>
          <w:rFonts w:ascii="Times New Roman" w:hAnsi="Times New Roman"/>
          <w:b/>
          <w:sz w:val="28"/>
          <w:szCs w:val="28"/>
        </w:rPr>
        <w:t xml:space="preserve"> культуры </w:t>
      </w:r>
      <w:r w:rsidR="007503E8">
        <w:rPr>
          <w:rFonts w:ascii="Times New Roman" w:hAnsi="Times New Roman"/>
          <w:b/>
          <w:sz w:val="28"/>
          <w:szCs w:val="28"/>
        </w:rPr>
        <w:t xml:space="preserve">и спорта </w:t>
      </w:r>
    </w:p>
    <w:p w:rsidR="003840FE" w:rsidRDefault="00AF2E6B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>ом 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7E7B29" w:rsidRDefault="007E7B29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5632" w:rsidRPr="009C7AEF" w:rsidRDefault="00565632" w:rsidP="00565632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RDefault="0056063B" w:rsidP="00565632">
      <w:pPr>
        <w:pStyle w:val="10"/>
        <w:tabs>
          <w:tab w:val="clear" w:pos="0"/>
          <w:tab w:val="left" w:pos="851"/>
        </w:tabs>
        <w:spacing w:before="0"/>
        <w:ind w:left="0" w:firstLine="567"/>
        <w:jc w:val="both"/>
        <w:rPr>
          <w:szCs w:val="28"/>
        </w:rPr>
      </w:pPr>
      <w:r>
        <w:rPr>
          <w:szCs w:val="28"/>
        </w:rPr>
        <w:t>В</w:t>
      </w:r>
      <w:r w:rsidR="00AF2E6B"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 w:rsidR="00AF2E6B"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="00AF2E6B"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="00AF2E6B"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="00AF2E6B" w:rsidRPr="008574A4">
        <w:rPr>
          <w:szCs w:val="28"/>
        </w:rPr>
        <w:t>6</w:t>
      </w:r>
      <w:r w:rsidR="00AF2E6B">
        <w:rPr>
          <w:szCs w:val="28"/>
        </w:rPr>
        <w:t>5</w:t>
      </w:r>
      <w:r w:rsidR="00AF2E6B" w:rsidRPr="008574A4">
        <w:rPr>
          <w:szCs w:val="28"/>
        </w:rPr>
        <w:t xml:space="preserve"> Устава Новотитаровского сельского</w:t>
      </w:r>
      <w:r w:rsidR="00AF2E6B">
        <w:rPr>
          <w:szCs w:val="28"/>
        </w:rPr>
        <w:t xml:space="preserve"> </w:t>
      </w:r>
      <w:r w:rsidR="00AF2E6B" w:rsidRPr="008574A4">
        <w:rPr>
          <w:szCs w:val="28"/>
        </w:rPr>
        <w:t>поселения Динского района</w:t>
      </w:r>
      <w:r w:rsidR="00250B05">
        <w:rPr>
          <w:szCs w:val="28"/>
        </w:rPr>
        <w:t>, в соответствии с Решение</w:t>
      </w:r>
      <w:r>
        <w:rPr>
          <w:szCs w:val="28"/>
        </w:rPr>
        <w:t>м</w:t>
      </w:r>
      <w:r w:rsidR="00250B05">
        <w:rPr>
          <w:szCs w:val="28"/>
        </w:rPr>
        <w:t xml:space="preserve"> Совета Новотитаровского сельского поселения </w:t>
      </w:r>
      <w:r w:rsidR="00C90CAA">
        <w:rPr>
          <w:szCs w:val="28"/>
        </w:rPr>
        <w:t xml:space="preserve">от </w:t>
      </w:r>
      <w:r w:rsidR="00783A48">
        <w:rPr>
          <w:szCs w:val="28"/>
        </w:rPr>
        <w:t>09</w:t>
      </w:r>
      <w:r w:rsidR="00C90CAA">
        <w:rPr>
          <w:szCs w:val="28"/>
        </w:rPr>
        <w:t>.12.20</w:t>
      </w:r>
      <w:r w:rsidR="00783A48">
        <w:rPr>
          <w:szCs w:val="28"/>
        </w:rPr>
        <w:t>21</w:t>
      </w:r>
      <w:r w:rsidR="00C90CAA">
        <w:rPr>
          <w:szCs w:val="28"/>
        </w:rPr>
        <w:t xml:space="preserve"> № </w:t>
      </w:r>
      <w:r w:rsidR="00783A48">
        <w:rPr>
          <w:szCs w:val="28"/>
        </w:rPr>
        <w:t>142-39</w:t>
      </w:r>
      <w:r w:rsidR="00C90CAA">
        <w:rPr>
          <w:szCs w:val="28"/>
        </w:rPr>
        <w:t>/0</w:t>
      </w:r>
      <w:r w:rsidR="00783A48">
        <w:rPr>
          <w:szCs w:val="28"/>
        </w:rPr>
        <w:t>4</w:t>
      </w:r>
      <w:r w:rsidR="00C90CAA">
        <w:rPr>
          <w:szCs w:val="28"/>
        </w:rPr>
        <w:t xml:space="preserve"> </w:t>
      </w:r>
      <w:r w:rsidR="00250B05">
        <w:rPr>
          <w:szCs w:val="28"/>
        </w:rPr>
        <w:t>«О бюджете Новотитаровского сельского поселения Динского района на 20</w:t>
      </w:r>
      <w:r w:rsidR="00783A48">
        <w:rPr>
          <w:szCs w:val="28"/>
        </w:rPr>
        <w:t>22</w:t>
      </w:r>
      <w:r w:rsidR="00250B05">
        <w:rPr>
          <w:szCs w:val="28"/>
        </w:rPr>
        <w:t xml:space="preserve"> год»</w:t>
      </w:r>
      <w:r w:rsidR="007503E8">
        <w:rPr>
          <w:szCs w:val="28"/>
        </w:rPr>
        <w:t xml:space="preserve"> </w:t>
      </w:r>
      <w:r w:rsidR="00C90CAA">
        <w:rPr>
          <w:szCs w:val="28"/>
        </w:rPr>
        <w:t xml:space="preserve"> </w:t>
      </w:r>
      <w:r w:rsidR="00AF2E6B" w:rsidRPr="008574A4">
        <w:rPr>
          <w:szCs w:val="28"/>
        </w:rPr>
        <w:t>п о с т а н о в л я ю:</w:t>
      </w:r>
    </w:p>
    <w:p w:rsidR="008D0352" w:rsidRDefault="00585EAA" w:rsidP="0056563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</w:t>
      </w:r>
      <w:r w:rsidR="007503E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</w:t>
      </w:r>
      <w:r w:rsidR="007503E8">
        <w:rPr>
          <w:rFonts w:ascii="Times New Roman" w:hAnsi="Times New Roman"/>
          <w:sz w:val="28"/>
          <w:szCs w:val="28"/>
        </w:rPr>
        <w:t xml:space="preserve">физической </w:t>
      </w:r>
      <w:r>
        <w:rPr>
          <w:rFonts w:ascii="Times New Roman" w:hAnsi="Times New Roman"/>
          <w:sz w:val="28"/>
          <w:szCs w:val="28"/>
        </w:rPr>
        <w:t>культуры</w:t>
      </w:r>
      <w:r w:rsidR="007503E8">
        <w:rPr>
          <w:rFonts w:ascii="Times New Roman" w:hAnsi="Times New Roman"/>
          <w:sz w:val="28"/>
          <w:szCs w:val="28"/>
        </w:rPr>
        <w:t xml:space="preserve"> и спорта</w:t>
      </w:r>
      <w:r>
        <w:rPr>
          <w:rFonts w:ascii="Times New Roman" w:hAnsi="Times New Roman"/>
          <w:sz w:val="28"/>
          <w:szCs w:val="28"/>
        </w:rPr>
        <w:t xml:space="preserve">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783A48" w:rsidRDefault="00AF2E6B" w:rsidP="00565632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D003A">
        <w:rPr>
          <w:rFonts w:ascii="Times New Roman" w:hAnsi="Times New Roman"/>
          <w:sz w:val="28"/>
          <w:szCs w:val="28"/>
        </w:rPr>
        <w:t xml:space="preserve">риложение к постановлению </w:t>
      </w:r>
      <w:r>
        <w:rPr>
          <w:rFonts w:ascii="Times New Roman" w:hAnsi="Times New Roman"/>
          <w:sz w:val="28"/>
          <w:szCs w:val="28"/>
        </w:rPr>
        <w:t>администрации изложить в следующей редакции (Приложение 1)</w:t>
      </w:r>
    </w:p>
    <w:p w:rsidR="008D0352" w:rsidRDefault="00AF2E6B" w:rsidP="00565632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№ </w:t>
      </w:r>
      <w:r w:rsidR="00783A48">
        <w:rPr>
          <w:rFonts w:ascii="Times New Roman" w:hAnsi="Times New Roman"/>
          <w:sz w:val="28"/>
          <w:szCs w:val="28"/>
        </w:rPr>
        <w:t>2</w:t>
      </w:r>
      <w:r w:rsidR="00DD003A">
        <w:rPr>
          <w:rFonts w:ascii="Times New Roman" w:hAnsi="Times New Roman"/>
          <w:sz w:val="28"/>
          <w:szCs w:val="28"/>
        </w:rPr>
        <w:t xml:space="preserve"> к муниципальной программе и</w:t>
      </w:r>
      <w:r w:rsidR="00C90CAA">
        <w:rPr>
          <w:rFonts w:ascii="Times New Roman" w:hAnsi="Times New Roman"/>
          <w:sz w:val="28"/>
          <w:szCs w:val="28"/>
        </w:rPr>
        <w:t xml:space="preserve">зложить в следующей редакции (Приложение </w:t>
      </w:r>
      <w:r w:rsidR="00783A48">
        <w:rPr>
          <w:rFonts w:ascii="Times New Roman" w:hAnsi="Times New Roman"/>
          <w:sz w:val="28"/>
          <w:szCs w:val="28"/>
        </w:rPr>
        <w:t>2</w:t>
      </w:r>
      <w:r w:rsidR="00C90CAA">
        <w:rPr>
          <w:rFonts w:ascii="Times New Roman" w:hAnsi="Times New Roman"/>
          <w:sz w:val="28"/>
          <w:szCs w:val="28"/>
        </w:rPr>
        <w:t>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8170B7" w:rsidRPr="007E7B29" w:rsidRDefault="0056063B" w:rsidP="0056563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03A">
        <w:rPr>
          <w:rFonts w:ascii="Times New Roman" w:hAnsi="Times New Roman"/>
          <w:sz w:val="28"/>
          <w:szCs w:val="28"/>
        </w:rPr>
        <w:t>Директору МБУ</w:t>
      </w:r>
      <w:r w:rsidR="007E7B29">
        <w:rPr>
          <w:rFonts w:ascii="Times New Roman" w:hAnsi="Times New Roman"/>
          <w:sz w:val="28"/>
          <w:szCs w:val="28"/>
        </w:rPr>
        <w:t xml:space="preserve"> </w:t>
      </w:r>
      <w:r w:rsidRPr="00DD003A">
        <w:rPr>
          <w:rFonts w:ascii="Times New Roman" w:hAnsi="Times New Roman"/>
          <w:sz w:val="28"/>
          <w:szCs w:val="28"/>
        </w:rPr>
        <w:t>НСП</w:t>
      </w:r>
      <w:r w:rsidR="007E7B29">
        <w:rPr>
          <w:rFonts w:ascii="Times New Roman" w:hAnsi="Times New Roman"/>
          <w:sz w:val="28"/>
          <w:szCs w:val="28"/>
        </w:rPr>
        <w:t xml:space="preserve"> Олимп</w:t>
      </w:r>
      <w:r w:rsidRPr="00DD003A">
        <w:rPr>
          <w:rFonts w:ascii="Times New Roman" w:hAnsi="Times New Roman"/>
          <w:sz w:val="28"/>
          <w:szCs w:val="28"/>
        </w:rPr>
        <w:t xml:space="preserve"> (</w:t>
      </w:r>
      <w:r w:rsidR="007E7B29">
        <w:rPr>
          <w:rFonts w:ascii="Times New Roman" w:hAnsi="Times New Roman"/>
          <w:sz w:val="28"/>
          <w:szCs w:val="28"/>
        </w:rPr>
        <w:t>Джексембеков</w:t>
      </w:r>
      <w:r w:rsidR="00AF2E6B" w:rsidRPr="00DD003A">
        <w:rPr>
          <w:rFonts w:ascii="Times New Roman" w:hAnsi="Times New Roman"/>
          <w:sz w:val="28"/>
          <w:szCs w:val="28"/>
        </w:rPr>
        <w:t>)</w:t>
      </w:r>
      <w:r w:rsidR="00AF2E6B" w:rsidRPr="007E7B29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RDefault="00AF2E6B" w:rsidP="0056563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</w:t>
      </w:r>
      <w:r>
        <w:rPr>
          <w:rFonts w:ascii="Times New Roman" w:hAnsi="Times New Roman"/>
          <w:sz w:val="28"/>
          <w:szCs w:val="28"/>
        </w:rPr>
        <w:t xml:space="preserve">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 А. Пройдисвет.</w:t>
      </w:r>
    </w:p>
    <w:p w:rsidR="007B1179" w:rsidRDefault="00AF2E6B" w:rsidP="0056563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B84878" w:rsidRDefault="00B84878" w:rsidP="005656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50B05" w:rsidRDefault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B29" w:rsidRDefault="007E7B29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4878" w:rsidRDefault="0056063B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F2E6B">
        <w:rPr>
          <w:rFonts w:ascii="Times New Roman" w:hAnsi="Times New Roman"/>
          <w:sz w:val="28"/>
          <w:szCs w:val="28"/>
        </w:rPr>
        <w:t xml:space="preserve">лава Новотитаровского </w:t>
      </w:r>
    </w:p>
    <w:p w:rsidR="00B84878" w:rsidRPr="00B84878" w:rsidRDefault="00AF2E6B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84878" w:rsidRPr="00B84878" w:rsidSect="00565632">
          <w:pgSz w:w="11906" w:h="16838"/>
          <w:pgMar w:top="425" w:right="68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565632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6757B">
        <w:rPr>
          <w:rFonts w:ascii="Times New Roman" w:hAnsi="Times New Roman"/>
          <w:sz w:val="28"/>
          <w:szCs w:val="28"/>
        </w:rPr>
        <w:t>С.К. Кошман</w:t>
      </w:r>
    </w:p>
    <w:p w:rsidR="00474E39" w:rsidRPr="00474E39" w:rsidRDefault="00AF2E6B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0B1D2D">
        <w:rPr>
          <w:rFonts w:ascii="Times New Roman" w:hAnsi="Times New Roman"/>
          <w:sz w:val="28"/>
          <w:szCs w:val="28"/>
        </w:rPr>
        <w:t>2</w:t>
      </w:r>
    </w:p>
    <w:p w:rsidR="00474E39" w:rsidRPr="00474E39" w:rsidRDefault="00AF2E6B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74E39" w:rsidRPr="00474E39" w:rsidRDefault="00AF2E6B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Новотитаровского сельского</w:t>
      </w:r>
    </w:p>
    <w:p w:rsidR="00474E39" w:rsidRPr="00474E39" w:rsidRDefault="00AF2E6B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474E39" w:rsidRPr="00474E39" w:rsidRDefault="00AF2E6B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 xml:space="preserve">от </w:t>
      </w:r>
      <w:r w:rsidR="001C10C2">
        <w:rPr>
          <w:rFonts w:ascii="Times New Roman" w:hAnsi="Times New Roman"/>
          <w:sz w:val="28"/>
          <w:szCs w:val="28"/>
        </w:rPr>
        <w:t>31.10.2022</w:t>
      </w:r>
      <w:r w:rsidRPr="00474E39">
        <w:rPr>
          <w:rFonts w:ascii="Times New Roman" w:hAnsi="Times New Roman"/>
          <w:sz w:val="28"/>
          <w:szCs w:val="28"/>
        </w:rPr>
        <w:t xml:space="preserve"> № </w:t>
      </w:r>
      <w:r w:rsidR="001C10C2">
        <w:rPr>
          <w:rFonts w:ascii="Times New Roman" w:hAnsi="Times New Roman"/>
          <w:sz w:val="28"/>
          <w:szCs w:val="28"/>
        </w:rPr>
        <w:t>893</w:t>
      </w:r>
    </w:p>
    <w:p w:rsidR="00474E39" w:rsidRDefault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474E39" w:rsidRDefault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F91374" w:rsidRDefault="00AF2E6B" w:rsidP="00F91374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F91374" w:rsidRDefault="00AF2E6B" w:rsidP="00F91374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F91374" w:rsidRDefault="00AF2E6B" w:rsidP="00F91374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="000452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Новотитаровском сельском поселении»</w:t>
      </w:r>
    </w:p>
    <w:p w:rsidR="00F91374" w:rsidRDefault="00AF2E6B" w:rsidP="00F91374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2022 - 2</w:t>
      </w:r>
      <w:r>
        <w:rPr>
          <w:rFonts w:ascii="Times New Roman" w:hAnsi="Times New Roman"/>
          <w:sz w:val="28"/>
          <w:szCs w:val="28"/>
        </w:rPr>
        <w:t>024 годы</w:t>
      </w:r>
    </w:p>
    <w:p w:rsidR="00F91374" w:rsidRDefault="00F91374" w:rsidP="00F913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1374" w:rsidRDefault="00F91374" w:rsidP="00F913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1374" w:rsidRDefault="00AF2E6B" w:rsidP="00F913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основных мероприятий муниципальной программы</w:t>
      </w:r>
    </w:p>
    <w:p w:rsidR="00F91374" w:rsidRDefault="00AF2E6B" w:rsidP="00F913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физической культуры и спорта в Новотитаровском сельском поселении» на 2022-2024 годы</w:t>
      </w:r>
    </w:p>
    <w:p w:rsidR="00F91374" w:rsidRDefault="00F91374" w:rsidP="00F913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1985"/>
        <w:gridCol w:w="992"/>
        <w:gridCol w:w="992"/>
        <w:gridCol w:w="992"/>
        <w:gridCol w:w="8"/>
        <w:gridCol w:w="3536"/>
        <w:gridCol w:w="8"/>
        <w:gridCol w:w="2118"/>
        <w:gridCol w:w="8"/>
      </w:tblGrid>
      <w:tr w:rsidR="00A911A3" w:rsidTr="00B30484">
        <w:trPr>
          <w:trHeight w:val="760"/>
        </w:trPr>
        <w:tc>
          <w:tcPr>
            <w:tcW w:w="675" w:type="dxa"/>
            <w:vMerge w:val="restart"/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8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Объем  финансирования тыс. руб.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Непосред</w:t>
            </w:r>
            <w:r w:rsidRPr="0089697F">
              <w:rPr>
                <w:rFonts w:ascii="Times New Roman" w:hAnsi="Times New Roman"/>
                <w:sz w:val="24"/>
                <w:szCs w:val="24"/>
              </w:rPr>
              <w:t>ственный результат реализации мероприятия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Участник муниципальной программы</w:t>
            </w:r>
          </w:p>
        </w:tc>
      </w:tr>
      <w:tr w:rsidR="00A911A3" w:rsidTr="00B30484">
        <w:trPr>
          <w:gridAfter w:val="1"/>
          <w:wAfter w:w="8" w:type="dxa"/>
          <w:trHeight w:val="210"/>
        </w:trPr>
        <w:tc>
          <w:tcPr>
            <w:tcW w:w="675" w:type="dxa"/>
            <w:vMerge/>
            <w:shd w:val="clear" w:color="auto" w:fill="auto"/>
          </w:tcPr>
          <w:p w:rsidR="00F91374" w:rsidRPr="0089697F" w:rsidRDefault="00F91374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91374" w:rsidRPr="0089697F" w:rsidRDefault="00F91374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91374" w:rsidRPr="0089697F" w:rsidRDefault="00F91374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1374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91374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97F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F91374" w:rsidRPr="0089697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F91374" w:rsidRPr="0089697F" w:rsidRDefault="00F91374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F91374" w:rsidRPr="0089697F" w:rsidRDefault="00F91374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1A3" w:rsidTr="00B30484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муниципальному бюджетному учреждению по физическому развитию и спорту Новотитаровского сельского поселения «Олимп» на </w:t>
            </w:r>
            <w:r w:rsidRPr="00D21A3F">
              <w:rPr>
                <w:rFonts w:ascii="Times New Roman" w:hAnsi="Times New Roman"/>
                <w:sz w:val="24"/>
                <w:szCs w:val="24"/>
              </w:rPr>
              <w:t>выполнение муниципального задания</w:t>
            </w:r>
          </w:p>
        </w:tc>
        <w:tc>
          <w:tcPr>
            <w:tcW w:w="1985" w:type="dxa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F91374" w:rsidRPr="00D21A3F" w:rsidRDefault="00F91374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5 755,0</w:t>
            </w:r>
          </w:p>
          <w:p w:rsidR="00F91374" w:rsidRPr="00D21A3F" w:rsidRDefault="00F91374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5 755,0</w:t>
            </w: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5 755,0</w:t>
            </w: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1374" w:rsidRPr="00D21A3F" w:rsidRDefault="00F91374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МБУ НСП «Олимп»</w:t>
            </w:r>
          </w:p>
        </w:tc>
      </w:tr>
      <w:tr w:rsidR="00A911A3" w:rsidTr="00B30484">
        <w:trPr>
          <w:gridAfter w:val="1"/>
          <w:wAfter w:w="8" w:type="dxa"/>
        </w:trPr>
        <w:tc>
          <w:tcPr>
            <w:tcW w:w="675" w:type="dxa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4" w:type="dxa"/>
            <w:shd w:val="clear" w:color="auto" w:fill="auto"/>
          </w:tcPr>
          <w:p w:rsidR="00F91374" w:rsidRPr="00700FC3" w:rsidRDefault="00AF2E6B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0FC3">
              <w:rPr>
                <w:rFonts w:ascii="Times New Roman" w:hAnsi="Times New Roman"/>
                <w:sz w:val="24"/>
                <w:szCs w:val="24"/>
              </w:rPr>
              <w:t xml:space="preserve">Строительство многофункциональной спортивной площадки </w:t>
            </w:r>
            <w:r w:rsidRPr="00700FC3">
              <w:rPr>
                <w:rFonts w:ascii="Times New Roman" w:hAnsi="Times New Roman"/>
                <w:sz w:val="24"/>
                <w:szCs w:val="24"/>
              </w:rPr>
              <w:t>вдоль ул.Ейское шоссе в ст.Новотитаровской Динского района</w:t>
            </w:r>
          </w:p>
        </w:tc>
        <w:tc>
          <w:tcPr>
            <w:tcW w:w="1985" w:type="dxa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и местный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6 291,9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спортивных площадок в целях обеспечения условий для занятий физической культурой и спортом в поселении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91374" w:rsidRPr="00D21A3F" w:rsidRDefault="00AF2E6B" w:rsidP="00B3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A3F">
              <w:rPr>
                <w:rFonts w:ascii="Times New Roman" w:hAnsi="Times New Roman"/>
                <w:sz w:val="24"/>
                <w:szCs w:val="24"/>
              </w:rPr>
              <w:t>МБУ НСП «Олимп»</w:t>
            </w:r>
          </w:p>
        </w:tc>
      </w:tr>
    </w:tbl>
    <w:p w:rsidR="00F91374" w:rsidRDefault="00F91374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0A66F4" w:rsidRDefault="000A66F4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1D7B" w:rsidRDefault="009B1D7B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66F4" w:rsidRDefault="00AF2E6B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>
        <w:rPr>
          <w:rFonts w:ascii="Times New Roman" w:hAnsi="Times New Roman"/>
          <w:sz w:val="28"/>
          <w:szCs w:val="28"/>
        </w:rPr>
        <w:t>главы Новотитаровского</w:t>
      </w:r>
    </w:p>
    <w:p w:rsidR="000A66F4" w:rsidRPr="006432B8" w:rsidRDefault="00AF2E6B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0A66F4" w:rsidRPr="006432B8" w:rsidSect="003265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C0933">
        <w:rPr>
          <w:rFonts w:ascii="Times New Roman" w:hAnsi="Times New Roman"/>
          <w:sz w:val="28"/>
          <w:szCs w:val="28"/>
        </w:rPr>
        <w:tab/>
      </w:r>
      <w:r w:rsidR="003265D9">
        <w:rPr>
          <w:rFonts w:ascii="Times New Roman" w:hAnsi="Times New Roman"/>
          <w:sz w:val="28"/>
          <w:szCs w:val="28"/>
        </w:rPr>
        <w:t>О.А. Пройдисвет</w:t>
      </w:r>
      <w:r w:rsidR="00E94733">
        <w:rPr>
          <w:rFonts w:ascii="Times New Roman" w:hAnsi="Times New Roman"/>
          <w:sz w:val="28"/>
          <w:szCs w:val="28"/>
        </w:rPr>
        <w:t>»</w:t>
      </w:r>
    </w:p>
    <w:p w:rsidR="0039426A" w:rsidRPr="007E7C33" w:rsidRDefault="00AF2E6B" w:rsidP="0039426A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 CYR" w:hAnsi="Times New Roman CYR" w:cs="Times New Roman CYR"/>
          <w:caps/>
          <w:sz w:val="28"/>
          <w:szCs w:val="28"/>
        </w:rPr>
        <w:t>Приложение</w:t>
      </w:r>
      <w:r w:rsidR="00C504CB">
        <w:rPr>
          <w:rFonts w:ascii="Times New Roman CYR" w:hAnsi="Times New Roman CYR" w:cs="Times New Roman CYR"/>
          <w:caps/>
          <w:sz w:val="28"/>
          <w:szCs w:val="28"/>
        </w:rPr>
        <w:t xml:space="preserve"> 1</w:t>
      </w:r>
    </w:p>
    <w:p w:rsidR="0039426A" w:rsidRDefault="00AF2E6B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39426A" w:rsidRDefault="00AF2E6B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Новотитаровского </w:t>
      </w:r>
      <w:r>
        <w:rPr>
          <w:rFonts w:ascii="Times New Roman CYR" w:hAnsi="Times New Roman CYR" w:cs="Times New Roman CYR"/>
          <w:sz w:val="28"/>
          <w:szCs w:val="28"/>
        </w:rPr>
        <w:t>сельского</w:t>
      </w:r>
    </w:p>
    <w:p w:rsidR="0039426A" w:rsidRDefault="00AF2E6B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39426A" w:rsidRDefault="00AF2E6B" w:rsidP="0039426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91578">
        <w:rPr>
          <w:rFonts w:ascii="Times New Roman" w:hAnsi="Times New Roman"/>
          <w:sz w:val="28"/>
          <w:szCs w:val="28"/>
        </w:rPr>
        <w:t>31.10.2022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191578">
        <w:rPr>
          <w:rFonts w:ascii="Times New Roman" w:hAnsi="Times New Roman"/>
          <w:sz w:val="28"/>
          <w:szCs w:val="28"/>
        </w:rPr>
        <w:t>893</w:t>
      </w: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D90F7A" w:rsidRPr="00D90F7A" w:rsidRDefault="0039426A" w:rsidP="00D90F7A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90F7A">
        <w:rPr>
          <w:rFonts w:ascii="Times New Roman CYR" w:hAnsi="Times New Roman CYR" w:cs="Times New Roman CYR"/>
          <w:caps/>
          <w:sz w:val="28"/>
          <w:szCs w:val="28"/>
        </w:rPr>
        <w:t>«</w:t>
      </w:r>
      <w:r w:rsidR="00AF2E6B" w:rsidRPr="00D90F7A">
        <w:rPr>
          <w:rFonts w:ascii="Times New Roman" w:hAnsi="Times New Roman"/>
          <w:sz w:val="28"/>
          <w:szCs w:val="28"/>
        </w:rPr>
        <w:t>ПРИЛОЖЕНИЕ</w:t>
      </w:r>
    </w:p>
    <w:p w:rsidR="00D90F7A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  <w:r w:rsidRPr="0074461C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90F7A" w:rsidRPr="0074461C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D90F7A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D90F7A" w:rsidRPr="0074461C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 w:rsidRPr="0074461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20.10.2021</w:t>
      </w:r>
      <w:r w:rsidRPr="0074461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518</w:t>
      </w:r>
    </w:p>
    <w:p w:rsidR="00D90F7A" w:rsidRPr="000348E9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bCs/>
          <w:sz w:val="28"/>
          <w:szCs w:val="28"/>
        </w:rPr>
      </w:pPr>
    </w:p>
    <w:p w:rsidR="00D90F7A" w:rsidRPr="000348E9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90F7A" w:rsidRPr="000348E9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90F7A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57E"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</w:p>
    <w:p w:rsidR="00D90F7A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348E9">
        <w:rPr>
          <w:rFonts w:ascii="Times New Roman" w:hAnsi="Times New Roman"/>
          <w:bCs/>
          <w:sz w:val="28"/>
          <w:szCs w:val="28"/>
        </w:rPr>
        <w:t xml:space="preserve">«Развитие физической культуры и спорта </w:t>
      </w:r>
    </w:p>
    <w:p w:rsidR="00D90F7A" w:rsidRPr="000348E9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348E9">
        <w:rPr>
          <w:rFonts w:ascii="Times New Roman" w:hAnsi="Times New Roman"/>
          <w:bCs/>
          <w:sz w:val="28"/>
          <w:szCs w:val="28"/>
        </w:rPr>
        <w:t xml:space="preserve">в Новотитаровском сельском поселении на </w:t>
      </w:r>
      <w:r>
        <w:rPr>
          <w:rFonts w:ascii="Times New Roman" w:hAnsi="Times New Roman"/>
          <w:bCs/>
          <w:sz w:val="28"/>
          <w:szCs w:val="28"/>
        </w:rPr>
        <w:t xml:space="preserve">2022 -2024 </w:t>
      </w:r>
      <w:r w:rsidRPr="000348E9">
        <w:rPr>
          <w:rFonts w:ascii="Times New Roman" w:hAnsi="Times New Roman"/>
          <w:bCs/>
          <w:sz w:val="28"/>
          <w:szCs w:val="28"/>
        </w:rPr>
        <w:t>год</w:t>
      </w:r>
      <w:r>
        <w:rPr>
          <w:rFonts w:ascii="Times New Roman" w:hAnsi="Times New Roman"/>
          <w:bCs/>
          <w:sz w:val="28"/>
          <w:szCs w:val="28"/>
        </w:rPr>
        <w:t>ы</w:t>
      </w:r>
      <w:r w:rsidRPr="000348E9">
        <w:rPr>
          <w:rFonts w:ascii="Times New Roman" w:hAnsi="Times New Roman"/>
          <w:bCs/>
          <w:sz w:val="28"/>
          <w:szCs w:val="28"/>
        </w:rPr>
        <w:t>»</w:t>
      </w:r>
    </w:p>
    <w:p w:rsidR="00D90F7A" w:rsidRPr="000348E9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ind w:left="851" w:right="1133"/>
        <w:jc w:val="center"/>
        <w:rPr>
          <w:rFonts w:ascii="Times New Roman" w:hAnsi="Times New Roman"/>
          <w:bCs/>
          <w:sz w:val="28"/>
          <w:szCs w:val="28"/>
        </w:rPr>
      </w:pPr>
    </w:p>
    <w:p w:rsidR="00D90F7A" w:rsidRPr="000348E9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ind w:left="851" w:right="1133"/>
        <w:jc w:val="center"/>
        <w:rPr>
          <w:rFonts w:ascii="Times New Roman" w:hAnsi="Times New Roman"/>
          <w:sz w:val="28"/>
          <w:szCs w:val="28"/>
        </w:rPr>
      </w:pPr>
    </w:p>
    <w:p w:rsidR="00D90F7A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348E9">
        <w:rPr>
          <w:rFonts w:ascii="Times New Roman" w:hAnsi="Times New Roman"/>
          <w:bCs/>
          <w:sz w:val="28"/>
          <w:szCs w:val="28"/>
        </w:rPr>
        <w:t xml:space="preserve">ПАСПОРТ </w:t>
      </w:r>
    </w:p>
    <w:p w:rsidR="00D90F7A" w:rsidRPr="000348E9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348E9">
        <w:rPr>
          <w:rFonts w:ascii="Times New Roman" w:hAnsi="Times New Roman"/>
          <w:bCs/>
          <w:sz w:val="28"/>
          <w:szCs w:val="28"/>
        </w:rPr>
        <w:t xml:space="preserve">муниципальной программы </w:t>
      </w:r>
    </w:p>
    <w:p w:rsidR="00D90F7A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57E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Развитие физической культуры и спорта </w:t>
      </w:r>
    </w:p>
    <w:p w:rsidR="00D90F7A" w:rsidRPr="005C557E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Новотитаровском сельском поселении» на 2022-2024 годы</w:t>
      </w:r>
    </w:p>
    <w:p w:rsidR="00D90F7A" w:rsidRPr="003B4B5E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106" w:type="dxa"/>
        <w:tblLook w:val="01E0" w:firstRow="1" w:lastRow="1" w:firstColumn="1" w:lastColumn="1" w:noHBand="0" w:noVBand="0"/>
      </w:tblPr>
      <w:tblGrid>
        <w:gridCol w:w="3333"/>
        <w:gridCol w:w="6556"/>
      </w:tblGrid>
      <w:tr w:rsidR="00A911A3" w:rsidTr="004215E4">
        <w:tc>
          <w:tcPr>
            <w:tcW w:w="3333" w:type="dxa"/>
          </w:tcPr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4B5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56" w:type="dxa"/>
          </w:tcPr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66723">
              <w:rPr>
                <w:rFonts w:ascii="Times New Roman" w:hAnsi="Times New Roman"/>
                <w:bCs/>
                <w:sz w:val="28"/>
                <w:szCs w:val="28"/>
              </w:rPr>
              <w:t>Муниципальная программа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5C557E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физической культуры и спорта в Новотитаровском сельском поселении на 2022 - 2024 годы</w:t>
            </w:r>
            <w:r w:rsidRPr="005C557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66723">
              <w:rPr>
                <w:rFonts w:ascii="Times New Roman" w:hAnsi="Times New Roman"/>
                <w:bCs/>
                <w:sz w:val="28"/>
                <w:szCs w:val="28"/>
              </w:rPr>
              <w:t xml:space="preserve">(далее </w:t>
            </w:r>
            <w:r w:rsidRPr="00366723">
              <w:rPr>
                <w:rFonts w:ascii="Arial" w:hAnsi="Arial" w:cs="Arial"/>
                <w:bCs/>
                <w:sz w:val="28"/>
                <w:szCs w:val="28"/>
              </w:rPr>
              <w:t xml:space="preserve">- </w:t>
            </w:r>
            <w:r w:rsidRPr="00366723">
              <w:rPr>
                <w:rFonts w:ascii="Times New Roman" w:hAnsi="Times New Roman"/>
                <w:bCs/>
                <w:sz w:val="28"/>
                <w:szCs w:val="28"/>
              </w:rPr>
              <w:t>Программа)</w:t>
            </w:r>
          </w:p>
          <w:p w:rsidR="00D90F7A" w:rsidRPr="00366723" w:rsidRDefault="00D90F7A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11A3" w:rsidTr="004215E4">
        <w:tc>
          <w:tcPr>
            <w:tcW w:w="3333" w:type="dxa"/>
          </w:tcPr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4B5E">
              <w:rPr>
                <w:rFonts w:ascii="Times New Roman" w:hAnsi="Times New Roman"/>
                <w:sz w:val="28"/>
                <w:szCs w:val="28"/>
              </w:rPr>
              <w:t xml:space="preserve">Основания </w:t>
            </w:r>
          </w:p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4B5E">
              <w:rPr>
                <w:rFonts w:ascii="Times New Roman" w:hAnsi="Times New Roman"/>
                <w:sz w:val="28"/>
                <w:szCs w:val="28"/>
              </w:rPr>
              <w:t xml:space="preserve">для разработки </w:t>
            </w:r>
          </w:p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56" w:type="dxa"/>
          </w:tcPr>
          <w:p w:rsidR="00D90F7A" w:rsidRPr="00C9510A" w:rsidRDefault="00AF2E6B" w:rsidP="004215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</w:rPr>
              <w:t>- Федеральный закон от 6 октября 2003 года № 131-ФЗ «Об общих принципах организации местного самоуправления в</w:t>
            </w:r>
            <w:r w:rsidRPr="00C9510A">
              <w:rPr>
                <w:rFonts w:ascii="Times New Roman" w:hAnsi="Times New Roman"/>
                <w:bCs/>
                <w:sz w:val="28"/>
                <w:szCs w:val="28"/>
              </w:rPr>
              <w:t xml:space="preserve"> Российской Федерации»;</w:t>
            </w:r>
          </w:p>
          <w:p w:rsidR="00D90F7A" w:rsidRPr="00C9510A" w:rsidRDefault="00AF2E6B" w:rsidP="004215E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- Федеральный закон от 4 декабря 2007 года № 329-ФЗ «О физической культуре и спорте в Российской Федерации»</w:t>
            </w:r>
          </w:p>
        </w:tc>
      </w:tr>
      <w:tr w:rsidR="00A911A3" w:rsidTr="004215E4">
        <w:tc>
          <w:tcPr>
            <w:tcW w:w="3333" w:type="dxa"/>
          </w:tcPr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Основные разработчики и координаторы </w:t>
            </w:r>
          </w:p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</w:p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56" w:type="dxa"/>
          </w:tcPr>
          <w:p w:rsidR="00D90F7A" w:rsidRPr="00C9510A" w:rsidRDefault="00AF2E6B" w:rsidP="004215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</w:rPr>
              <w:t xml:space="preserve">Отдел по общим и правовым вопросам администрации </w:t>
            </w:r>
            <w:r w:rsidRPr="00C9510A">
              <w:rPr>
                <w:rFonts w:ascii="Times New Roman" w:hAnsi="Times New Roman"/>
                <w:bCs/>
                <w:sz w:val="28"/>
                <w:szCs w:val="28"/>
              </w:rPr>
              <w:t>Новотитаровского сельского поселения;</w:t>
            </w:r>
          </w:p>
          <w:p w:rsidR="00D90F7A" w:rsidRPr="00C9510A" w:rsidRDefault="00AF2E6B" w:rsidP="004215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9510A">
              <w:rPr>
                <w:rFonts w:ascii="Times New Roman" w:hAnsi="Times New Roman"/>
                <w:bCs/>
                <w:sz w:val="28"/>
                <w:szCs w:val="28"/>
              </w:rPr>
              <w:t xml:space="preserve">Заместитель главы Новотитаровского сельского поселения, курирующий вопросы спорта </w:t>
            </w:r>
          </w:p>
          <w:p w:rsidR="00D90F7A" w:rsidRPr="00C9510A" w:rsidRDefault="00D90F7A" w:rsidP="004215E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11A3" w:rsidTr="004215E4">
        <w:tc>
          <w:tcPr>
            <w:tcW w:w="3333" w:type="dxa"/>
          </w:tcPr>
          <w:p w:rsidR="00D90F7A" w:rsidRPr="003B4B5E" w:rsidRDefault="00AF2E6B" w:rsidP="004215E4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Исполнитель </w:t>
            </w:r>
            <w:r w:rsidRPr="004709DA">
              <w:rPr>
                <w:rFonts w:ascii="Times New Roman" w:hAnsi="Times New Roman"/>
                <w:sz w:val="28"/>
                <w:szCs w:val="28"/>
              </w:rPr>
              <w:t xml:space="preserve">основных мероприятий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709DA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6" w:type="dxa"/>
          </w:tcPr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 НСП «Олимп»</w:t>
            </w:r>
          </w:p>
        </w:tc>
      </w:tr>
      <w:tr w:rsidR="00A911A3" w:rsidTr="004215E4">
        <w:tc>
          <w:tcPr>
            <w:tcW w:w="3333" w:type="dxa"/>
          </w:tcPr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D90F7A" w:rsidRDefault="00D90F7A" w:rsidP="004215E4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56" w:type="dxa"/>
          </w:tcPr>
          <w:p w:rsidR="00D90F7A" w:rsidRPr="00C13648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3648">
              <w:rPr>
                <w:rFonts w:ascii="Times New Roman" w:hAnsi="Times New Roman"/>
                <w:sz w:val="28"/>
                <w:szCs w:val="28"/>
              </w:rPr>
              <w:t>создание условий, обеспечивающих возмож</w:t>
            </w:r>
            <w:r w:rsidRPr="00C13648">
              <w:rPr>
                <w:rFonts w:ascii="Times New Roman" w:hAnsi="Times New Roman"/>
                <w:sz w:val="28"/>
                <w:szCs w:val="28"/>
              </w:rPr>
              <w:t>ность гражданам систематически заниматься физической культурой и спортом путем развития инфраструктуры спорта, популяризации массового и профессионального спорта и приобщения различных слоев общества к регулярным занятиям физической культурой и спортом</w:t>
            </w:r>
          </w:p>
        </w:tc>
      </w:tr>
      <w:tr w:rsidR="00A911A3" w:rsidTr="004215E4">
        <w:tc>
          <w:tcPr>
            <w:tcW w:w="3333" w:type="dxa"/>
          </w:tcPr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</w:rPr>
              <w:t>дачи муниципальной</w:t>
            </w:r>
          </w:p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D90F7A" w:rsidRPr="003B4B5E" w:rsidRDefault="00D90F7A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56" w:type="dxa"/>
          </w:tcPr>
          <w:p w:rsidR="00D90F7A" w:rsidRPr="009A373C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73C">
              <w:rPr>
                <w:rFonts w:ascii="Times New Roman" w:hAnsi="Times New Roman"/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90F7A" w:rsidRPr="005A428D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73C">
              <w:rPr>
                <w:rFonts w:ascii="Times New Roman" w:hAnsi="Times New Roman"/>
                <w:sz w:val="28"/>
                <w:szCs w:val="28"/>
              </w:rPr>
              <w:t>развитие инфраструктуры физической культуры и спорта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E44F7">
              <w:rPr>
                <w:rFonts w:ascii="Times New Roman" w:hAnsi="Times New Roman"/>
                <w:sz w:val="28"/>
                <w:szCs w:val="28"/>
              </w:rPr>
              <w:t xml:space="preserve">(расширение сети спортивных сооружений, строительство и </w:t>
            </w:r>
            <w:r w:rsidRPr="009E44F7">
              <w:rPr>
                <w:rFonts w:ascii="Times New Roman" w:hAnsi="Times New Roman"/>
                <w:sz w:val="28"/>
                <w:szCs w:val="28"/>
              </w:rPr>
              <w:t>реконструкция спортивных объект</w:t>
            </w:r>
            <w:r>
              <w:rPr>
                <w:rFonts w:ascii="Times New Roman" w:hAnsi="Times New Roman"/>
                <w:sz w:val="28"/>
                <w:szCs w:val="28"/>
              </w:rPr>
              <w:t>ов муниципальной собственности)</w:t>
            </w:r>
            <w:r w:rsidRPr="009A37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911A3" w:rsidTr="004215E4">
        <w:tc>
          <w:tcPr>
            <w:tcW w:w="3333" w:type="dxa"/>
          </w:tcPr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4B5E">
              <w:rPr>
                <w:rFonts w:ascii="Times New Roman" w:hAnsi="Times New Roman"/>
                <w:sz w:val="28"/>
                <w:szCs w:val="28"/>
              </w:rPr>
              <w:t>Срок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реализации </w:t>
            </w:r>
          </w:p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</w:p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B4B5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6" w:type="dxa"/>
          </w:tcPr>
          <w:p w:rsidR="00D90F7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2022-2024 годы</w:t>
            </w:r>
          </w:p>
          <w:p w:rsidR="00D90F7A" w:rsidRPr="003B4B5E" w:rsidRDefault="00D90F7A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11A3" w:rsidTr="004215E4">
        <w:tc>
          <w:tcPr>
            <w:tcW w:w="3333" w:type="dxa"/>
          </w:tcPr>
          <w:p w:rsidR="00D90F7A" w:rsidRPr="00C9510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6556" w:type="dxa"/>
          </w:tcPr>
          <w:p w:rsidR="00D90F7A" w:rsidRPr="00C9510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программы из средств бюджета поселения </w:t>
            </w:r>
            <w:r w:rsidRPr="00C9510A">
              <w:rPr>
                <w:rFonts w:ascii="Times New Roman" w:hAnsi="Times New Roman"/>
                <w:sz w:val="28"/>
                <w:szCs w:val="28"/>
              </w:rPr>
              <w:t xml:space="preserve">составляет –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B667A">
              <w:rPr>
                <w:rFonts w:ascii="Times New Roman" w:hAnsi="Times New Roman"/>
                <w:sz w:val="28"/>
                <w:szCs w:val="28"/>
              </w:rPr>
              <w:t>3 556,9</w:t>
            </w:r>
            <w:r w:rsidRPr="00C951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90F7A" w:rsidRPr="00C9510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 xml:space="preserve">на 2022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C951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B667A">
              <w:rPr>
                <w:rFonts w:ascii="Times New Roman" w:hAnsi="Times New Roman"/>
                <w:sz w:val="28"/>
                <w:szCs w:val="28"/>
              </w:rPr>
              <w:t>2 046,9</w:t>
            </w:r>
            <w:r w:rsidRPr="00C951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90F7A" w:rsidRPr="00C9510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на 2023 – 5 755,0 тыс. рублей;</w:t>
            </w:r>
          </w:p>
          <w:p w:rsidR="00D90F7A" w:rsidRPr="00C9510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на 2024 – 5 755,0 тыс. рублей</w:t>
            </w:r>
          </w:p>
        </w:tc>
      </w:tr>
      <w:tr w:rsidR="00A911A3" w:rsidTr="004215E4">
        <w:tc>
          <w:tcPr>
            <w:tcW w:w="3333" w:type="dxa"/>
          </w:tcPr>
          <w:p w:rsidR="00D90F7A" w:rsidRPr="003B4B5E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933">
              <w:rPr>
                <w:rFonts w:ascii="Times New Roman" w:hAnsi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6556" w:type="dxa"/>
            <w:shd w:val="clear" w:color="auto" w:fill="auto"/>
          </w:tcPr>
          <w:p w:rsidR="00D90F7A" w:rsidRPr="00BC5F63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</w:tr>
      <w:tr w:rsidR="00A911A3" w:rsidTr="004215E4">
        <w:tc>
          <w:tcPr>
            <w:tcW w:w="3333" w:type="dxa"/>
          </w:tcPr>
          <w:p w:rsidR="00D90F7A" w:rsidRDefault="00AF2E6B" w:rsidP="004215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556" w:type="dxa"/>
          </w:tcPr>
          <w:p w:rsidR="00D90F7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1C9E">
              <w:rPr>
                <w:rFonts w:ascii="Times New Roman" w:hAnsi="Times New Roman"/>
                <w:sz w:val="28"/>
                <w:szCs w:val="28"/>
              </w:rPr>
              <w:t xml:space="preserve">контроль за выполнением программы осуществляет 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Новотитаровского</w:t>
            </w:r>
            <w:r w:rsidRPr="004F1C9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Динского </w:t>
            </w:r>
            <w:r w:rsidRPr="004F1C9E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</w:tr>
    </w:tbl>
    <w:p w:rsidR="00D90F7A" w:rsidRPr="00AC73D8" w:rsidRDefault="00D90F7A" w:rsidP="00D90F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0F7A" w:rsidRPr="002A2A23" w:rsidRDefault="00AF2E6B" w:rsidP="00D90F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2A23">
        <w:rPr>
          <w:rFonts w:ascii="Times New Roman" w:hAnsi="Times New Roman"/>
          <w:sz w:val="28"/>
          <w:szCs w:val="28"/>
        </w:rPr>
        <w:t xml:space="preserve">1. Характеристика текущего состояния и прогноз развития соответствующей сферы реализации </w:t>
      </w:r>
      <w:r w:rsidRPr="002A2A23">
        <w:rPr>
          <w:rFonts w:ascii="Times New Roman" w:hAnsi="Times New Roman"/>
          <w:sz w:val="28"/>
          <w:szCs w:val="28"/>
        </w:rPr>
        <w:t>муниципальной программы</w:t>
      </w:r>
    </w:p>
    <w:p w:rsidR="00D90F7A" w:rsidRDefault="00D90F7A" w:rsidP="00D90F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0F7A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B6D">
        <w:rPr>
          <w:rFonts w:ascii="Times New Roman" w:hAnsi="Times New Roman"/>
          <w:sz w:val="28"/>
          <w:szCs w:val="28"/>
        </w:rPr>
        <w:t xml:space="preserve">Основополагающей задачей политики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451B6D">
        <w:rPr>
          <w:rFonts w:ascii="Times New Roman" w:hAnsi="Times New Roman"/>
          <w:sz w:val="28"/>
          <w:szCs w:val="28"/>
        </w:rPr>
        <w:t xml:space="preserve"> является создание условий для роста благосостояния населения </w:t>
      </w:r>
      <w:r>
        <w:rPr>
          <w:rFonts w:ascii="Times New Roman" w:hAnsi="Times New Roman"/>
          <w:sz w:val="28"/>
          <w:szCs w:val="28"/>
        </w:rPr>
        <w:t>поселения</w:t>
      </w:r>
      <w:r w:rsidRPr="00451B6D">
        <w:rPr>
          <w:rFonts w:ascii="Times New Roman" w:hAnsi="Times New Roman"/>
          <w:sz w:val="28"/>
          <w:szCs w:val="28"/>
        </w:rPr>
        <w:t>, национального самосознания и обеспечения долгосрочной социальной стабиль</w:t>
      </w:r>
      <w:r w:rsidRPr="00451B6D">
        <w:rPr>
          <w:rFonts w:ascii="Times New Roman" w:hAnsi="Times New Roman"/>
          <w:sz w:val="28"/>
          <w:szCs w:val="28"/>
        </w:rPr>
        <w:t>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</w:t>
      </w:r>
      <w:r w:rsidRPr="00451B6D">
        <w:rPr>
          <w:rFonts w:ascii="Times New Roman" w:hAnsi="Times New Roman"/>
          <w:sz w:val="28"/>
          <w:szCs w:val="28"/>
        </w:rPr>
        <w:t xml:space="preserve">мальной физической активности в течение всей жизни каждого жителя </w:t>
      </w:r>
      <w:r>
        <w:rPr>
          <w:rFonts w:ascii="Times New Roman" w:hAnsi="Times New Roman"/>
          <w:sz w:val="28"/>
          <w:szCs w:val="28"/>
        </w:rPr>
        <w:t>поселения</w:t>
      </w:r>
      <w:r w:rsidRPr="00451B6D">
        <w:rPr>
          <w:rFonts w:ascii="Times New Roman" w:hAnsi="Times New Roman"/>
          <w:sz w:val="28"/>
          <w:szCs w:val="28"/>
        </w:rPr>
        <w:t xml:space="preserve">. </w:t>
      </w:r>
    </w:p>
    <w:p w:rsidR="00D90F7A" w:rsidRPr="00451B6D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B6D">
        <w:rPr>
          <w:rFonts w:ascii="Times New Roman" w:hAnsi="Times New Roman"/>
          <w:sz w:val="28"/>
          <w:szCs w:val="28"/>
        </w:rPr>
        <w:t>Роль спорта становится не только все более заметным социальным, но и политическим фактором в современном мире. Улучшение социально-экономического положения страны в последнее дес</w:t>
      </w:r>
      <w:r w:rsidRPr="00451B6D">
        <w:rPr>
          <w:rFonts w:ascii="Times New Roman" w:hAnsi="Times New Roman"/>
          <w:sz w:val="28"/>
          <w:szCs w:val="28"/>
        </w:rPr>
        <w:t>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:rsidR="00D90F7A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B6D">
        <w:rPr>
          <w:rFonts w:ascii="Times New Roman" w:hAnsi="Times New Roman"/>
          <w:sz w:val="28"/>
          <w:szCs w:val="28"/>
        </w:rPr>
        <w:t>Одним из основных приоритетных направлений государственной политики является вовлечение граждан в регулярные занятия физиче</w:t>
      </w:r>
      <w:r w:rsidRPr="00451B6D">
        <w:rPr>
          <w:rFonts w:ascii="Times New Roman" w:hAnsi="Times New Roman"/>
          <w:sz w:val="28"/>
          <w:szCs w:val="28"/>
        </w:rPr>
        <w:t>ской культурой и спортом.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В числе главных направлений развития физической культуры и спорта являются: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91087">
        <w:rPr>
          <w:rFonts w:ascii="Times New Roman" w:hAnsi="Times New Roman"/>
          <w:sz w:val="28"/>
          <w:szCs w:val="28"/>
        </w:rPr>
        <w:t xml:space="preserve">организация работы среди детей и подростков по месту жительства населения; 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91087">
        <w:rPr>
          <w:rFonts w:ascii="Times New Roman" w:hAnsi="Times New Roman"/>
          <w:sz w:val="28"/>
          <w:szCs w:val="28"/>
        </w:rPr>
        <w:t>пропаганда здорового образа жизни, физической культуры и спорта и информиров</w:t>
      </w:r>
      <w:r w:rsidRPr="00691087">
        <w:rPr>
          <w:rFonts w:ascii="Times New Roman" w:hAnsi="Times New Roman"/>
          <w:sz w:val="28"/>
          <w:szCs w:val="28"/>
        </w:rPr>
        <w:t xml:space="preserve">ание жителей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691087">
        <w:rPr>
          <w:rFonts w:ascii="Times New Roman" w:hAnsi="Times New Roman"/>
          <w:sz w:val="28"/>
          <w:szCs w:val="28"/>
        </w:rPr>
        <w:t xml:space="preserve"> о состоянии дел в этой области; 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-создания необходимой материально-технической базы;</w:t>
      </w:r>
    </w:p>
    <w:p w:rsidR="00D90F7A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B6D">
        <w:rPr>
          <w:rFonts w:ascii="Times New Roman" w:hAnsi="Times New Roman"/>
          <w:sz w:val="28"/>
          <w:szCs w:val="28"/>
        </w:rPr>
        <w:t xml:space="preserve">Однако уровень развития физической культуры и спорта </w:t>
      </w:r>
      <w:r>
        <w:rPr>
          <w:rFonts w:ascii="Times New Roman" w:hAnsi="Times New Roman"/>
          <w:sz w:val="28"/>
          <w:szCs w:val="28"/>
        </w:rPr>
        <w:t xml:space="preserve">в поселении </w:t>
      </w:r>
      <w:r w:rsidRPr="00451B6D">
        <w:rPr>
          <w:rFonts w:ascii="Times New Roman" w:hAnsi="Times New Roman"/>
          <w:sz w:val="28"/>
          <w:szCs w:val="28"/>
        </w:rPr>
        <w:t>еще не в полной мере соответствует общим</w:t>
      </w:r>
      <w:r w:rsidRPr="00451B6D">
        <w:rPr>
          <w:rFonts w:ascii="Times New Roman" w:hAnsi="Times New Roman"/>
          <w:sz w:val="28"/>
          <w:szCs w:val="28"/>
        </w:rPr>
        <w:t xml:space="preserve"> положительным социально-экономическим преобразованиям в Российской Федерации. При этом расходы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451B6D">
        <w:rPr>
          <w:rFonts w:ascii="Times New Roman" w:hAnsi="Times New Roman"/>
          <w:sz w:val="28"/>
          <w:szCs w:val="28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края. </w:t>
      </w:r>
    </w:p>
    <w:p w:rsidR="00D90F7A" w:rsidRPr="00451B6D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B6D">
        <w:rPr>
          <w:rFonts w:ascii="Times New Roman" w:hAnsi="Times New Roman"/>
          <w:sz w:val="28"/>
          <w:szCs w:val="28"/>
        </w:rPr>
        <w:t xml:space="preserve">Таким </w:t>
      </w:r>
      <w:r w:rsidRPr="00451B6D">
        <w:rPr>
          <w:rFonts w:ascii="Times New Roman" w:hAnsi="Times New Roman"/>
          <w:sz w:val="28"/>
          <w:szCs w:val="28"/>
        </w:rPr>
        <w:t>образом, перед сферой физической культуры и спорта стоят задачи по решению комплекса проблем.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B6D">
        <w:rPr>
          <w:rFonts w:ascii="Times New Roman" w:hAnsi="Times New Roman"/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края. Второй проблемой является отсутствие эффективной </w:t>
      </w:r>
      <w:r w:rsidRPr="00451B6D">
        <w:rPr>
          <w:rFonts w:ascii="Times New Roman" w:hAnsi="Times New Roman"/>
          <w:sz w:val="28"/>
          <w:szCs w:val="28"/>
        </w:rPr>
        <w:t>системы детско-юношеского спорта. Третьей проблемой является недостаточно развитая материально-техническая спортивная база.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B6D">
        <w:rPr>
          <w:rFonts w:ascii="Times New Roman" w:hAnsi="Times New Roman"/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</w:t>
      </w:r>
      <w:r w:rsidRPr="00451B6D">
        <w:rPr>
          <w:rFonts w:ascii="Times New Roman" w:hAnsi="Times New Roman"/>
          <w:sz w:val="28"/>
          <w:szCs w:val="28"/>
        </w:rPr>
        <w:t>асса.</w:t>
      </w:r>
    </w:p>
    <w:p w:rsidR="00D90F7A" w:rsidRPr="00451B6D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B6D">
        <w:rPr>
          <w:rFonts w:ascii="Times New Roman" w:hAnsi="Times New Roman"/>
          <w:sz w:val="28"/>
          <w:szCs w:val="28"/>
        </w:rPr>
        <w:t>Выполнение мероприятий Программы позво</w:t>
      </w:r>
      <w:r>
        <w:rPr>
          <w:rFonts w:ascii="Times New Roman" w:hAnsi="Times New Roman"/>
          <w:sz w:val="28"/>
          <w:szCs w:val="28"/>
        </w:rPr>
        <w:t xml:space="preserve">лит обеспечить реализацию целей </w:t>
      </w:r>
      <w:r w:rsidRPr="00451B6D">
        <w:rPr>
          <w:rFonts w:ascii="Times New Roman" w:hAnsi="Times New Roman"/>
          <w:sz w:val="28"/>
          <w:szCs w:val="28"/>
        </w:rPr>
        <w:t>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</w:t>
      </w:r>
      <w:r w:rsidRPr="00451B6D">
        <w:rPr>
          <w:rFonts w:ascii="Times New Roman" w:hAnsi="Times New Roman"/>
          <w:sz w:val="28"/>
          <w:szCs w:val="28"/>
        </w:rPr>
        <w:t>циала.</w:t>
      </w:r>
    </w:p>
    <w:p w:rsidR="00D90F7A" w:rsidRDefault="00D90F7A" w:rsidP="00D90F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0F7A" w:rsidRPr="002A2A23" w:rsidRDefault="00AF2E6B" w:rsidP="00D90F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2A23">
        <w:rPr>
          <w:rFonts w:ascii="Times New Roman" w:hAnsi="Times New Roman"/>
          <w:sz w:val="28"/>
          <w:szCs w:val="28"/>
        </w:rPr>
        <w:t xml:space="preserve">2. Цели, задачи муниципальной программы </w:t>
      </w:r>
    </w:p>
    <w:p w:rsidR="00D90F7A" w:rsidRDefault="00D90F7A" w:rsidP="00D90F7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Целью Программы является: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спорта, популяризации массового и проф</w:t>
      </w:r>
      <w:r w:rsidRPr="00691087">
        <w:rPr>
          <w:rFonts w:ascii="Times New Roman" w:hAnsi="Times New Roman"/>
          <w:sz w:val="28"/>
          <w:szCs w:val="28"/>
        </w:rPr>
        <w:t>ессионального спорта и приобщения различных слоев общества к регулярным занятиям физической культурой и спортом.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Для достижения цели необходимо решение следующих задач: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повышение мотивации граждан к регулярным занятиям физической культурой и спортом и веде</w:t>
      </w:r>
      <w:r w:rsidRPr="00691087">
        <w:rPr>
          <w:rFonts w:ascii="Times New Roman" w:hAnsi="Times New Roman"/>
          <w:sz w:val="28"/>
          <w:szCs w:val="28"/>
        </w:rPr>
        <w:t>нию здорового образа жизни;</w:t>
      </w:r>
    </w:p>
    <w:p w:rsidR="00D90F7A" w:rsidRPr="00691087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087">
        <w:rPr>
          <w:rFonts w:ascii="Times New Roman" w:hAnsi="Times New Roman"/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собственности).</w:t>
      </w:r>
    </w:p>
    <w:p w:rsidR="00D90F7A" w:rsidRDefault="00AF2E6B" w:rsidP="00D90F7A">
      <w:pPr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Срок реализации Программы рассчитан на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2022-2024 годы.</w:t>
      </w:r>
    </w:p>
    <w:p w:rsidR="00D90F7A" w:rsidRDefault="00AF2E6B" w:rsidP="00D90F7A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D90F7A" w:rsidRPr="00BA1DF0" w:rsidRDefault="00D90F7A" w:rsidP="00D90F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0F7A" w:rsidRPr="00762962" w:rsidRDefault="00AF2E6B" w:rsidP="00D90F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2962">
        <w:rPr>
          <w:rFonts w:ascii="Times New Roman" w:hAnsi="Times New Roman"/>
          <w:sz w:val="28"/>
          <w:szCs w:val="28"/>
        </w:rPr>
        <w:t>3. Перечень основных мероприятий муниципальной программы</w:t>
      </w:r>
    </w:p>
    <w:p w:rsidR="00D90F7A" w:rsidRPr="00762962" w:rsidRDefault="00D90F7A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90F7A" w:rsidRPr="00762962" w:rsidRDefault="00AF2E6B" w:rsidP="00D90F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2962">
        <w:rPr>
          <w:rFonts w:ascii="Times New Roman" w:hAnsi="Times New Roman"/>
          <w:sz w:val="28"/>
          <w:szCs w:val="28"/>
        </w:rPr>
        <w:t xml:space="preserve">Перечень и описание мероприятий, объемы финансирования приведены в приложении № </w:t>
      </w:r>
      <w:r>
        <w:rPr>
          <w:rFonts w:ascii="Times New Roman" w:hAnsi="Times New Roman"/>
          <w:sz w:val="28"/>
          <w:szCs w:val="28"/>
        </w:rPr>
        <w:t>2</w:t>
      </w:r>
      <w:r w:rsidRPr="00762962">
        <w:rPr>
          <w:rFonts w:ascii="Times New Roman" w:hAnsi="Times New Roman"/>
          <w:sz w:val="28"/>
          <w:szCs w:val="28"/>
        </w:rPr>
        <w:t xml:space="preserve"> к Программе.</w:t>
      </w:r>
    </w:p>
    <w:p w:rsidR="00D90F7A" w:rsidRDefault="00D90F7A" w:rsidP="00D90F7A">
      <w:pPr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D90F7A" w:rsidRDefault="00D90F7A" w:rsidP="00D90F7A">
      <w:pPr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D90F7A" w:rsidRPr="00762962" w:rsidRDefault="00AF2E6B" w:rsidP="00D90F7A">
      <w:pPr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62962">
        <w:rPr>
          <w:rFonts w:ascii="Times New Roman" w:eastAsia="Calibri" w:hAnsi="Times New Roman"/>
          <w:bCs/>
          <w:sz w:val="28"/>
          <w:szCs w:val="28"/>
          <w:lang w:eastAsia="en-US"/>
        </w:rPr>
        <w:t>4. Обоснование р</w:t>
      </w:r>
      <w:r w:rsidRPr="00762962">
        <w:rPr>
          <w:rFonts w:ascii="Times New Roman" w:eastAsia="Calibri" w:hAnsi="Times New Roman"/>
          <w:bCs/>
          <w:sz w:val="28"/>
          <w:szCs w:val="28"/>
          <w:lang w:eastAsia="en-US"/>
        </w:rPr>
        <w:t>есурсного обеспечения Программы</w:t>
      </w:r>
    </w:p>
    <w:p w:rsidR="00D90F7A" w:rsidRPr="00762962" w:rsidRDefault="00D90F7A" w:rsidP="00D90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0F7A" w:rsidRPr="00762962" w:rsidRDefault="00AF2E6B" w:rsidP="00D90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62962">
        <w:rPr>
          <w:rFonts w:ascii="Times New Roman" w:hAnsi="Times New Roman"/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Pr="00762962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762962">
        <w:rPr>
          <w:rFonts w:ascii="Times New Roman" w:hAnsi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762962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D90F7A" w:rsidRPr="00C9510A" w:rsidRDefault="00AF2E6B" w:rsidP="00D90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C9510A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>22 505,9</w:t>
      </w:r>
      <w:r w:rsidRPr="00C9510A">
        <w:rPr>
          <w:rFonts w:ascii="Times New Roman" w:hAnsi="Times New Roman"/>
          <w:sz w:val="28"/>
          <w:szCs w:val="28"/>
        </w:rPr>
        <w:t xml:space="preserve"> тысяч рублей, </w:t>
      </w:r>
      <w:r w:rsidRPr="00C9510A">
        <w:rPr>
          <w:rFonts w:ascii="Times New Roman" w:hAnsi="Times New Roman"/>
          <w:spacing w:val="-6"/>
          <w:sz w:val="28"/>
          <w:szCs w:val="28"/>
        </w:rPr>
        <w:t>из них: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111"/>
        <w:gridCol w:w="1559"/>
        <w:gridCol w:w="1560"/>
        <w:gridCol w:w="1559"/>
      </w:tblGrid>
      <w:tr w:rsidR="00A911A3" w:rsidTr="004215E4">
        <w:tc>
          <w:tcPr>
            <w:tcW w:w="675" w:type="dxa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11" w:type="dxa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C9510A">
              <w:rPr>
                <w:rFonts w:ascii="Times New Roman" w:hAnsi="Times New Roman"/>
                <w:sz w:val="28"/>
                <w:szCs w:val="28"/>
              </w:rPr>
              <w:t xml:space="preserve"> направлений программы</w:t>
            </w:r>
          </w:p>
        </w:tc>
        <w:tc>
          <w:tcPr>
            <w:tcW w:w="4678" w:type="dxa"/>
            <w:gridSpan w:val="3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Объем финансирования из бюджета поселения (тыс. руб.):</w:t>
            </w:r>
          </w:p>
        </w:tc>
      </w:tr>
      <w:tr w:rsidR="00A911A3" w:rsidTr="004215E4">
        <w:tc>
          <w:tcPr>
            <w:tcW w:w="675" w:type="dxa"/>
          </w:tcPr>
          <w:p w:rsidR="00D90F7A" w:rsidRPr="00C9510A" w:rsidRDefault="00D90F7A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D90F7A" w:rsidRPr="00C9510A" w:rsidRDefault="00D90F7A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560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559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</w:tr>
      <w:tr w:rsidR="00A911A3" w:rsidTr="004215E4">
        <w:tc>
          <w:tcPr>
            <w:tcW w:w="675" w:type="dxa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D90F7A" w:rsidRPr="00C9510A" w:rsidRDefault="00AF2E6B" w:rsidP="00421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</w:t>
            </w:r>
            <w:r w:rsidRPr="00C9510A">
              <w:rPr>
                <w:rFonts w:ascii="Times New Roman" w:hAnsi="Times New Roman"/>
                <w:sz w:val="28"/>
                <w:szCs w:val="28"/>
              </w:rPr>
              <w:t>олнение муниципального задания</w:t>
            </w:r>
          </w:p>
        </w:tc>
        <w:tc>
          <w:tcPr>
            <w:tcW w:w="1559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5 755,0</w:t>
            </w:r>
          </w:p>
        </w:tc>
        <w:tc>
          <w:tcPr>
            <w:tcW w:w="1560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5 755,0</w:t>
            </w:r>
          </w:p>
        </w:tc>
        <w:tc>
          <w:tcPr>
            <w:tcW w:w="1559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5 755,0</w:t>
            </w:r>
          </w:p>
        </w:tc>
      </w:tr>
      <w:tr w:rsidR="00A911A3" w:rsidTr="004215E4">
        <w:tc>
          <w:tcPr>
            <w:tcW w:w="675" w:type="dxa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Строительство многофункциональной спортивной площадки вдоль ул.Ейское шоссе в ст.Новотитаровсчкой Динского района</w:t>
            </w:r>
          </w:p>
        </w:tc>
        <w:tc>
          <w:tcPr>
            <w:tcW w:w="1559" w:type="dxa"/>
          </w:tcPr>
          <w:p w:rsidR="00D90F7A" w:rsidRPr="00C9510A" w:rsidRDefault="005B667A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6 291,9</w:t>
            </w:r>
          </w:p>
        </w:tc>
        <w:tc>
          <w:tcPr>
            <w:tcW w:w="1560" w:type="dxa"/>
          </w:tcPr>
          <w:p w:rsidR="00D90F7A" w:rsidRPr="00C9510A" w:rsidRDefault="00D90F7A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90F7A" w:rsidRPr="00C9510A" w:rsidRDefault="00D90F7A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11A3" w:rsidTr="004215E4">
        <w:tc>
          <w:tcPr>
            <w:tcW w:w="675" w:type="dxa"/>
          </w:tcPr>
          <w:p w:rsidR="00D90F7A" w:rsidRPr="00C9510A" w:rsidRDefault="00D90F7A" w:rsidP="004215E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:rsidR="00D90F7A" w:rsidRPr="00C9510A" w:rsidRDefault="00AF2E6B" w:rsidP="004215E4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1559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B667A">
              <w:rPr>
                <w:rFonts w:ascii="Times New Roman" w:hAnsi="Times New Roman"/>
                <w:sz w:val="28"/>
                <w:szCs w:val="28"/>
              </w:rPr>
              <w:t>2 046,9</w:t>
            </w:r>
          </w:p>
        </w:tc>
        <w:tc>
          <w:tcPr>
            <w:tcW w:w="1560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5 755,0</w:t>
            </w:r>
          </w:p>
        </w:tc>
        <w:tc>
          <w:tcPr>
            <w:tcW w:w="1559" w:type="dxa"/>
          </w:tcPr>
          <w:p w:rsidR="00D90F7A" w:rsidRPr="00C9510A" w:rsidRDefault="00AF2E6B" w:rsidP="00421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510A">
              <w:rPr>
                <w:rFonts w:ascii="Times New Roman" w:hAnsi="Times New Roman"/>
                <w:sz w:val="28"/>
                <w:szCs w:val="28"/>
              </w:rPr>
              <w:t>5 755,0</w:t>
            </w:r>
          </w:p>
        </w:tc>
      </w:tr>
    </w:tbl>
    <w:p w:rsidR="00D90F7A" w:rsidRDefault="00AF2E6B" w:rsidP="00D90F7A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ходе реализации мун</w:t>
      </w:r>
      <w:r>
        <w:rPr>
          <w:rFonts w:ascii="Times New Roman CYR" w:hAnsi="Times New Roman CYR" w:cs="Times New Roman CYR"/>
          <w:sz w:val="28"/>
          <w:szCs w:val="28"/>
        </w:rPr>
        <w:t>иципальной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бюджета Новотитаровского сельского поселения Динского района.</w:t>
      </w:r>
    </w:p>
    <w:p w:rsidR="00D90F7A" w:rsidRDefault="00D90F7A" w:rsidP="00D90F7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90F7A" w:rsidRPr="00617989" w:rsidRDefault="00AF2E6B" w:rsidP="00D90F7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17989">
        <w:rPr>
          <w:rFonts w:ascii="Times New Roman" w:hAnsi="Times New Roman"/>
          <w:bCs/>
          <w:sz w:val="28"/>
          <w:szCs w:val="28"/>
        </w:rPr>
        <w:t xml:space="preserve">5. Методика </w:t>
      </w:r>
      <w:r w:rsidRPr="00617989">
        <w:rPr>
          <w:rFonts w:ascii="Times New Roman" w:hAnsi="Times New Roman"/>
          <w:bCs/>
          <w:sz w:val="28"/>
          <w:szCs w:val="28"/>
        </w:rPr>
        <w:t xml:space="preserve">оценки эффективности реализации </w:t>
      </w:r>
    </w:p>
    <w:p w:rsidR="00D90F7A" w:rsidRPr="00617989" w:rsidRDefault="00AF2E6B" w:rsidP="00D90F7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17989">
        <w:rPr>
          <w:rFonts w:ascii="Times New Roman" w:hAnsi="Times New Roman"/>
          <w:bCs/>
          <w:sz w:val="28"/>
          <w:szCs w:val="28"/>
        </w:rPr>
        <w:t xml:space="preserve">муниципальной программы </w:t>
      </w:r>
      <w:r w:rsidRPr="00617989">
        <w:rPr>
          <w:rFonts w:ascii="Times New Roman" w:hAnsi="Times New Roman"/>
          <w:sz w:val="28"/>
          <w:szCs w:val="28"/>
          <w:lang w:val="en-US"/>
        </w:rPr>
        <w:t> </w:t>
      </w:r>
    </w:p>
    <w:p w:rsidR="00D90F7A" w:rsidRPr="00DC205E" w:rsidRDefault="00D90F7A" w:rsidP="00D90F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5.1. Оценка эффективности реализации муниципальной программы проводится ежегодно. 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</w:t>
      </w:r>
      <w:r w:rsidRPr="00DC205E">
        <w:rPr>
          <w:rFonts w:ascii="Times New Roman" w:hAnsi="Times New Roman"/>
          <w:sz w:val="28"/>
          <w:szCs w:val="28"/>
        </w:rPr>
        <w:t>одного доклада о ходе реализации муниципальной программы и оценке эффективности ее реализации.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5.2.1. На первом этапе осуществляется оценка эффективности реализации о</w:t>
      </w:r>
      <w:r w:rsidRPr="00DC205E">
        <w:rPr>
          <w:rFonts w:ascii="Times New Roman" w:hAnsi="Times New Roman"/>
          <w:sz w:val="28"/>
          <w:szCs w:val="28"/>
        </w:rPr>
        <w:t>сновных мероприятий, входящих в состав муниципальной программы, и включает: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</w:t>
      </w:r>
      <w:r w:rsidRPr="00DC205E">
        <w:rPr>
          <w:rFonts w:ascii="Times New Roman" w:hAnsi="Times New Roman"/>
          <w:sz w:val="28"/>
          <w:szCs w:val="28"/>
        </w:rPr>
        <w:t>ку эффективности использования финансовых средств;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достижения целей и решения задач основных мероприятий, входящих в муниципальную программу (далее - оценка степени реализации основного мероприятия);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5.2.2. На втором этапе осуществляется оце</w:t>
      </w:r>
      <w:r w:rsidRPr="00DC205E">
        <w:rPr>
          <w:rFonts w:ascii="Times New Roman" w:hAnsi="Times New Roman"/>
          <w:sz w:val="28"/>
          <w:szCs w:val="28"/>
        </w:rPr>
        <w:t>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</w:t>
      </w:r>
      <w:r w:rsidRPr="00DC205E">
        <w:rPr>
          <w:rFonts w:ascii="Times New Roman" w:hAnsi="Times New Roman"/>
          <w:sz w:val="28"/>
          <w:szCs w:val="28"/>
        </w:rPr>
        <w:t>ых в полном объеме по следующей формуле: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= Мв / М, где:                                           (1)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- степень реализации мероприятий;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Мв- количество мероприятий, выполненных в полном объеме, из числа мероприятий, запланированных к реализации в </w:t>
      </w:r>
      <w:r w:rsidRPr="00DC205E">
        <w:rPr>
          <w:rFonts w:ascii="Times New Roman" w:hAnsi="Times New Roman"/>
          <w:sz w:val="28"/>
          <w:szCs w:val="28"/>
        </w:rPr>
        <w:t>отчетном году;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мероприятие, результаты которого оцениваются на основании числовых </w:t>
      </w:r>
      <w:r w:rsidRPr="00DC205E">
        <w:rPr>
          <w:rFonts w:ascii="Times New Roman" w:hAnsi="Times New Roman"/>
          <w:sz w:val="28"/>
          <w:szCs w:val="28"/>
        </w:rPr>
        <w:t>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</w:t>
      </w:r>
      <w:r w:rsidRPr="00DC205E">
        <w:rPr>
          <w:rFonts w:ascii="Times New Roman" w:hAnsi="Times New Roman"/>
          <w:sz w:val="28"/>
          <w:szCs w:val="28"/>
        </w:rPr>
        <w:t>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по иным мероприятиям результаты реализации могут оцениваться как достижение или не достижение </w:t>
      </w:r>
      <w:r w:rsidRPr="00DC205E">
        <w:rPr>
          <w:rFonts w:ascii="Times New Roman" w:hAnsi="Times New Roman"/>
          <w:sz w:val="28"/>
          <w:szCs w:val="28"/>
        </w:rPr>
        <w:t>качественного результата.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</w:t>
      </w:r>
      <w:r w:rsidRPr="00DC205E">
        <w:rPr>
          <w:rFonts w:ascii="Times New Roman" w:hAnsi="Times New Roman"/>
          <w:sz w:val="28"/>
          <w:szCs w:val="28"/>
        </w:rPr>
        <w:t xml:space="preserve">Суз = Зф / Зп, где:                                       (2)    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ССуз - степень соответствия запланированному уровню расходов;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Зф - фактические расходы на реализацию основного мероприятия в отчетном году;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Зп- объемы финансовых средств, предусмотренные на</w:t>
      </w:r>
      <w:r w:rsidRPr="00DC205E">
        <w:rPr>
          <w:rFonts w:ascii="Times New Roman" w:hAnsi="Times New Roman"/>
          <w:sz w:val="28"/>
          <w:szCs w:val="28"/>
        </w:rPr>
        <w:t xml:space="preserve">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5.5.Эффективность использования финансовых средств рассчитывается для ка</w:t>
      </w:r>
      <w:r w:rsidRPr="00DC205E">
        <w:rPr>
          <w:rFonts w:ascii="Times New Roman" w:hAnsi="Times New Roman"/>
          <w:sz w:val="28"/>
          <w:szCs w:val="28"/>
        </w:rPr>
        <w:t>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Эис = СРм / ССуз, где:                                     (3)  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Эис - эффективность использования финан</w:t>
      </w:r>
      <w:r w:rsidRPr="00DC205E">
        <w:rPr>
          <w:rFonts w:ascii="Times New Roman" w:hAnsi="Times New Roman"/>
          <w:sz w:val="28"/>
          <w:szCs w:val="28"/>
        </w:rPr>
        <w:t>совых средств;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- степень реализации мероприятий (1);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ССуз - степень соответствия запланированному уровню расходов (2).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 Для оценки степени достижения целей и решения задач (далее - степень реализации) основного мероприятия определяется степень дост</w:t>
      </w:r>
      <w:r w:rsidRPr="00DC205E">
        <w:rPr>
          <w:rFonts w:ascii="Times New Roman" w:hAnsi="Times New Roman"/>
          <w:sz w:val="28"/>
          <w:szCs w:val="28"/>
        </w:rPr>
        <w:t>ижения плановых значений каждого целевого показателя, характеризующего цели и задачи основного мероприятия.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СДп/ппз= ЗПп/пф/ ЗПп/пп,                       </w:t>
      </w:r>
      <w:r w:rsidRPr="00DC205E">
        <w:rPr>
          <w:rFonts w:ascii="Times New Roman" w:hAnsi="Times New Roman"/>
          <w:sz w:val="28"/>
          <w:szCs w:val="28"/>
        </w:rPr>
        <w:t xml:space="preserve">            (4)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СДп/ппз- степень достижения планового значения целевого показателя основного мероприятия;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ЗПп/пф- значение целевого показателя основного мероприятия фактически достигнутое на конец отчетного периода;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ЗПп/пп- плановое значение целевого пока</w:t>
      </w:r>
      <w:r w:rsidRPr="00DC205E">
        <w:rPr>
          <w:rFonts w:ascii="Times New Roman" w:hAnsi="Times New Roman"/>
          <w:sz w:val="28"/>
          <w:szCs w:val="28"/>
        </w:rPr>
        <w:t>зателя основного мероприятия.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 = (СДп/ппз1 + СДп/ппз2 + …+ СДп/ппзn)/n, где:                  (5)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СРп/п- степень реализации основного мероприятия;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СДп/ппз- степень достижения </w:t>
      </w:r>
      <w:r w:rsidRPr="00DC205E">
        <w:rPr>
          <w:rFonts w:ascii="Times New Roman" w:hAnsi="Times New Roman"/>
          <w:sz w:val="28"/>
          <w:szCs w:val="28"/>
        </w:rPr>
        <w:t>планового значения целевого показателя основного мероприятия (4);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n</w:t>
      </w:r>
      <w:r w:rsidRPr="00DC205E">
        <w:rPr>
          <w:rFonts w:ascii="Times New Roman" w:hAnsi="Times New Roman"/>
          <w:sz w:val="28"/>
          <w:szCs w:val="28"/>
        </w:rPr>
        <w:t xml:space="preserve"> - количество целевых показателей основного мероприятия.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При использовании данной формулы в случаях, если СДп/ппз&gt;1, его значение принимается равным 1.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5.7. Эффективность реализации </w:t>
      </w:r>
      <w:r w:rsidRPr="00DC205E">
        <w:rPr>
          <w:rFonts w:ascii="Times New Roman" w:hAnsi="Times New Roman"/>
          <w:sz w:val="28"/>
          <w:szCs w:val="28"/>
        </w:rPr>
        <w:t>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ЭРп/п= СРп/п * Эис, где:                                    (6)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</w:t>
      </w:r>
      <w:r w:rsidRPr="00DC205E">
        <w:rPr>
          <w:rFonts w:ascii="Times New Roman" w:hAnsi="Times New Roman"/>
          <w:sz w:val="28"/>
          <w:szCs w:val="28"/>
        </w:rPr>
        <w:t>- эффективность реализации основного мероприятия;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СРп/п- степень реализации основного мероприятия (5);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Эис - эффективность использования финансовых средств (3).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высокой в случае, если значение ЭРп/п</w:t>
      </w:r>
      <w:r w:rsidRPr="00DC205E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Эффективность реализации основного </w:t>
      </w:r>
      <w:r>
        <w:rPr>
          <w:rFonts w:ascii="Times New Roman" w:hAnsi="Times New Roman"/>
          <w:sz w:val="28"/>
          <w:szCs w:val="28"/>
        </w:rPr>
        <w:t>мероприятия</w:t>
      </w:r>
      <w:r w:rsidRPr="00DC205E">
        <w:rPr>
          <w:rFonts w:ascii="Times New Roman" w:hAnsi="Times New Roman"/>
          <w:sz w:val="28"/>
          <w:szCs w:val="28"/>
        </w:rPr>
        <w:t xml:space="preserve"> признается удовлетворительной в случае, если значение ЭРп/п </w:t>
      </w:r>
      <w:r w:rsidRPr="00DC205E">
        <w:rPr>
          <w:rFonts w:ascii="Times New Roman" w:hAnsi="Times New Roman"/>
          <w:sz w:val="28"/>
          <w:szCs w:val="28"/>
        </w:rPr>
        <w:t>составляет не менее 0,70.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 Для оценки степени достижения целей и решения задач (далее - степень реализации) муниципальной программы определяется степень</w:t>
      </w:r>
      <w:r w:rsidRPr="00DC205E">
        <w:rPr>
          <w:rFonts w:ascii="Times New Roman" w:hAnsi="Times New Roman"/>
          <w:sz w:val="28"/>
          <w:szCs w:val="28"/>
        </w:rPr>
        <w:t xml:space="preserve"> достижения плановых значений каждого целевого показателя, характеризующего цели и задачи муниципальной программы.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</w:t>
      </w:r>
      <w:r w:rsidRPr="00DC205E">
        <w:rPr>
          <w:rFonts w:ascii="Times New Roman" w:hAnsi="Times New Roman"/>
          <w:sz w:val="28"/>
          <w:szCs w:val="28"/>
        </w:rPr>
        <w:t>ледующим формулам: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= ЗПмпф / ЗПмпп,                                   (7)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ЗПмпф - значение целевого показателя, характеризую</w:t>
      </w:r>
      <w:r w:rsidRPr="00DC205E">
        <w:rPr>
          <w:rFonts w:ascii="Times New Roman" w:hAnsi="Times New Roman"/>
          <w:sz w:val="28"/>
          <w:szCs w:val="28"/>
        </w:rPr>
        <w:t>щего цели и задачи муниципальной программы, фактически достигнутое на конец отчетного периода;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ЗПмпп - плановое значение целевого показателя, характеризующего цели и задачи муниципальной программы.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5.8.2. Степень реализации муниципальной программы рассчиты</w:t>
      </w:r>
      <w:r w:rsidRPr="00DC205E">
        <w:rPr>
          <w:rFonts w:ascii="Times New Roman" w:hAnsi="Times New Roman"/>
          <w:sz w:val="28"/>
          <w:szCs w:val="28"/>
        </w:rPr>
        <w:t>вается по формуле:</w:t>
      </w: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СРмп= (СДмппз1 + СДмппз2 + … + СДмппзm) / m, где:              (8)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 - степень реализации муниципальной программы;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</w:t>
      </w:r>
      <w:r w:rsidRPr="00DC205E">
        <w:rPr>
          <w:rFonts w:ascii="Times New Roman" w:hAnsi="Times New Roman"/>
          <w:sz w:val="28"/>
          <w:szCs w:val="28"/>
        </w:rPr>
        <w:t>аммы (7);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m</w:t>
      </w:r>
      <w:r w:rsidRPr="00DC205E">
        <w:rPr>
          <w:rFonts w:ascii="Times New Roman" w:hAnsi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При использовании данной формулы в случаях, если СДмппз&gt;1, его значение принимается равным 1.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5.9. Эффективность реализации муниципальной программы </w:t>
      </w:r>
      <w:r w:rsidRPr="00DC205E">
        <w:rPr>
          <w:rFonts w:ascii="Times New Roman" w:hAnsi="Times New Roman"/>
          <w:sz w:val="28"/>
          <w:szCs w:val="28"/>
        </w:rPr>
        <w:t>оценивается) по следующей формуле: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ЭРмп= 0,5*СРмп + 0,5*(ЭРп/п1*k1 + ЭРп/п2*k2 + …+ЭРп/пj*kj) / j, где: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ЭРмп - эффективность реализации муниципальной программы;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 - степень реализации муниципальной программы (8);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ЭРп/п- эффективность реализации основн</w:t>
      </w:r>
      <w:r w:rsidRPr="00DC205E">
        <w:rPr>
          <w:rFonts w:ascii="Times New Roman" w:hAnsi="Times New Roman"/>
          <w:sz w:val="28"/>
          <w:szCs w:val="28"/>
        </w:rPr>
        <w:t>ого мероприятия (6);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k</w:t>
      </w:r>
      <w:r w:rsidRPr="00DC205E">
        <w:rPr>
          <w:rFonts w:ascii="Times New Roman" w:hAnsi="Times New Roman"/>
          <w:sz w:val="28"/>
          <w:szCs w:val="28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/>
        </w:rPr>
        <w:t>k</w:t>
      </w:r>
      <w:r w:rsidRPr="00DC205E">
        <w:rPr>
          <w:rFonts w:ascii="Times New Roman" w:hAnsi="Times New Roman"/>
          <w:sz w:val="28"/>
          <w:szCs w:val="28"/>
        </w:rPr>
        <w:t>2, …,</w:t>
      </w:r>
      <w:r w:rsidRPr="00DC205E">
        <w:rPr>
          <w:rFonts w:ascii="Times New Roman" w:hAnsi="Times New Roman"/>
          <w:sz w:val="28"/>
          <w:szCs w:val="28"/>
          <w:lang w:val="en-US"/>
        </w:rPr>
        <w:t>kj</w:t>
      </w:r>
      <w:r w:rsidRPr="00DC205E">
        <w:rPr>
          <w:rFonts w:ascii="Times New Roman" w:hAnsi="Times New Roman"/>
          <w:sz w:val="28"/>
          <w:szCs w:val="28"/>
        </w:rPr>
        <w:t xml:space="preserve">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По умолчанию коэффициент знач</w:t>
      </w:r>
      <w:r w:rsidRPr="00DC205E">
        <w:rPr>
          <w:rFonts w:ascii="Times New Roman" w:hAnsi="Times New Roman"/>
          <w:sz w:val="28"/>
          <w:szCs w:val="28"/>
        </w:rPr>
        <w:t>имости определяется по формуле: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kj</w:t>
      </w:r>
      <w:r w:rsidRPr="00DC205E">
        <w:rPr>
          <w:rFonts w:ascii="Times New Roman" w:hAnsi="Times New Roman"/>
          <w:sz w:val="28"/>
          <w:szCs w:val="28"/>
        </w:rPr>
        <w:t xml:space="preserve"> = Фj / Ф, где:</w:t>
      </w:r>
    </w:p>
    <w:p w:rsidR="00D90F7A" w:rsidRPr="00DC205E" w:rsidRDefault="00D90F7A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Ф - объем фактических расходов (кассового исполнения) на реализацию муниципальной програм</w:t>
      </w:r>
      <w:r w:rsidRPr="00DC205E">
        <w:rPr>
          <w:rFonts w:ascii="Times New Roman" w:hAnsi="Times New Roman"/>
          <w:sz w:val="28"/>
          <w:szCs w:val="28"/>
        </w:rPr>
        <w:t>мы;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j</w:t>
      </w:r>
      <w:r w:rsidRPr="00DC205E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Pr="00DC205E">
        <w:rPr>
          <w:rFonts w:ascii="Times New Roman" w:hAnsi="Times New Roman"/>
          <w:sz w:val="28"/>
          <w:szCs w:val="28"/>
        </w:rPr>
        <w:t>ЭРмп, составляет не менее 0,80.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D90F7A" w:rsidRPr="00DC205E" w:rsidRDefault="00AF2E6B" w:rsidP="00D90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</w:t>
      </w:r>
      <w:r w:rsidRPr="00DC205E">
        <w:rPr>
          <w:rFonts w:ascii="Times New Roman" w:hAnsi="Times New Roman"/>
          <w:sz w:val="28"/>
          <w:szCs w:val="28"/>
        </w:rPr>
        <w:t>орительной.</w:t>
      </w:r>
    </w:p>
    <w:p w:rsidR="00D90F7A" w:rsidRPr="00DC205E" w:rsidRDefault="00D90F7A" w:rsidP="00D90F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0F7A" w:rsidRPr="00617989" w:rsidRDefault="00AF2E6B" w:rsidP="00D90F7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617989">
        <w:rPr>
          <w:rFonts w:ascii="Times New Roman" w:hAnsi="Times New Roman"/>
          <w:bCs/>
          <w:color w:val="000000"/>
          <w:sz w:val="28"/>
          <w:szCs w:val="28"/>
        </w:rPr>
        <w:t>6. Механизм реализации муниципальной программы и контроль</w:t>
      </w:r>
    </w:p>
    <w:p w:rsidR="00D90F7A" w:rsidRPr="00617989" w:rsidRDefault="00AF2E6B" w:rsidP="00D9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617989">
        <w:rPr>
          <w:rFonts w:ascii="Times New Roman" w:hAnsi="Times New Roman"/>
          <w:bCs/>
          <w:color w:val="000000"/>
          <w:sz w:val="28"/>
          <w:szCs w:val="28"/>
        </w:rPr>
        <w:t>за ее выполнением</w:t>
      </w:r>
    </w:p>
    <w:p w:rsidR="00D90F7A" w:rsidRPr="00617989" w:rsidRDefault="00D90F7A" w:rsidP="00D90F7A">
      <w:pPr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Текущее управление программой осуществляет коо</w:t>
      </w:r>
      <w:r w:rsidRPr="00DC205E">
        <w:rPr>
          <w:rFonts w:ascii="Times New Roman" w:hAnsi="Times New Roman"/>
          <w:sz w:val="28"/>
          <w:szCs w:val="28"/>
        </w:rPr>
        <w:t xml:space="preserve">рдинатор программы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205E">
        <w:rPr>
          <w:rFonts w:ascii="Times New Roman" w:hAnsi="Times New Roman"/>
          <w:sz w:val="28"/>
          <w:szCs w:val="28"/>
        </w:rPr>
        <w:t>сельского поселения Динского района, который: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организует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реализацию муниципальной программы, координацию деятельности участников муниципальной программы;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принимает решение о необхо</w:t>
      </w:r>
      <w:r w:rsidRPr="00DC205E">
        <w:rPr>
          <w:rFonts w:ascii="Times New Roman" w:hAnsi="Times New Roman"/>
          <w:sz w:val="28"/>
          <w:szCs w:val="28"/>
        </w:rPr>
        <w:t>димости внесения в установленном порядке изменений в муниципальную программу;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предста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вляет в финансово-экономический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готовит ежегодный доклад о ходе реализации муниципальной про</w:t>
      </w:r>
      <w:r w:rsidRPr="00DC205E">
        <w:rPr>
          <w:rFonts w:ascii="Times New Roman" w:hAnsi="Times New Roman"/>
          <w:color w:val="000000"/>
          <w:sz w:val="28"/>
          <w:szCs w:val="28"/>
        </w:rPr>
        <w:t>граммы (далее – доклад о ходе реализации муниципальной программы);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обеспечивает размещение </w:t>
      </w:r>
      <w:r w:rsidRPr="00DC205E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sz w:val="28"/>
          <w:szCs w:val="28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</w:t>
      </w:r>
      <w:r w:rsidRPr="00DC205E">
        <w:rPr>
          <w:rFonts w:ascii="Times New Roman" w:hAnsi="Times New Roman"/>
          <w:color w:val="000000"/>
          <w:sz w:val="28"/>
          <w:szCs w:val="28"/>
        </w:rPr>
        <w:t>е реализации и достигнутых результатах муниципальной программы;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- в пределах 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полномочий, установленных </w:t>
      </w:r>
      <w:hyperlink r:id="rId15" w:history="1">
        <w:r w:rsidRPr="00DC205E">
          <w:rPr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Федерации: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</w:t>
      </w:r>
      <w:r w:rsidRPr="00DC205E">
        <w:rPr>
          <w:rFonts w:ascii="Times New Roman" w:hAnsi="Times New Roman"/>
          <w:color w:val="000000"/>
          <w:sz w:val="28"/>
          <w:szCs w:val="28"/>
        </w:rPr>
        <w:t>ными ассигнованиями и лимитами бюджетных обязательств.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DC205E">
        <w:rPr>
          <w:rFonts w:ascii="Times New Roman" w:hAnsi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bookmarkStart w:id="1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Исполнитель:</w:t>
      </w:r>
    </w:p>
    <w:bookmarkEnd w:id="1"/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представляет отчетность о результата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х выполнения основных мероприятий;</w:t>
      </w:r>
    </w:p>
    <w:p w:rsidR="00D90F7A" w:rsidRPr="00DC205E" w:rsidRDefault="00AF2E6B" w:rsidP="00D90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6400EC" w:rsidRPr="00DC205E" w:rsidRDefault="006400EC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Pr="00D87BF5" w:rsidRDefault="00AF2E6B" w:rsidP="006400EC">
      <w:pPr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87BF5">
        <w:rPr>
          <w:rFonts w:ascii="Times New Roman CYR" w:hAnsi="Times New Roman CYR" w:cs="Times New Roman CYR"/>
          <w:sz w:val="28"/>
          <w:szCs w:val="28"/>
        </w:rPr>
        <w:t xml:space="preserve">Заместитель главы </w:t>
      </w:r>
    </w:p>
    <w:p w:rsidR="006400EC" w:rsidRPr="00D87BF5" w:rsidRDefault="00AF2E6B" w:rsidP="006400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87BF5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О.А.Пройдисвет</w:t>
      </w:r>
      <w:r w:rsidR="005B667A">
        <w:rPr>
          <w:rFonts w:ascii="Times New Roman CYR" w:hAnsi="Times New Roman CYR" w:cs="Times New Roman CYR"/>
          <w:sz w:val="28"/>
          <w:szCs w:val="28"/>
        </w:rPr>
        <w:t>»</w:t>
      </w:r>
    </w:p>
    <w:p w:rsidR="007E7C33" w:rsidRDefault="007E7C33" w:rsidP="00EA2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E7C33" w:rsidSect="00BF4615">
      <w:headerReference w:type="default" r:id="rId16"/>
      <w:pgSz w:w="12240" w:h="15840"/>
      <w:pgMar w:top="1134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E6B" w:rsidRDefault="00AF2E6B">
      <w:pPr>
        <w:spacing w:after="0" w:line="240" w:lineRule="auto"/>
      </w:pPr>
      <w:r>
        <w:separator/>
      </w:r>
    </w:p>
  </w:endnote>
  <w:endnote w:type="continuationSeparator" w:id="0">
    <w:p w:rsidR="00AF2E6B" w:rsidRDefault="00AF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E6B" w:rsidRDefault="00AF2E6B">
      <w:pPr>
        <w:spacing w:after="0" w:line="240" w:lineRule="auto"/>
      </w:pPr>
      <w:r>
        <w:separator/>
      </w:r>
    </w:p>
  </w:footnote>
  <w:footnote w:type="continuationSeparator" w:id="0">
    <w:p w:rsidR="00AF2E6B" w:rsidRDefault="00AF2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5D9" w:rsidRDefault="00AF2E6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4620D">
      <w:rPr>
        <w:noProof/>
      </w:rPr>
      <w:t>8</w:t>
    </w:r>
    <w:r>
      <w:fldChar w:fldCharType="end"/>
    </w:r>
  </w:p>
  <w:p w:rsidR="003265D9" w:rsidRDefault="003265D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96C" w:rsidRDefault="00AF2E6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F2A9C">
      <w:rPr>
        <w:noProof/>
      </w:rPr>
      <w:t>10</w:t>
    </w:r>
    <w:r>
      <w:fldChar w:fldCharType="end"/>
    </w:r>
  </w:p>
  <w:p w:rsidR="0080696C" w:rsidRDefault="008069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4ACA"/>
    <w:multiLevelType w:val="multilevel"/>
    <w:tmpl w:val="4CC231C2"/>
    <w:lvl w:ilvl="0">
      <w:start w:val="1"/>
      <w:numFmt w:val="decimal"/>
      <w:pStyle w:val="1"/>
      <w:lvlText w:val="%1)"/>
      <w:lvlJc w:val="left"/>
      <w:pPr>
        <w:tabs>
          <w:tab w:val="num" w:pos="1304"/>
        </w:tabs>
        <w:ind w:firstLine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076C85"/>
    <w:multiLevelType w:val="hybridMultilevel"/>
    <w:tmpl w:val="45123B9A"/>
    <w:lvl w:ilvl="0" w:tplc="AA7CF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68A024C" w:tentative="1">
      <w:start w:val="1"/>
      <w:numFmt w:val="lowerLetter"/>
      <w:lvlText w:val="%2."/>
      <w:lvlJc w:val="left"/>
      <w:pPr>
        <w:ind w:left="1080" w:hanging="360"/>
      </w:pPr>
    </w:lvl>
    <w:lvl w:ilvl="2" w:tplc="96E68B66" w:tentative="1">
      <w:start w:val="1"/>
      <w:numFmt w:val="lowerRoman"/>
      <w:lvlText w:val="%3."/>
      <w:lvlJc w:val="right"/>
      <w:pPr>
        <w:ind w:left="1800" w:hanging="180"/>
      </w:pPr>
    </w:lvl>
    <w:lvl w:ilvl="3" w:tplc="43267162" w:tentative="1">
      <w:start w:val="1"/>
      <w:numFmt w:val="decimal"/>
      <w:lvlText w:val="%4."/>
      <w:lvlJc w:val="left"/>
      <w:pPr>
        <w:ind w:left="2520" w:hanging="360"/>
      </w:pPr>
    </w:lvl>
    <w:lvl w:ilvl="4" w:tplc="32F89E3E" w:tentative="1">
      <w:start w:val="1"/>
      <w:numFmt w:val="lowerLetter"/>
      <w:lvlText w:val="%5."/>
      <w:lvlJc w:val="left"/>
      <w:pPr>
        <w:ind w:left="3240" w:hanging="360"/>
      </w:pPr>
    </w:lvl>
    <w:lvl w:ilvl="5" w:tplc="59A69B12" w:tentative="1">
      <w:start w:val="1"/>
      <w:numFmt w:val="lowerRoman"/>
      <w:lvlText w:val="%6."/>
      <w:lvlJc w:val="right"/>
      <w:pPr>
        <w:ind w:left="3960" w:hanging="180"/>
      </w:pPr>
    </w:lvl>
    <w:lvl w:ilvl="6" w:tplc="77D0F2B8" w:tentative="1">
      <w:start w:val="1"/>
      <w:numFmt w:val="decimal"/>
      <w:lvlText w:val="%7."/>
      <w:lvlJc w:val="left"/>
      <w:pPr>
        <w:ind w:left="4680" w:hanging="360"/>
      </w:pPr>
    </w:lvl>
    <w:lvl w:ilvl="7" w:tplc="1108C87A" w:tentative="1">
      <w:start w:val="1"/>
      <w:numFmt w:val="lowerLetter"/>
      <w:lvlText w:val="%8."/>
      <w:lvlJc w:val="left"/>
      <w:pPr>
        <w:ind w:left="5400" w:hanging="360"/>
      </w:pPr>
    </w:lvl>
    <w:lvl w:ilvl="8" w:tplc="6EA637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6139ED"/>
    <w:multiLevelType w:val="hybridMultilevel"/>
    <w:tmpl w:val="9C1A16C0"/>
    <w:lvl w:ilvl="0" w:tplc="449A3F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12CB18A" w:tentative="1">
      <w:start w:val="1"/>
      <w:numFmt w:val="lowerLetter"/>
      <w:lvlText w:val="%2."/>
      <w:lvlJc w:val="left"/>
      <w:pPr>
        <w:ind w:left="1789" w:hanging="360"/>
      </w:pPr>
    </w:lvl>
    <w:lvl w:ilvl="2" w:tplc="984C2578" w:tentative="1">
      <w:start w:val="1"/>
      <w:numFmt w:val="lowerRoman"/>
      <w:lvlText w:val="%3."/>
      <w:lvlJc w:val="right"/>
      <w:pPr>
        <w:ind w:left="2509" w:hanging="180"/>
      </w:pPr>
    </w:lvl>
    <w:lvl w:ilvl="3" w:tplc="CAD86E8A" w:tentative="1">
      <w:start w:val="1"/>
      <w:numFmt w:val="decimal"/>
      <w:lvlText w:val="%4."/>
      <w:lvlJc w:val="left"/>
      <w:pPr>
        <w:ind w:left="3229" w:hanging="360"/>
      </w:pPr>
    </w:lvl>
    <w:lvl w:ilvl="4" w:tplc="1F36C4A8" w:tentative="1">
      <w:start w:val="1"/>
      <w:numFmt w:val="lowerLetter"/>
      <w:lvlText w:val="%5."/>
      <w:lvlJc w:val="left"/>
      <w:pPr>
        <w:ind w:left="3949" w:hanging="360"/>
      </w:pPr>
    </w:lvl>
    <w:lvl w:ilvl="5" w:tplc="F78A2792" w:tentative="1">
      <w:start w:val="1"/>
      <w:numFmt w:val="lowerRoman"/>
      <w:lvlText w:val="%6."/>
      <w:lvlJc w:val="right"/>
      <w:pPr>
        <w:ind w:left="4669" w:hanging="180"/>
      </w:pPr>
    </w:lvl>
    <w:lvl w:ilvl="6" w:tplc="997EEA88" w:tentative="1">
      <w:start w:val="1"/>
      <w:numFmt w:val="decimal"/>
      <w:lvlText w:val="%7."/>
      <w:lvlJc w:val="left"/>
      <w:pPr>
        <w:ind w:left="5389" w:hanging="360"/>
      </w:pPr>
    </w:lvl>
    <w:lvl w:ilvl="7" w:tplc="2922561E" w:tentative="1">
      <w:start w:val="1"/>
      <w:numFmt w:val="lowerLetter"/>
      <w:lvlText w:val="%8."/>
      <w:lvlJc w:val="left"/>
      <w:pPr>
        <w:ind w:left="6109" w:hanging="360"/>
      </w:pPr>
    </w:lvl>
    <w:lvl w:ilvl="8" w:tplc="36EC85BC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FE"/>
    <w:rsid w:val="0001571F"/>
    <w:rsid w:val="000348E9"/>
    <w:rsid w:val="00045258"/>
    <w:rsid w:val="000A600C"/>
    <w:rsid w:val="000A66F4"/>
    <w:rsid w:val="000B1D2D"/>
    <w:rsid w:val="00175014"/>
    <w:rsid w:val="0018006D"/>
    <w:rsid w:val="00191578"/>
    <w:rsid w:val="00197858"/>
    <w:rsid w:val="001C10C2"/>
    <w:rsid w:val="00250B05"/>
    <w:rsid w:val="002A2A23"/>
    <w:rsid w:val="003265D9"/>
    <w:rsid w:val="00344BA7"/>
    <w:rsid w:val="00366723"/>
    <w:rsid w:val="003840FE"/>
    <w:rsid w:val="0039426A"/>
    <w:rsid w:val="00397D20"/>
    <w:rsid w:val="003B4B5E"/>
    <w:rsid w:val="003C3811"/>
    <w:rsid w:val="004215E4"/>
    <w:rsid w:val="00451B6D"/>
    <w:rsid w:val="004709DA"/>
    <w:rsid w:val="00474E39"/>
    <w:rsid w:val="00484058"/>
    <w:rsid w:val="004C709B"/>
    <w:rsid w:val="004F1C9E"/>
    <w:rsid w:val="00517CF9"/>
    <w:rsid w:val="00554109"/>
    <w:rsid w:val="0056063B"/>
    <w:rsid w:val="00565632"/>
    <w:rsid w:val="00585EAA"/>
    <w:rsid w:val="005A428D"/>
    <w:rsid w:val="005B667A"/>
    <w:rsid w:val="005C0933"/>
    <w:rsid w:val="005C557E"/>
    <w:rsid w:val="00617989"/>
    <w:rsid w:val="006400EC"/>
    <w:rsid w:val="006432B8"/>
    <w:rsid w:val="00691087"/>
    <w:rsid w:val="00700FC3"/>
    <w:rsid w:val="0074461C"/>
    <w:rsid w:val="007503E8"/>
    <w:rsid w:val="00762962"/>
    <w:rsid w:val="0078047C"/>
    <w:rsid w:val="00783A48"/>
    <w:rsid w:val="007B1179"/>
    <w:rsid w:val="007D02DF"/>
    <w:rsid w:val="007D2125"/>
    <w:rsid w:val="007E7B29"/>
    <w:rsid w:val="007E7C33"/>
    <w:rsid w:val="0080696C"/>
    <w:rsid w:val="008170B7"/>
    <w:rsid w:val="008574A4"/>
    <w:rsid w:val="00886982"/>
    <w:rsid w:val="0089697F"/>
    <w:rsid w:val="008D0352"/>
    <w:rsid w:val="00952144"/>
    <w:rsid w:val="009A373C"/>
    <w:rsid w:val="009B1D7B"/>
    <w:rsid w:val="009C7AEF"/>
    <w:rsid w:val="009E44F7"/>
    <w:rsid w:val="00A8249F"/>
    <w:rsid w:val="00A911A3"/>
    <w:rsid w:val="00AC73D8"/>
    <w:rsid w:val="00AF2E6B"/>
    <w:rsid w:val="00B30484"/>
    <w:rsid w:val="00B4620D"/>
    <w:rsid w:val="00B84878"/>
    <w:rsid w:val="00BA1DF0"/>
    <w:rsid w:val="00BC5F63"/>
    <w:rsid w:val="00C13648"/>
    <w:rsid w:val="00C504CB"/>
    <w:rsid w:val="00C90CAA"/>
    <w:rsid w:val="00C9510A"/>
    <w:rsid w:val="00D21A3F"/>
    <w:rsid w:val="00D6757B"/>
    <w:rsid w:val="00D87BF5"/>
    <w:rsid w:val="00D90F7A"/>
    <w:rsid w:val="00DC205E"/>
    <w:rsid w:val="00DD003A"/>
    <w:rsid w:val="00E67247"/>
    <w:rsid w:val="00E94733"/>
    <w:rsid w:val="00EA2939"/>
    <w:rsid w:val="00EF2A9C"/>
    <w:rsid w:val="00F91374"/>
    <w:rsid w:val="00FB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1">
    <w:name w:val="Заголовок 1 Знак"/>
    <w:link w:val="10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65D9"/>
  </w:style>
  <w:style w:type="paragraph" w:styleId="a8">
    <w:name w:val="footer"/>
    <w:basedOn w:val="a"/>
    <w:link w:val="a9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5D9"/>
  </w:style>
  <w:style w:type="paragraph" w:styleId="aa">
    <w:name w:val="No Spacing"/>
    <w:uiPriority w:val="1"/>
    <w:qFormat/>
    <w:rsid w:val="002E5EB2"/>
    <w:rPr>
      <w:sz w:val="22"/>
      <w:szCs w:val="22"/>
    </w:rPr>
  </w:style>
  <w:style w:type="paragraph" w:customStyle="1" w:styleId="ConsPlusTitle">
    <w:name w:val="ConsPlusTitle"/>
    <w:uiPriority w:val="99"/>
    <w:rsid w:val="00FD52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7F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647FCC"/>
    <w:pPr>
      <w:autoSpaceDE w:val="0"/>
      <w:autoSpaceDN w:val="0"/>
      <w:adjustRightInd w:val="0"/>
      <w:spacing w:before="108" w:after="108" w:line="240" w:lineRule="auto"/>
      <w:jc w:val="both"/>
      <w:outlineLvl w:val="0"/>
    </w:pPr>
    <w:rPr>
      <w:rFonts w:ascii="Times New Roman" w:hAnsi="Times New Roman"/>
      <w:bCs/>
      <w:color w:val="26282F"/>
      <w:sz w:val="28"/>
      <w:szCs w:val="28"/>
    </w:rPr>
  </w:style>
  <w:style w:type="character" w:customStyle="1" w:styleId="20">
    <w:name w:val="Основной текст 2 Знак"/>
    <w:link w:val="2"/>
    <w:uiPriority w:val="99"/>
    <w:rsid w:val="00647FCC"/>
    <w:rPr>
      <w:rFonts w:ascii="Times New Roman" w:hAnsi="Times New Roman"/>
      <w:bCs/>
      <w:color w:val="26282F"/>
      <w:sz w:val="28"/>
      <w:szCs w:val="28"/>
    </w:rPr>
  </w:style>
  <w:style w:type="paragraph" w:customStyle="1" w:styleId="1">
    <w:name w:val="Нумерованный список 1"/>
    <w:basedOn w:val="a"/>
    <w:uiPriority w:val="99"/>
    <w:rsid w:val="00D90F7A"/>
    <w:pPr>
      <w:numPr>
        <w:numId w:val="3"/>
      </w:num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Normal">
    <w:name w:val="ConsNormal"/>
    <w:uiPriority w:val="99"/>
    <w:rsid w:val="00D90F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Гипертекстовая ссылка"/>
    <w:uiPriority w:val="99"/>
    <w:rsid w:val="00EA293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1">
    <w:name w:val="Заголовок 1 Знак"/>
    <w:link w:val="10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65D9"/>
  </w:style>
  <w:style w:type="paragraph" w:styleId="a8">
    <w:name w:val="footer"/>
    <w:basedOn w:val="a"/>
    <w:link w:val="a9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5D9"/>
  </w:style>
  <w:style w:type="paragraph" w:styleId="aa">
    <w:name w:val="No Spacing"/>
    <w:uiPriority w:val="1"/>
    <w:qFormat/>
    <w:rsid w:val="002E5EB2"/>
    <w:rPr>
      <w:sz w:val="22"/>
      <w:szCs w:val="22"/>
    </w:rPr>
  </w:style>
  <w:style w:type="paragraph" w:customStyle="1" w:styleId="ConsPlusTitle">
    <w:name w:val="ConsPlusTitle"/>
    <w:uiPriority w:val="99"/>
    <w:rsid w:val="00FD52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7F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647FCC"/>
    <w:pPr>
      <w:autoSpaceDE w:val="0"/>
      <w:autoSpaceDN w:val="0"/>
      <w:adjustRightInd w:val="0"/>
      <w:spacing w:before="108" w:after="108" w:line="240" w:lineRule="auto"/>
      <w:jc w:val="both"/>
      <w:outlineLvl w:val="0"/>
    </w:pPr>
    <w:rPr>
      <w:rFonts w:ascii="Times New Roman" w:hAnsi="Times New Roman"/>
      <w:bCs/>
      <w:color w:val="26282F"/>
      <w:sz w:val="28"/>
      <w:szCs w:val="28"/>
    </w:rPr>
  </w:style>
  <w:style w:type="character" w:customStyle="1" w:styleId="20">
    <w:name w:val="Основной текст 2 Знак"/>
    <w:link w:val="2"/>
    <w:uiPriority w:val="99"/>
    <w:rsid w:val="00647FCC"/>
    <w:rPr>
      <w:rFonts w:ascii="Times New Roman" w:hAnsi="Times New Roman"/>
      <w:bCs/>
      <w:color w:val="26282F"/>
      <w:sz w:val="28"/>
      <w:szCs w:val="28"/>
    </w:rPr>
  </w:style>
  <w:style w:type="paragraph" w:customStyle="1" w:styleId="1">
    <w:name w:val="Нумерованный список 1"/>
    <w:basedOn w:val="a"/>
    <w:uiPriority w:val="99"/>
    <w:rsid w:val="00D90F7A"/>
    <w:pPr>
      <w:numPr>
        <w:numId w:val="3"/>
      </w:num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Normal">
    <w:name w:val="ConsNormal"/>
    <w:uiPriority w:val="99"/>
    <w:rsid w:val="00D90F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Гипертекстовая ссылка"/>
    <w:uiPriority w:val="99"/>
    <w:rsid w:val="00EA293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3121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2</cp:revision>
  <cp:lastPrinted>2022-10-28T08:37:00Z</cp:lastPrinted>
  <dcterms:created xsi:type="dcterms:W3CDTF">2022-11-02T11:44:00Z</dcterms:created>
  <dcterms:modified xsi:type="dcterms:W3CDTF">2022-11-02T11:44:00Z</dcterms:modified>
</cp:coreProperties>
</file>