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C8" w:rsidRDefault="00D319C8" w:rsidP="00D319C8">
      <w:pPr>
        <w:spacing w:after="160"/>
        <w:jc w:val="center"/>
        <w:rPr>
          <w:rFonts w:cs="Mangal"/>
        </w:rPr>
      </w:pPr>
      <w:bookmarkStart w:id="0" w:name="sub_1"/>
      <w:r>
        <w:rPr>
          <w:noProof/>
          <w:sz w:val="34"/>
          <w:szCs w:val="34"/>
        </w:rPr>
        <w:drawing>
          <wp:inline distT="0" distB="0" distL="0" distR="0">
            <wp:extent cx="469900" cy="584200"/>
            <wp:effectExtent l="0" t="0" r="6350" b="635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9C8" w:rsidRDefault="00D319C8" w:rsidP="00D319C8">
      <w:pPr>
        <w:jc w:val="center"/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D319C8" w:rsidRDefault="00D319C8" w:rsidP="00D319C8">
      <w:pPr>
        <w:jc w:val="center"/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D319C8" w:rsidRDefault="00D319C8" w:rsidP="00D319C8">
      <w:pPr>
        <w:jc w:val="center"/>
        <w:rPr>
          <w:b/>
          <w:bCs/>
          <w:sz w:val="34"/>
          <w:szCs w:val="34"/>
        </w:rPr>
      </w:pPr>
    </w:p>
    <w:p w:rsidR="00D319C8" w:rsidRDefault="00D319C8" w:rsidP="00D319C8">
      <w:pPr>
        <w:jc w:val="center"/>
      </w:pPr>
      <w:r>
        <w:rPr>
          <w:b/>
          <w:bCs/>
          <w:sz w:val="34"/>
          <w:szCs w:val="34"/>
        </w:rPr>
        <w:t>ПОСТАНОВЛЕНИЕ</w:t>
      </w:r>
    </w:p>
    <w:p w:rsidR="00D319C8" w:rsidRDefault="00D319C8" w:rsidP="00D319C8">
      <w:pPr>
        <w:rPr>
          <w:rFonts w:eastAsia="SimSun" w:cs="Mangal"/>
        </w:rPr>
      </w:pPr>
      <w:r>
        <w:rPr>
          <w:sz w:val="28"/>
          <w:szCs w:val="28"/>
        </w:rPr>
        <w:t xml:space="preserve">от </w:t>
      </w:r>
      <w:r w:rsidR="003A515D">
        <w:rPr>
          <w:sz w:val="28"/>
          <w:szCs w:val="28"/>
        </w:rPr>
        <w:t>29.04.</w:t>
      </w:r>
      <w:r>
        <w:rPr>
          <w:sz w:val="28"/>
          <w:szCs w:val="28"/>
        </w:rPr>
        <w:t xml:space="preserve">2021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       № </w:t>
      </w:r>
      <w:r w:rsidR="00EF1B5F">
        <w:rPr>
          <w:sz w:val="28"/>
          <w:szCs w:val="28"/>
        </w:rPr>
        <w:t>208</w:t>
      </w:r>
      <w:bookmarkStart w:id="1" w:name="_GoBack"/>
      <w:bookmarkEnd w:id="1"/>
    </w:p>
    <w:p w:rsidR="00D319C8" w:rsidRDefault="00D319C8" w:rsidP="00D319C8">
      <w:pPr>
        <w:shd w:val="clear" w:color="auto" w:fill="FFFFFF"/>
        <w:jc w:val="center"/>
        <w:rPr>
          <w:rFonts w:eastAsia="SimSun" w:cs="Mangal"/>
        </w:rPr>
      </w:pPr>
      <w:r>
        <w:rPr>
          <w:bCs/>
          <w:sz w:val="28"/>
          <w:szCs w:val="28"/>
        </w:rPr>
        <w:t>станица Новотитаровская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атившим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е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CF0CB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16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CF0CB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апреля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CF0CB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21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CF0CB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180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CF0CB9" w:rsidRPr="00CF0CB9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предоставления муниципальной услуги "Заключение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ED030C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»</w:t>
      </w:r>
    </w:p>
    <w:p w:rsidR="00002472" w:rsidRDefault="00002472" w:rsidP="00002472">
      <w:pPr>
        <w:jc w:val="center"/>
        <w:rPr>
          <w:b/>
          <w:sz w:val="28"/>
          <w:szCs w:val="28"/>
        </w:rPr>
      </w:pP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E50BF4" w:rsidRDefault="00002472" w:rsidP="00002472">
      <w:pPr>
        <w:jc w:val="center"/>
        <w:rPr>
          <w:b/>
          <w:sz w:val="28"/>
          <w:szCs w:val="28"/>
        </w:rPr>
      </w:pPr>
    </w:p>
    <w:p w:rsidR="00002472" w:rsidRPr="007C570D" w:rsidRDefault="00CF0CB9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Р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уководствуясь статьей 59 Устава Новотитаровского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   </w:t>
      </w:r>
      <w:proofErr w:type="gramStart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ю:</w:t>
      </w:r>
    </w:p>
    <w:p w:rsidR="00002472" w:rsidRDefault="00002472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от 16 апреля 2021 № 180 «Об утверждении административного регламента предоставления муниципальной услуги "Заключение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сервитута, публичного сервитута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».</w:t>
      </w:r>
    </w:p>
    <w:p w:rsidR="00002472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Начальнику отдела земельных отношений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02472" w:rsidRPr="00CA0869" w:rsidRDefault="00002472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Контроль за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002472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p w:rsidR="003A515D" w:rsidRDefault="003A515D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3A515D" w:rsidRDefault="003A515D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3A515D" w:rsidRDefault="003A515D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3A515D" w:rsidRPr="0024735C" w:rsidRDefault="003A515D" w:rsidP="003A51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4735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4735C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</w:t>
      </w:r>
      <w:r w:rsidRPr="0024735C">
        <w:rPr>
          <w:sz w:val="28"/>
          <w:szCs w:val="28"/>
        </w:rPr>
        <w:t xml:space="preserve"> </w:t>
      </w:r>
    </w:p>
    <w:p w:rsidR="00C90B88" w:rsidRDefault="003A515D" w:rsidP="003A515D">
      <w:pPr>
        <w:widowControl w:val="0"/>
        <w:suppressAutoHyphens/>
        <w:autoSpaceDN w:val="0"/>
        <w:jc w:val="both"/>
        <w:textAlignment w:val="baseline"/>
      </w:pPr>
      <w:r w:rsidRPr="0024735C">
        <w:rPr>
          <w:sz w:val="28"/>
          <w:szCs w:val="28"/>
        </w:rPr>
        <w:t>сельского поселения</w:t>
      </w:r>
      <w:r w:rsidRPr="003A51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</w:rPr>
        <w:t>С.К.Кошман</w:t>
      </w:r>
      <w:bookmarkEnd w:id="3"/>
      <w:proofErr w:type="spellEnd"/>
    </w:p>
    <w:sectPr w:rsidR="00C90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3261B7"/>
    <w:rsid w:val="003A515D"/>
    <w:rsid w:val="00817435"/>
    <w:rsid w:val="00B36952"/>
    <w:rsid w:val="00B74244"/>
    <w:rsid w:val="00C90B88"/>
    <w:rsid w:val="00CF0CB9"/>
    <w:rsid w:val="00D319C8"/>
    <w:rsid w:val="00ED030C"/>
    <w:rsid w:val="00EF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Acer</cp:lastModifiedBy>
  <cp:revision>2</cp:revision>
  <cp:lastPrinted>2021-04-29T13:20:00Z</cp:lastPrinted>
  <dcterms:created xsi:type="dcterms:W3CDTF">2021-06-03T08:24:00Z</dcterms:created>
  <dcterms:modified xsi:type="dcterms:W3CDTF">2021-06-03T08:24:00Z</dcterms:modified>
</cp:coreProperties>
</file>