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14:paraId="0F09C5B7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</w:t>
      </w:r>
    </w:p>
    <w:p w14:paraId="04F2BE72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к постановлению администрации Новотитаровского сельского поселения Динского района</w:t>
      </w:r>
    </w:p>
    <w:p w14:paraId="6F80E165" w14:textId="48DDC744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от </w:t>
      </w:r>
      <w:r w:rsidR="00811659">
        <w:rPr>
          <w:rFonts w:ascii="Times New Roman" w:eastAsia="Times New Roman" w:hAnsi="Times New Roman"/>
          <w:sz w:val="28"/>
          <w:szCs w:val="28"/>
          <w:lang w:eastAsia="ar-SA"/>
        </w:rPr>
        <w:t>01.04.2024</w:t>
      </w: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№ </w:t>
      </w:r>
      <w:r w:rsidR="00811659">
        <w:rPr>
          <w:rFonts w:ascii="Times New Roman" w:eastAsia="Times New Roman" w:hAnsi="Times New Roman"/>
          <w:sz w:val="28"/>
          <w:szCs w:val="28"/>
          <w:lang w:eastAsia="ar-SA"/>
        </w:rPr>
        <w:t>281</w:t>
      </w:r>
    </w:p>
    <w:p w14:paraId="3E53D28F" w14:textId="77777777" w:rsidR="00FF1619" w:rsidRPr="002040BC" w:rsidRDefault="00FF1619" w:rsidP="00E967F8">
      <w:pPr>
        <w:widowControl w:val="0"/>
        <w:tabs>
          <w:tab w:val="left" w:pos="567"/>
        </w:tabs>
        <w:autoSpaceDE w:val="0"/>
        <w:spacing w:after="0" w:line="240" w:lineRule="auto"/>
        <w:ind w:left="284" w:right="565" w:firstLine="142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30C17CF6" w14:textId="77777777" w:rsidR="00FF1619" w:rsidRPr="002040BC" w:rsidRDefault="00FF1619" w:rsidP="00E967F8">
      <w:pPr>
        <w:keepNext/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outlineLvl w:val="6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Приложение № 1</w:t>
      </w:r>
    </w:p>
    <w:p w14:paraId="09E3A803" w14:textId="77777777" w:rsidR="00391251" w:rsidRPr="002040BC" w:rsidRDefault="00FF1619" w:rsidP="00F41F44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к </w:t>
      </w:r>
      <w:bookmarkStart w:id="0" w:name="_Hlk161756814"/>
      <w:r w:rsidRPr="002040BC">
        <w:rPr>
          <w:rFonts w:ascii="Times New Roman" w:eastAsia="Times New Roman" w:hAnsi="Times New Roman"/>
          <w:sz w:val="28"/>
          <w:szCs w:val="28"/>
          <w:lang w:eastAsia="ar-SA"/>
        </w:rPr>
        <w:t>программе</w:t>
      </w:r>
      <w:r w:rsidR="00F41F44" w:rsidRPr="002040BC">
        <w:rPr>
          <w:rFonts w:ascii="Times New Roman" w:eastAsia="Times New Roman" w:hAnsi="Times New Roman"/>
          <w:sz w:val="28"/>
          <w:szCs w:val="28"/>
          <w:lang w:eastAsia="ar-SA"/>
        </w:rPr>
        <w:t xml:space="preserve"> «Комплексное развитие систем инженерно-коммунальной инфраструктуры на территории муниципального образования Новотитаровское сельское поселение на 2022-2024 годы»</w:t>
      </w:r>
    </w:p>
    <w:bookmarkEnd w:id="0"/>
    <w:p w14:paraId="7DB128DE" w14:textId="77777777" w:rsidR="00391251" w:rsidRPr="002040BC" w:rsidRDefault="00391251" w:rsidP="00391251">
      <w:pPr>
        <w:widowControl w:val="0"/>
        <w:tabs>
          <w:tab w:val="left" w:pos="567"/>
        </w:tabs>
        <w:autoSpaceDE w:val="0"/>
        <w:spacing w:after="0" w:line="240" w:lineRule="auto"/>
        <w:ind w:left="4536" w:right="565"/>
        <w:jc w:val="center"/>
        <w:rPr>
          <w:rFonts w:ascii="Times New Roman" w:eastAsia="Times New Roman" w:hAnsi="Times New Roman"/>
          <w:sz w:val="28"/>
          <w:szCs w:val="28"/>
          <w:lang w:eastAsia="ar-SA"/>
        </w:rPr>
      </w:pPr>
    </w:p>
    <w:p w14:paraId="1079CC2E" w14:textId="77777777" w:rsidR="00B957CB" w:rsidRPr="002040BC" w:rsidRDefault="00F41F44" w:rsidP="00F41F44">
      <w:pPr>
        <w:spacing w:after="0" w:line="240" w:lineRule="auto"/>
        <w:ind w:left="2694"/>
        <w:jc w:val="both"/>
        <w:rPr>
          <w:rFonts w:ascii="Times New Roman" w:eastAsia="Times New Roman" w:hAnsi="Times New Roman"/>
          <w:b/>
          <w:bCs/>
          <w:sz w:val="28"/>
          <w:szCs w:val="28"/>
          <w:lang w:eastAsia="ar-SA"/>
        </w:rPr>
      </w:pPr>
      <w:r w:rsidRPr="002040BC">
        <w:rPr>
          <w:rFonts w:ascii="Times New Roman" w:eastAsia="Times New Roman" w:hAnsi="Times New Roman"/>
          <w:b/>
          <w:bCs/>
          <w:sz w:val="28"/>
          <w:szCs w:val="28"/>
          <w:lang w:eastAsia="ar-SA"/>
        </w:rPr>
        <w:t>Перечень программных мероприятий</w:t>
      </w:r>
    </w:p>
    <w:p w14:paraId="2B9ABA2F" w14:textId="77777777" w:rsidR="00391251" w:rsidRPr="002040BC" w:rsidRDefault="00391251" w:rsidP="00391251">
      <w:pPr>
        <w:spacing w:after="0" w:line="240" w:lineRule="auto"/>
        <w:ind w:left="4536"/>
        <w:rPr>
          <w:rFonts w:ascii="Times New Roman" w:hAnsi="Times New Roman"/>
          <w:color w:val="000000"/>
          <w:sz w:val="28"/>
          <w:szCs w:val="28"/>
        </w:rPr>
      </w:pPr>
    </w:p>
    <w:tbl>
      <w:tblPr>
        <w:tblW w:w="10632" w:type="dxa"/>
        <w:jc w:val="center"/>
        <w:tblBorders>
          <w:top w:val="single" w:sz="4" w:space="0" w:color="00000A"/>
          <w:left w:val="single" w:sz="4" w:space="0" w:color="00000A"/>
          <w:bottom w:val="single" w:sz="4" w:space="0" w:color="00000A"/>
          <w:right w:val="single" w:sz="4" w:space="0" w:color="00000A"/>
          <w:insideH w:val="single" w:sz="4" w:space="0" w:color="00000A"/>
          <w:insideV w:val="single" w:sz="4" w:space="0" w:color="00000A"/>
        </w:tblBorders>
        <w:tblLayout w:type="fixed"/>
        <w:tblCellMar>
          <w:left w:w="103" w:type="dxa"/>
        </w:tblCellMar>
        <w:tblLook w:val="00A0" w:firstRow="1" w:lastRow="0" w:firstColumn="1" w:lastColumn="0" w:noHBand="0" w:noVBand="0"/>
      </w:tblPr>
      <w:tblGrid>
        <w:gridCol w:w="704"/>
        <w:gridCol w:w="2477"/>
        <w:gridCol w:w="2088"/>
        <w:gridCol w:w="1634"/>
        <w:gridCol w:w="1314"/>
        <w:gridCol w:w="1134"/>
        <w:gridCol w:w="1281"/>
      </w:tblGrid>
      <w:tr w:rsidR="004E7D01" w:rsidRPr="002040BC" w14:paraId="1A64B626" w14:textId="77777777" w:rsidTr="00AB2CC6">
        <w:trPr>
          <w:trHeight w:val="1020"/>
          <w:tblHeader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9E55CC3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№</w:t>
            </w:r>
          </w:p>
          <w:p w14:paraId="1F248DD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п/п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86150C2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Наименование мероприятия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8640768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  <w:p w14:paraId="207CEDF6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Цели реализации мероприятий</w:t>
            </w:r>
          </w:p>
        </w:tc>
        <w:tc>
          <w:tcPr>
            <w:tcW w:w="163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3C1AD49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Источники финансиро</w:t>
            </w:r>
          </w:p>
          <w:p w14:paraId="6821CF31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вания</w:t>
            </w:r>
          </w:p>
        </w:tc>
        <w:tc>
          <w:tcPr>
            <w:tcW w:w="372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auto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416666F" w14:textId="7777777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Финансирование, тыс.руб</w:t>
            </w:r>
          </w:p>
        </w:tc>
      </w:tr>
      <w:tr w:rsidR="004E7D01" w:rsidRPr="002040BC" w14:paraId="6D955E15" w14:textId="77777777" w:rsidTr="00F132B3">
        <w:trPr>
          <w:trHeight w:val="580"/>
          <w:tblHeader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4AC932B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B96976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B3B793A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63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3A676FF" w14:textId="77777777" w:rsidR="004E7D01" w:rsidRPr="002040BC" w:rsidRDefault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</w:p>
        </w:tc>
        <w:tc>
          <w:tcPr>
            <w:tcW w:w="1314" w:type="dxa"/>
            <w:tcBorders>
              <w:top w:val="single" w:sz="4" w:space="0" w:color="auto"/>
              <w:left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  <w:vAlign w:val="center"/>
          </w:tcPr>
          <w:p w14:paraId="17233B50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22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442FCEB5" w14:textId="11F5A0B7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  <w:tc>
          <w:tcPr>
            <w:tcW w:w="1134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059E42AA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3</w:t>
            </w:r>
          </w:p>
          <w:p w14:paraId="7919C6D3" w14:textId="169C4F63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год</w:t>
            </w:r>
          </w:p>
        </w:tc>
        <w:tc>
          <w:tcPr>
            <w:tcW w:w="1281" w:type="dxa"/>
            <w:tcBorders>
              <w:top w:val="single" w:sz="4" w:space="0" w:color="auto"/>
              <w:left w:val="single" w:sz="4" w:space="0" w:color="auto"/>
              <w:right w:val="single" w:sz="4" w:space="0" w:color="00000A"/>
            </w:tcBorders>
            <w:shd w:val="clear" w:color="auto" w:fill="auto"/>
            <w:vAlign w:val="center"/>
          </w:tcPr>
          <w:p w14:paraId="4C27124B" w14:textId="77777777" w:rsidR="00797869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202</w:t>
            </w:r>
            <w:r w:rsidR="007058B3"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</w:t>
            </w: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 xml:space="preserve"> </w:t>
            </w:r>
          </w:p>
          <w:p w14:paraId="6CED7B05" w14:textId="23D20C1A" w:rsidR="004E7D01" w:rsidRPr="002040BC" w:rsidRDefault="004E7D01" w:rsidP="00C2796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год</w:t>
            </w:r>
          </w:p>
        </w:tc>
      </w:tr>
      <w:tr w:rsidR="00690192" w:rsidRPr="002040BC" w14:paraId="69DCAD8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741C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6B3CD75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теплоснабжения</w:t>
            </w:r>
          </w:p>
          <w:p w14:paraId="7ADDCAA1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B38D7B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8477F6C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9F046FA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1DF9826" w14:textId="77777777" w:rsidR="00690192" w:rsidRPr="002040BC" w:rsidRDefault="00D8652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690192" w:rsidRPr="002040BC" w14:paraId="218E82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FA68C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E91F4AF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газоснабжения</w:t>
            </w:r>
          </w:p>
          <w:p w14:paraId="10648A03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0F3D8C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FB9275B" w14:textId="55C5AE41" w:rsidR="00690192" w:rsidRPr="002040BC" w:rsidRDefault="00AD0A4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</w:t>
            </w:r>
            <w:r w:rsidR="004E3509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6</w:t>
            </w:r>
            <w:r w:rsidRPr="002040BC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2D27C5DF" w14:textId="0D68436B" w:rsidR="00690192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9DEC092" w14:textId="107E28F8" w:rsidR="00690192" w:rsidRPr="002040BC" w:rsidRDefault="002A08B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300</w:t>
            </w:r>
            <w:r w:rsidR="00D74526"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0B85F98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334EE1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9EBF46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Изыскательские, проектные работы по газоснабжению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51CAEE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86DCE65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793DED1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ED7E7DE" w14:textId="3ACA32A1" w:rsidR="004E7D01" w:rsidRPr="00912D4C" w:rsidRDefault="00912D4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170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E717BA" w14:textId="77777777" w:rsidR="004E7D01" w:rsidRPr="00912D4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000000"/>
                <w:sz w:val="28"/>
                <w:szCs w:val="28"/>
              </w:rPr>
            </w:pPr>
            <w:r w:rsidRPr="00912D4C">
              <w:rPr>
                <w:rFonts w:ascii="Times New Roman" w:hAnsi="Times New Roman"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6BA17B1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DC1E03F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1C49992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Государственная экспертиза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E4430DB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91331F4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7039E2" w14:textId="77777777" w:rsidR="004E7D01" w:rsidRPr="002040BC" w:rsidRDefault="004E7D01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C693737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B7827F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553EA4D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CFC8EE1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0022015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Авторский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95B75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6A88729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A560CF4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23BDD68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A9C6DB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4E7D01" w:rsidRPr="002040BC" w14:paraId="19D2A4A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F477BF0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6A953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Строительно-монтажные работы, подготовка документации для ввода в эксплуатацию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7EBD99E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E084C6D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F68DD1F" w14:textId="77777777" w:rsidR="004E7D01" w:rsidRPr="002040BC" w:rsidRDefault="00D738D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4F7BAD6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0EC7960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326AE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030038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2C399D" w14:textId="77777777" w:rsidR="000B67CB" w:rsidRPr="002040BC" w:rsidRDefault="000B67C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Техническая эксплуатация систем газоснабжения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AAB0AA2" w14:textId="77777777" w:rsidR="000B67CB" w:rsidRPr="002040BC" w:rsidRDefault="000B67CB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EC3D771" w14:textId="77777777" w:rsidR="000B67CB" w:rsidRPr="002040BC" w:rsidRDefault="000B67CB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2D0E26" w14:textId="7450C47C" w:rsidR="000B67CB" w:rsidRPr="002040BC" w:rsidRDefault="000B67CB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4E3509">
              <w:rPr>
                <w:rFonts w:ascii="Times New Roman" w:hAnsi="Times New Roman"/>
                <w:color w:val="000000"/>
                <w:sz w:val="28"/>
                <w:szCs w:val="28"/>
              </w:rPr>
              <w:t>499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D84AAA2" w14:textId="361BE0FF" w:rsidR="000B67CB" w:rsidRPr="002040BC" w:rsidRDefault="00912D4C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2480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592F918" w14:textId="15DC67CF" w:rsidR="000B67CB" w:rsidRPr="002040BC" w:rsidRDefault="002A08B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3000</w:t>
            </w:r>
          </w:p>
        </w:tc>
      </w:tr>
      <w:tr w:rsidR="00A008AB" w:rsidRPr="002040BC" w14:paraId="77C49DF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1E428" w14:textId="77777777" w:rsidR="00A008AB" w:rsidRPr="002040BC" w:rsidRDefault="00A008AB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2A9DAF" w14:textId="77777777" w:rsidR="00A008AB" w:rsidRPr="002040BC" w:rsidRDefault="00D36891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Подключение здания котельной №25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AF02389" w14:textId="77777777" w:rsidR="00A008AB" w:rsidRPr="002040BC" w:rsidRDefault="00D36891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98FF40B" w14:textId="77777777" w:rsidR="00A008AB" w:rsidRPr="002040BC" w:rsidRDefault="00D36891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2922974" w14:textId="77777777" w:rsidR="00A008AB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1086,80534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C4D30B8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852B3B2" w14:textId="77777777" w:rsidR="00A008AB" w:rsidRPr="002040BC" w:rsidRDefault="00D36891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4EE4966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CEDC315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861E441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E7378" w14:textId="77777777" w:rsidR="00DF78C7" w:rsidRPr="002040BC" w:rsidRDefault="00DF78C7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20A4FA" w14:textId="77777777" w:rsidR="00DF78C7" w:rsidRPr="002040BC" w:rsidRDefault="00DF78C7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365D141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197A90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507FB8E2" w14:textId="77777777" w:rsidR="00DF78C7" w:rsidRPr="002040BC" w:rsidRDefault="00DF78C7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F78C7" w:rsidRPr="002040BC" w14:paraId="518725C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6A171A" w14:textId="77777777" w:rsidR="00DF78C7" w:rsidRPr="002040BC" w:rsidRDefault="00DF78C7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2.9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0510B2" w14:textId="77777777" w:rsidR="00DF78C7" w:rsidRPr="002040BC" w:rsidRDefault="00384153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наружного газопровода высокого давления на объекте строительства: «Строительство блочно-модульной котельной с подводящими инженерными коммуникациями мощностью 1,2 МВт в ст. Новотитаровская, ул. Продольная, 23Б»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C5E44BE" w14:textId="77777777" w:rsidR="00DF78C7" w:rsidRPr="002040BC" w:rsidRDefault="00384153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780232F" w14:textId="77777777" w:rsidR="00DF78C7" w:rsidRPr="002040BC" w:rsidRDefault="00384153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9D2AD26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90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24953EF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225DC75" w14:textId="77777777" w:rsidR="00DF78C7" w:rsidRPr="002040BC" w:rsidRDefault="00384153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AB2CC6" w:rsidRPr="002040BC" w14:paraId="616F254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81F1070" w14:textId="1F976A84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C667E3" w14:textId="2FA5CCCF" w:rsidR="00AB2CC6" w:rsidRPr="002040BC" w:rsidRDefault="00AB2CC6" w:rsidP="000B67CB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Врезка подземного газопровода (</w:t>
            </w:r>
            <w:r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90 мм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)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 существующий полиэтиленовый газопровод высокого давления (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  <w:lang w:val="en-US"/>
              </w:rPr>
              <w:t>dn</w:t>
            </w:r>
            <w:r w:rsidR="008C228A" w:rsidRP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225</w:t>
            </w:r>
            <w:r w:rsidR="008C228A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мм, 0,35 Мпа)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на объекте «ШРП и газопроводы низкого давления в хуторе Осечки от д. 125 до д. 155»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88C4914" w14:textId="419C3737" w:rsidR="00AB2CC6" w:rsidRPr="002040BC" w:rsidRDefault="00AB2CC6" w:rsidP="000B67CB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Обеспечение газоснабжения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8DC6765" w14:textId="20962384" w:rsidR="00AB2CC6" w:rsidRPr="002040BC" w:rsidRDefault="00AB2CC6" w:rsidP="000B67CB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B2CC6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3BC0DEF" w14:textId="77777777" w:rsidR="00AB2CC6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  <w:p w14:paraId="3A777372" w14:textId="706F610A" w:rsidR="00AB2CC6" w:rsidRPr="00AB2CC6" w:rsidRDefault="00AB2CC6" w:rsidP="00AB2CC6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1394A9AB" w14:textId="37E8E6C5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93DC303" w14:textId="7CE9EA68" w:rsidR="00AB2CC6" w:rsidRPr="002040BC" w:rsidRDefault="00AB2CC6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690192" w:rsidRPr="002040BC" w14:paraId="4683A925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8C23D9B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3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EC2411E" w14:textId="77777777" w:rsidR="00690192" w:rsidRPr="002040BC" w:rsidRDefault="00690192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Организация водоснабжения</w:t>
            </w:r>
          </w:p>
          <w:p w14:paraId="5D49059F" w14:textId="77777777" w:rsidR="00690192" w:rsidRPr="002040BC" w:rsidRDefault="00690192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56989EA" w14:textId="77777777" w:rsidR="00690192" w:rsidRPr="002040BC" w:rsidRDefault="00690192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CDCB817" w14:textId="67D053F1" w:rsidR="00690192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935396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560,6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4A8F1B47" w14:textId="0B5CB3FB" w:rsidR="00690192" w:rsidRPr="002040BC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17028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6F165339" w14:textId="0696C26D" w:rsidR="00690192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1370</w:t>
            </w:r>
            <w:r w:rsidR="006C7EE2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</w:p>
        </w:tc>
      </w:tr>
      <w:tr w:rsidR="004E7D01" w:rsidRPr="002040BC" w14:paraId="69A59388" w14:textId="77777777" w:rsidTr="00F132B3">
        <w:trPr>
          <w:trHeight w:val="863"/>
          <w:jc w:val="center"/>
        </w:trPr>
        <w:tc>
          <w:tcPr>
            <w:tcW w:w="70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FCB899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lastRenderedPageBreak/>
              <w:t>3.1</w:t>
            </w:r>
          </w:p>
        </w:tc>
        <w:tc>
          <w:tcPr>
            <w:tcW w:w="2477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429C59" w14:textId="633E1045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Изготовление проектно-сметной документации</w:t>
            </w:r>
            <w:r w:rsidR="00DF7BF5">
              <w:rPr>
                <w:rFonts w:ascii="Times New Roman" w:hAnsi="Times New Roman"/>
                <w:sz w:val="28"/>
                <w:szCs w:val="28"/>
              </w:rPr>
              <w:t>, строительный контроль</w:t>
            </w:r>
          </w:p>
        </w:tc>
        <w:tc>
          <w:tcPr>
            <w:tcW w:w="2088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74E936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237F28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7D1E065" w14:textId="3CDA2C81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color w:val="auto"/>
                <w:sz w:val="28"/>
                <w:szCs w:val="28"/>
              </w:rPr>
              <w:t>93,0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799A6BBD" w14:textId="6BDC2E4A" w:rsidR="004E7D01" w:rsidRPr="002040BC" w:rsidRDefault="002408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Cs/>
                <w:sz w:val="28"/>
                <w:szCs w:val="28"/>
              </w:rPr>
              <w:t>279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auto"/>
            </w:tcBorders>
            <w:shd w:val="clear" w:color="auto" w:fill="FFFFFF"/>
            <w:vAlign w:val="center"/>
          </w:tcPr>
          <w:p w14:paraId="342424D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Cs/>
                <w:sz w:val="28"/>
                <w:szCs w:val="28"/>
              </w:rPr>
              <w:t>0</w:t>
            </w:r>
          </w:p>
        </w:tc>
      </w:tr>
      <w:tr w:rsidR="004E7D01" w:rsidRPr="002040BC" w14:paraId="199CD0A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19C34B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65C387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Государственная экспертиза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60ADD1F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Экспертиза проектной документации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9D1C841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auto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auto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FFC1EDC" w14:textId="74803B13" w:rsidR="004E7D01" w:rsidRPr="002040BC" w:rsidRDefault="00E51F0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color w:val="auto"/>
                <w:sz w:val="28"/>
                <w:szCs w:val="28"/>
              </w:rPr>
              <w:t>246,5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638AF12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A11484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0</w:t>
            </w:r>
          </w:p>
        </w:tc>
      </w:tr>
      <w:tr w:rsidR="004E7D01" w:rsidRPr="002040BC" w14:paraId="0DD86E1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FFDD2E4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7903318" w14:textId="77777777" w:rsidR="004E7D01" w:rsidRPr="002040BC" w:rsidRDefault="004E7D0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материалов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  <w:r w:rsidR="00617FED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водопроводных сетей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04F763" w14:textId="77777777" w:rsidR="004E7D01" w:rsidRPr="002040BC" w:rsidRDefault="004E7D01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03935860" w14:textId="77777777" w:rsidR="004E7D01" w:rsidRPr="002040BC" w:rsidRDefault="004E7D0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B21252" w14:textId="5A72E447" w:rsidR="004E7D01" w:rsidRPr="002040BC" w:rsidRDefault="00DF7BF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2221</w:t>
            </w:r>
            <w:r w:rsidR="00E51F0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75BD83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17F42FBF" w14:textId="77777777" w:rsidR="004E7D01" w:rsidRPr="002040BC" w:rsidRDefault="00D7452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572647" w:rsidRPr="002040BC" w14:paraId="5DD50A2C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304D2BB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15305E" w14:textId="77777777" w:rsidR="00572647" w:rsidRPr="002040BC" w:rsidRDefault="00572647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Софинансирование мероприятий по водоснабжению (изготовление проекта)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ED5738" w14:textId="77777777" w:rsidR="00572647" w:rsidRPr="002040BC" w:rsidRDefault="00572647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A37EDB7" w14:textId="77777777" w:rsidR="00572647" w:rsidRPr="002040BC" w:rsidRDefault="00572647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EA74E50" w14:textId="276A1FF8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741BD1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85C0913" w14:textId="77777777" w:rsidR="00572647" w:rsidRPr="002040BC" w:rsidRDefault="00572647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91251" w:rsidRPr="002040BC" w14:paraId="2E55B52F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0F425E1" w14:textId="77777777" w:rsidR="00391251" w:rsidRPr="002040BC" w:rsidRDefault="0039125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3.5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15E1828" w14:textId="0B743EA9" w:rsidR="00391251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рокладка трубоп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р</w:t>
            </w:r>
            <w:r w:rsidR="009F2591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оводов, переключение абонентов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1D19431" w14:textId="77777777" w:rsidR="00391251" w:rsidRPr="002040BC" w:rsidRDefault="0039125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02EF796" w14:textId="77777777" w:rsidR="00391251" w:rsidRPr="002040BC" w:rsidRDefault="00391251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4DD22E3" w14:textId="5818E55E" w:rsidR="00391251" w:rsidRPr="002040BC" w:rsidRDefault="004E350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120</w:t>
            </w:r>
            <w:r w:rsidR="0023640F"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2903FCC" w14:textId="393AA886" w:rsidR="00391251" w:rsidRPr="002040BC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1878,3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2EC4D14" w14:textId="27C2BF5B" w:rsidR="00391251" w:rsidRPr="002040BC" w:rsidRDefault="00A4163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2600</w:t>
            </w:r>
          </w:p>
        </w:tc>
      </w:tr>
      <w:tr w:rsidR="008444EE" w:rsidRPr="002040BC" w14:paraId="53B4ED2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67531D" w14:textId="1E4D8AC9" w:rsidR="008444EE" w:rsidRPr="002040BC" w:rsidRDefault="008444EE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2EC39AE" w14:textId="54929C07" w:rsidR="008444EE" w:rsidRPr="002040BC" w:rsidRDefault="00130AFE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1" w:name="_Hlk161756738"/>
            <w:r w:rsidRPr="00130AFE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Модернизация, 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</w:t>
            </w:r>
            <w:r w:rsidR="008444EE">
              <w:rPr>
                <w:rFonts w:ascii="Times New Roman" w:hAnsi="Times New Roman"/>
                <w:color w:val="000000"/>
                <w:sz w:val="28"/>
                <w:szCs w:val="28"/>
              </w:rPr>
              <w:t>апитальный ремонт водопроводных сетей</w:t>
            </w:r>
            <w:bookmarkEnd w:id="1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B6DA040" w14:textId="5E07CCD0" w:rsidR="008444EE" w:rsidRPr="002040BC" w:rsidRDefault="008444EE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7A9A180" w14:textId="48AED515" w:rsidR="008444EE" w:rsidRPr="002040BC" w:rsidRDefault="008444EE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8444EE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1A574DC" w14:textId="763161F7" w:rsidR="008444EE" w:rsidRDefault="008444E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380C8BB" w14:textId="4113ABC6" w:rsidR="008444EE" w:rsidRDefault="00E01EF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4064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EA1793D" w14:textId="3C3FD3F2" w:rsidR="008444EE" w:rsidRDefault="005410A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7407</w:t>
            </w:r>
          </w:p>
        </w:tc>
      </w:tr>
      <w:tr w:rsidR="004F3E8A" w:rsidRPr="002040BC" w14:paraId="3E37FEE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B24A92" w14:textId="6ABE4C33" w:rsidR="004F3E8A" w:rsidRDefault="004F3E8A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AE3BA9F" w14:textId="4E167FE1" w:rsidR="004F3E8A" w:rsidRPr="00130AFE" w:rsidRDefault="004F3E8A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новых скважин в х. Осечки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D7B6211" w14:textId="0C01BE2E" w:rsidR="004F3E8A" w:rsidRPr="008444EE" w:rsidRDefault="004F3E8A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16E0D34" w14:textId="0E528401" w:rsidR="004F3E8A" w:rsidRPr="008444EE" w:rsidRDefault="004F3E8A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5FD545D" w14:textId="0E9ED842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9A50C5" w14:textId="5C80CC84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5000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5197F5E" w14:textId="5432BD0B" w:rsidR="004F3E8A" w:rsidRDefault="004F3E8A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90659C" w:rsidRPr="002040BC" w14:paraId="4CEB65E2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761B811" w14:textId="44B9BE16" w:rsidR="0090659C" w:rsidRDefault="0090659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ADF0751" w14:textId="0849AED3" w:rsidR="0090659C" w:rsidRDefault="0090659C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Инженерно-геодезические работы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288F88" w14:textId="39D835CF" w:rsidR="0090659C" w:rsidRDefault="0090659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4173DD4" w14:textId="334D9892" w:rsidR="0090659C" w:rsidRDefault="0090659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90659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BDDA9" w14:textId="0DC49C4A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E636899" w14:textId="3F582FC9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349</w:t>
            </w:r>
            <w:r w:rsidR="0031772D">
              <w:rPr>
                <w:rFonts w:ascii="Times New Roman" w:hAnsi="Times New Roman"/>
                <w:color w:val="000000"/>
                <w:sz w:val="28"/>
                <w:szCs w:val="28"/>
              </w:rPr>
              <w:t>,1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B08501" w14:textId="6D961474" w:rsidR="0090659C" w:rsidRDefault="0090659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37FC2" w:rsidRPr="002040BC" w14:paraId="0D64BD6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0A35C1F" w14:textId="218821F9" w:rsidR="00137FC2" w:rsidRDefault="00137FC2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611CBEE" w14:textId="20C7761D" w:rsidR="00137FC2" w:rsidRDefault="00137FC2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>Капитальный ремонт кровли конторы-лаборатории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="007307A6" w:rsidRPr="007307A6">
              <w:rPr>
                <w:rFonts w:ascii="Times New Roman" w:hAnsi="Times New Roman"/>
                <w:color w:val="000000"/>
                <w:sz w:val="28"/>
                <w:szCs w:val="28"/>
              </w:rPr>
              <w:t>насосной станции II подъема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водозаборных сооружений ст. Новотитаровской , расположенной в </w:t>
            </w:r>
            <w:r w:rsidRPr="00137FC2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250 м к югу от домовладения № 22 по ул 8 марта</w:t>
            </w:r>
            <w:r w:rsidR="007307A6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материала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3C94BEA" w14:textId="7F80E394" w:rsidR="00137FC2" w:rsidRPr="0090659C" w:rsidRDefault="00137FC2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37FC2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6C7243C5" w14:textId="5C9D8989" w:rsidR="00137FC2" w:rsidRPr="0090659C" w:rsidRDefault="00137FC2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69ECEC1" w14:textId="22B2355F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6EBB6C" w14:textId="6CD9694B" w:rsidR="00137FC2" w:rsidRDefault="00F62105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1857,6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418FB12" w14:textId="29B646DE" w:rsidR="00137FC2" w:rsidRDefault="00137FC2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EA1884" w:rsidRPr="002040BC" w14:paraId="6CC2D558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02D569" w14:textId="65E8DCEF" w:rsidR="00EA1884" w:rsidRDefault="00EA1884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3.10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5C20D89" w14:textId="7FE544B5" w:rsidR="00EA1884" w:rsidRPr="00137FC2" w:rsidRDefault="00EA1884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2" w:name="_Hlk161756781"/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Строительство новых скважин в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микрорайон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«Северный» ст. Новотитаровская</w:t>
            </w:r>
            <w:bookmarkEnd w:id="2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08E2C4B" w14:textId="2AA83F70" w:rsidR="00EA1884" w:rsidRPr="00137FC2" w:rsidRDefault="00EA1884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94605D3" w14:textId="0C845E00" w:rsidR="00EA1884" w:rsidRDefault="00EA1884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E5A3B8D" w14:textId="4D16D0DC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6AB907F" w14:textId="24C1A87E" w:rsidR="00EA1884" w:rsidRDefault="00EA1884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3600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ED35723" w14:textId="71D7CA0E" w:rsidR="00EA1884" w:rsidRDefault="00351A7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1554</w:t>
            </w:r>
          </w:p>
        </w:tc>
      </w:tr>
      <w:tr w:rsidR="00C20D77" w:rsidRPr="002040BC" w14:paraId="211519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C61ADB" w14:textId="530804AB" w:rsidR="00C20D77" w:rsidRDefault="00C20D77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011E4C" w14:textId="13F29117" w:rsidR="00C20D77" w:rsidRDefault="00760593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Ограждение водозабора по ул. 50 лет Победы,83 ст. Новотитаровская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8F4222C" w14:textId="7B2405E3" w:rsidR="00C20D77" w:rsidRDefault="00760593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8CFE6A6" w14:textId="5BB0C2D0" w:rsidR="00C20D77" w:rsidRDefault="00760593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AD04119" w14:textId="272E941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25E5145" w14:textId="40F3C065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0A135" w14:textId="4054F4A1" w:rsidR="00C20D77" w:rsidRDefault="00760593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700</w:t>
            </w:r>
          </w:p>
        </w:tc>
      </w:tr>
      <w:tr w:rsidR="00A05FAC" w:rsidRPr="002040BC" w14:paraId="36DEC136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E76D860" w14:textId="41699C70" w:rsidR="00A05FAC" w:rsidRDefault="00A05FAC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3.12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055264" w14:textId="09B98B6F" w:rsidR="00A05FAC" w:rsidRP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bookmarkStart w:id="3" w:name="_Hlk161839275"/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узаконивани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добычи подземных вод при эксплуатации одиночной водозаборной</w:t>
            </w:r>
          </w:p>
          <w:p w14:paraId="7057B28A" w14:textId="081DE6F1" w:rsidR="00A05FAC" w:rsidRDefault="00A05FAC" w:rsidP="00A05FAC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скважины в микрорайоне «Северный» ст. Новотитаровская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, </w:t>
            </w: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х. Осечки</w:t>
            </w:r>
            <w:bookmarkEnd w:id="3"/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945E6" w14:textId="66E696AD" w:rsidR="00A05FAC" w:rsidRDefault="00A05FAC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4AB8CCE" w14:textId="661141D4" w:rsidR="00A05FAC" w:rsidRDefault="00A05FAC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A05FA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445853E" w14:textId="3F1756A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A155D29" w14:textId="7D6523EE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A3CC3B" w14:textId="4CF52D4C" w:rsidR="00A05FAC" w:rsidRDefault="00A05FAC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1440</w:t>
            </w:r>
          </w:p>
        </w:tc>
      </w:tr>
      <w:tr w:rsidR="002D4379" w:rsidRPr="002040BC" w14:paraId="03A7C14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9149967" w14:textId="77777777" w:rsidR="002D4379" w:rsidRPr="002040BC" w:rsidRDefault="002D4379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t>4</w:t>
            </w: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64DC948" w14:textId="77777777" w:rsidR="002D4379" w:rsidRPr="002040BC" w:rsidRDefault="002D4379" w:rsidP="002D4379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Реализация мероприятий по обеспечению в целях жилищного строительства земельных участков инженерной инфраструктуры, в том числе предоставленных(предоставляемых)семьям, имеющим трех и более детей, а также под стандартное жилье и жилье из быстровозводимых конструкций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12F7FDC" w14:textId="77920962" w:rsidR="002D4379" w:rsidRPr="002040BC" w:rsidRDefault="0079786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 w:rsidR="00EB146D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7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00,0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648F74F" w14:textId="594041ED" w:rsidR="002D4379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29756,2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8446A1D" w14:textId="77777777" w:rsidR="002D4379" w:rsidRPr="002040BC" w:rsidRDefault="002D437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6E7E9A06" w14:textId="77777777" w:rsidTr="00F132B3">
        <w:trPr>
          <w:trHeight w:val="765"/>
          <w:jc w:val="center"/>
        </w:trPr>
        <w:tc>
          <w:tcPr>
            <w:tcW w:w="704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5AE024D" w14:textId="77777777" w:rsidR="00D36891" w:rsidRPr="002040BC" w:rsidRDefault="00D56F53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4.1</w:t>
            </w:r>
          </w:p>
        </w:tc>
        <w:tc>
          <w:tcPr>
            <w:tcW w:w="2477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F9B3172" w14:textId="77777777" w:rsidR="00D36891" w:rsidRPr="002040BC" w:rsidRDefault="00F452B6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Проект водоснабжения микрорайона «Северный» ст. Новотитаровская</w:t>
            </w:r>
          </w:p>
        </w:tc>
        <w:tc>
          <w:tcPr>
            <w:tcW w:w="2088" w:type="dxa"/>
            <w:vMerge w:val="restart"/>
            <w:tcBorders>
              <w:top w:val="single" w:sz="4" w:space="0" w:color="00000A"/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C4A45A" w14:textId="77777777" w:rsidR="00D36891" w:rsidRPr="002040BC" w:rsidRDefault="00F452B6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5E1E4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60965CB" w14:textId="7B3D906E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7315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92C030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5E3C80D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36891" w:rsidRPr="002040BC" w14:paraId="1F95E65D" w14:textId="77777777" w:rsidTr="00F132B3">
        <w:trPr>
          <w:trHeight w:val="703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9E7C953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C23336C" w14:textId="77777777" w:rsidR="00D36891" w:rsidRPr="002040BC" w:rsidRDefault="00D36891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78678A" w14:textId="77777777" w:rsidR="00D36891" w:rsidRPr="002040BC" w:rsidRDefault="00D36891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5F28E08A" w14:textId="77777777" w:rsidR="00D36891" w:rsidRPr="002040BC" w:rsidRDefault="00F452B6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E3AEBF2" w14:textId="737A3992" w:rsidR="00D36891" w:rsidRPr="002040BC" w:rsidRDefault="00EB146D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385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57A6646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3B27094" w14:textId="77777777" w:rsidR="00D36891" w:rsidRPr="002040BC" w:rsidRDefault="00F452B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66E2D671" w14:textId="77777777" w:rsidTr="00F132B3">
        <w:trPr>
          <w:trHeight w:val="354"/>
          <w:jc w:val="center"/>
        </w:trPr>
        <w:tc>
          <w:tcPr>
            <w:tcW w:w="704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773D290" w14:textId="1478AEF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4.2</w:t>
            </w:r>
          </w:p>
        </w:tc>
        <w:tc>
          <w:tcPr>
            <w:tcW w:w="2477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161E7E2" w14:textId="2DB2A755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Строительство объекта «В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одоснабжени</w:t>
            </w: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е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микрорайона </w:t>
            </w: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lastRenderedPageBreak/>
              <w:t>«Северный» ст. Новотитаровская</w:t>
            </w:r>
          </w:p>
        </w:tc>
        <w:tc>
          <w:tcPr>
            <w:tcW w:w="2088" w:type="dxa"/>
            <w:vMerge w:val="restart"/>
            <w:tcBorders>
              <w:left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14098F76" w14:textId="2E7067E0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sz w:val="28"/>
                <w:szCs w:val="28"/>
              </w:rPr>
              <w:lastRenderedPageBreak/>
              <w:t>Обеспечение водоснабжения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4DD16AD9" w14:textId="7E4B22AE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Краевой бюджет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FCDD85" w14:textId="0756331B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00CB3D98" w14:textId="3DF39DB1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28268,3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right w:val="single" w:sz="4" w:space="0" w:color="00000A"/>
            </w:tcBorders>
            <w:shd w:val="clear" w:color="auto" w:fill="FFFFFF"/>
            <w:vAlign w:val="center"/>
          </w:tcPr>
          <w:p w14:paraId="10069084" w14:textId="5DDF6715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1F538B" w:rsidRPr="002040BC" w14:paraId="1976755A" w14:textId="77777777" w:rsidTr="00F132B3">
        <w:trPr>
          <w:trHeight w:val="354"/>
          <w:jc w:val="center"/>
        </w:trPr>
        <w:tc>
          <w:tcPr>
            <w:tcW w:w="704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65808BD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2477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53E391" w14:textId="77777777" w:rsidR="001F538B" w:rsidRPr="002040BC" w:rsidRDefault="001F538B" w:rsidP="004E7D01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</w:p>
        </w:tc>
        <w:tc>
          <w:tcPr>
            <w:tcW w:w="2088" w:type="dxa"/>
            <w:vMerge/>
            <w:tcBorders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F4E389E" w14:textId="77777777" w:rsidR="001F538B" w:rsidRPr="002040BC" w:rsidRDefault="001F538B" w:rsidP="004E7D01">
            <w:pPr>
              <w:spacing w:after="0" w:line="240" w:lineRule="auto"/>
              <w:jc w:val="both"/>
              <w:rPr>
                <w:rFonts w:ascii="Times New Roman" w:hAnsi="Times New Roman"/>
                <w:sz w:val="28"/>
                <w:szCs w:val="28"/>
              </w:rPr>
            </w:pP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6DF0AD8" w14:textId="27464C9C" w:rsidR="001F538B" w:rsidRPr="002040BC" w:rsidRDefault="001F538B" w:rsidP="004E7D01">
            <w:pPr>
              <w:spacing w:after="0" w:line="240" w:lineRule="auto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FEDA3" w14:textId="10F33906" w:rsidR="001F538B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93C7915" w14:textId="4ECCE6B8" w:rsidR="001F538B" w:rsidRPr="002040BC" w:rsidRDefault="001F538B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1F538B">
              <w:rPr>
                <w:rFonts w:ascii="Times New Roman" w:hAnsi="Times New Roman"/>
                <w:color w:val="000000"/>
                <w:sz w:val="28"/>
                <w:szCs w:val="28"/>
              </w:rPr>
              <w:t>1487,9</w:t>
            </w:r>
          </w:p>
        </w:tc>
        <w:tc>
          <w:tcPr>
            <w:tcW w:w="1281" w:type="dxa"/>
            <w:tcBorders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FFDDF91" w14:textId="5E826A8B" w:rsidR="001F538B" w:rsidRPr="002040BC" w:rsidRDefault="0078096E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8652A" w:rsidRPr="002040BC" w14:paraId="283E0C63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4B3365B" w14:textId="77777777" w:rsidR="00D8652A" w:rsidRPr="002040BC" w:rsidRDefault="00F01E24" w:rsidP="004E7D01">
            <w:pPr>
              <w:spacing w:after="0" w:line="240" w:lineRule="auto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sz w:val="28"/>
                <w:szCs w:val="28"/>
              </w:rPr>
              <w:lastRenderedPageBreak/>
              <w:t>5</w:t>
            </w:r>
          </w:p>
        </w:tc>
        <w:tc>
          <w:tcPr>
            <w:tcW w:w="4565" w:type="dxa"/>
            <w:gridSpan w:val="2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A392037" w14:textId="77777777" w:rsidR="00D8652A" w:rsidRPr="002040BC" w:rsidRDefault="00D8652A" w:rsidP="004E7D01">
            <w:pPr>
              <w:spacing w:after="0" w:line="240" w:lineRule="auto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Организация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7C95D20B" w14:textId="77777777" w:rsidR="00D8652A" w:rsidRPr="002040BC" w:rsidRDefault="00D8652A" w:rsidP="004E7D01">
            <w:pPr>
              <w:spacing w:after="0" w:line="240" w:lineRule="auto"/>
              <w:jc w:val="center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1AA7D7C6" w14:textId="6EF50EB0" w:rsidR="00D8652A" w:rsidRPr="002040BC" w:rsidRDefault="00830989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8195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40D906F" w14:textId="50512E20" w:rsidR="00D8652A" w:rsidRPr="002040BC" w:rsidRDefault="00A96046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2</w:t>
            </w:r>
            <w:r w:rsidR="008444EE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85</w:t>
            </w: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76AD36F" w14:textId="5195F43D" w:rsidR="00D8652A" w:rsidRPr="002040BC" w:rsidRDefault="00152980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4399</w:t>
            </w:r>
          </w:p>
        </w:tc>
      </w:tr>
      <w:tr w:rsidR="0030082A" w:rsidRPr="002040BC" w14:paraId="5479B23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F6DFB3E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94C6C16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Очистка ливневой канализации,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33DB7DD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67809B0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6185138" w14:textId="77BE0CF4" w:rsidR="0030082A" w:rsidRPr="002040BC" w:rsidRDefault="00DC1D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18</w:t>
            </w:r>
            <w:r w:rsidR="006A50F8">
              <w:rPr>
                <w:rFonts w:ascii="Times New Roman" w:hAnsi="Times New Roman"/>
                <w:color w:val="000000"/>
                <w:sz w:val="28"/>
                <w:szCs w:val="28"/>
              </w:rPr>
              <w:t>61</w:t>
            </w: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,324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DF0B899" w14:textId="68578AE6" w:rsidR="0030082A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850,7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6E6849A" w14:textId="5C9E4603" w:rsidR="0030082A" w:rsidRPr="002040BC" w:rsidRDefault="00352D6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358</w:t>
            </w:r>
          </w:p>
        </w:tc>
      </w:tr>
      <w:tr w:rsidR="0030082A" w:rsidRPr="002040BC" w14:paraId="534A1174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B65FD0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.2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E86901E" w14:textId="77CD59E0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Устройство ливневой канализации</w:t>
            </w:r>
            <w:r w:rsidR="00D26A15">
              <w:rPr>
                <w:rFonts w:ascii="Times New Roman" w:hAnsi="Times New Roman"/>
                <w:color w:val="000000"/>
                <w:sz w:val="28"/>
                <w:szCs w:val="28"/>
              </w:rPr>
              <w:t>, приобретение материалов</w:t>
            </w:r>
            <w:r w:rsidR="00F06096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0B53BBC6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26574B8F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DFA825D" w14:textId="69C8B7F3" w:rsidR="0030082A" w:rsidRPr="002040BC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E682CB0" w14:textId="6498E783" w:rsidR="0030082A" w:rsidRPr="002040BC" w:rsidRDefault="00B714F1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631.4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D871C00" w14:textId="6A5F5383" w:rsidR="0030082A" w:rsidRPr="002040BC" w:rsidRDefault="00352D6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1500</w:t>
            </w:r>
          </w:p>
        </w:tc>
      </w:tr>
      <w:tr w:rsidR="0030082A" w:rsidRPr="002040BC" w14:paraId="1583FB4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B8C66BB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3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44DFABC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Прокладка водоотводных каналов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E98E03B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9DEFA6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3A39C38C" w14:textId="4B9C99EC" w:rsidR="0030082A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260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50FA22E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3CDB41F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30082A" w:rsidRPr="002040BC" w14:paraId="07BF9EA1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4CA459" w14:textId="77777777" w:rsidR="0030082A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30082A" w:rsidRPr="002040BC">
              <w:rPr>
                <w:rFonts w:ascii="Times New Roman" w:hAnsi="Times New Roman"/>
                <w:sz w:val="28"/>
                <w:szCs w:val="28"/>
              </w:rPr>
              <w:t>.4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E49A8F9" w14:textId="77777777" w:rsidR="0030082A" w:rsidRPr="002040BC" w:rsidRDefault="0030082A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Технический надзор, строительный контроль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5AE42C9A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7E90001C" w14:textId="77777777" w:rsidR="0030082A" w:rsidRPr="002040BC" w:rsidRDefault="0030082A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5612F26" w14:textId="77777777" w:rsidR="0030082A" w:rsidRPr="002040BC" w:rsidRDefault="0030082A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30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2C5AC41C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1223107" w14:textId="77777777" w:rsidR="0030082A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67A2B" w:rsidRPr="002040BC" w14:paraId="6B829F0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D354C18" w14:textId="77777777" w:rsidR="00D67A2B" w:rsidRPr="002040BC" w:rsidRDefault="00F01E24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</w:t>
            </w:r>
            <w:r w:rsidR="00D67A2B" w:rsidRPr="002040BC">
              <w:rPr>
                <w:rFonts w:ascii="Times New Roman" w:hAnsi="Times New Roman"/>
                <w:sz w:val="28"/>
                <w:szCs w:val="28"/>
              </w:rPr>
              <w:t>.5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0B52B1B" w14:textId="77777777" w:rsidR="00D67A2B" w:rsidRPr="002040BC" w:rsidRDefault="00D67A2B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Обслуживание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143845A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3639267F" w14:textId="77777777" w:rsidR="00D67A2B" w:rsidRPr="002040BC" w:rsidRDefault="00D67A2B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498699A6" w14:textId="77777777" w:rsidR="00D67A2B" w:rsidRPr="002040BC" w:rsidRDefault="00D67A2B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500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BC14208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F06BF" w14:textId="77777777" w:rsidR="00D67A2B" w:rsidRPr="002040BC" w:rsidRDefault="00D7452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8E2F50" w:rsidRPr="002040BC" w14:paraId="0D02A7F7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D1CDBD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5.6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72A9568" w14:textId="77777777" w:rsidR="008E2F50" w:rsidRPr="002040BC" w:rsidRDefault="008E2F50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Работы по откачки талых и ливневых вод помпой с территории 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7B28981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</w:tcPr>
          <w:p w14:paraId="0751E1B9" w14:textId="77777777" w:rsidR="008E2F50" w:rsidRPr="002040BC" w:rsidRDefault="008E2F50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B4D3119" w14:textId="77777777" w:rsidR="008E2F50" w:rsidRPr="002040BC" w:rsidRDefault="008E2F50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color w:val="000000"/>
                <w:sz w:val="28"/>
                <w:szCs w:val="28"/>
              </w:rPr>
              <w:t>400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B618372" w14:textId="253B9FB1" w:rsidR="008E2F50" w:rsidRPr="002040BC" w:rsidRDefault="0090659C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149,3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6FC6D87" w14:textId="50E82C7E" w:rsidR="008E2F50" w:rsidRPr="002040BC" w:rsidRDefault="0009247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</w:t>
            </w:r>
            <w:r w:rsidR="00152980">
              <w:rPr>
                <w:rFonts w:ascii="Times New Roman" w:hAnsi="Times New Roman"/>
                <w:color w:val="000000"/>
                <w:sz w:val="28"/>
                <w:szCs w:val="28"/>
              </w:rPr>
              <w:t>5</w:t>
            </w:r>
            <w:r w:rsidR="00F132B3">
              <w:rPr>
                <w:rFonts w:ascii="Times New Roman" w:hAnsi="Times New Roman"/>
                <w:color w:val="000000"/>
                <w:sz w:val="28"/>
                <w:szCs w:val="28"/>
              </w:rPr>
              <w:t>4</w:t>
            </w:r>
            <w:r w:rsidR="006C7EE2">
              <w:rPr>
                <w:rFonts w:ascii="Times New Roman" w:hAnsi="Times New Roman"/>
                <w:color w:val="000000"/>
                <w:sz w:val="28"/>
                <w:szCs w:val="28"/>
              </w:rPr>
              <w:t>1</w:t>
            </w:r>
          </w:p>
        </w:tc>
      </w:tr>
      <w:tr w:rsidR="00EB146D" w:rsidRPr="002040BC" w14:paraId="596C99BA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56B82412" w14:textId="160171E2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5.7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4C99B5" w14:textId="3B83F9C1" w:rsidR="00EB146D" w:rsidRPr="002040BC" w:rsidRDefault="00EB146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2B1A66C" w14:textId="339EB6DD" w:rsidR="00EB146D" w:rsidRPr="002040BC" w:rsidRDefault="00EB146D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EB146D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44A45D8" w14:textId="65D22221" w:rsidR="00EB146D" w:rsidRPr="002040BC" w:rsidRDefault="00EB146D" w:rsidP="0030082A">
            <w:pPr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00662353" w14:textId="7C262CA2" w:rsidR="00EB146D" w:rsidRPr="002040BC" w:rsidRDefault="00935396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3040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965CEF0" w14:textId="0645605D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1C0B857" w14:textId="2E8E7E9E" w:rsidR="00EB146D" w:rsidRDefault="00EB146D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CA4E9D" w:rsidRPr="002040BC" w14:paraId="3EF7BAD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F82A712" w14:textId="00759CFA" w:rsidR="00CA4E9D" w:rsidRDefault="00CA4E9D" w:rsidP="0030082A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5.8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2503487" w14:textId="1F0342D1" w:rsidR="00CA4E9D" w:rsidRDefault="00CA4E9D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 xml:space="preserve">Устройство ливневой канализации от </w:t>
            </w:r>
            <w:r w:rsidR="00254E92">
              <w:rPr>
                <w:rFonts w:ascii="Times New Roman" w:hAnsi="Times New Roman"/>
                <w:color w:val="000000"/>
                <w:sz w:val="28"/>
                <w:szCs w:val="28"/>
              </w:rPr>
              <w:t>д.52/13 по ул. Кузнечная до д. 25 по ул. Коммунаров, по ул. Коммунаров от д. 25 до д. 15/1 в ст. Новотитаровская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9FC1AD3" w14:textId="0FDDA86E" w:rsidR="00CA4E9D" w:rsidRPr="00EB146D" w:rsidRDefault="00254E9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79DED31" w14:textId="3D91BD61" w:rsidR="00CA4E9D" w:rsidRDefault="00254E9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254E9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20A130CB" w14:textId="25ACC306" w:rsidR="00CA4E9D" w:rsidRDefault="00254E92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2103,676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62D993DE" w14:textId="366552FB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500A875C" w14:textId="682D3ED9" w:rsidR="00CA4E9D" w:rsidRDefault="00DF7BF5" w:rsidP="0030082A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FF32A2" w:rsidRPr="002040BC" w14:paraId="45EE6E40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247B8CE" w14:textId="62B64B98" w:rsidR="00FF32A2" w:rsidRDefault="00FF32A2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lastRenderedPageBreak/>
              <w:t>5.9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4898B5C" w14:textId="21473E2F" w:rsidR="00FF32A2" w:rsidRDefault="00FF32A2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О</w:t>
            </w:r>
            <w:r w:rsidRPr="00FF32A2">
              <w:rPr>
                <w:rFonts w:ascii="Times New Roman" w:hAnsi="Times New Roman"/>
                <w:color w:val="000000"/>
                <w:sz w:val="28"/>
                <w:szCs w:val="28"/>
              </w:rPr>
              <w:t>бустройство системы контроля и ограждения территории очистных сооружений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2BB3F7B4" w14:textId="763C0C49" w:rsidR="00FF32A2" w:rsidRPr="00254E92" w:rsidRDefault="00FF32A2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32327F78" w14:textId="0851062A" w:rsidR="00FF32A2" w:rsidRPr="00254E92" w:rsidRDefault="00FF32A2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FF32A2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5650F895" w14:textId="433FC767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7B5D4BBC" w14:textId="387E1CCD" w:rsidR="00FF32A2" w:rsidRDefault="00FF32A2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350,0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452F62CF" w14:textId="057EBF24" w:rsidR="00FF32A2" w:rsidRDefault="00FF32A2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DB6661" w:rsidRPr="002040BC" w14:paraId="7AFF6F99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71873EFD" w14:textId="320D7FF1" w:rsidR="00DB6661" w:rsidRDefault="00DB6661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5.10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6C88659F" w14:textId="2B261594" w:rsidR="00DB6661" w:rsidRDefault="00DB6661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Приобретение крышки ж/б (840х70)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47AF6C63" w14:textId="3CAD0006" w:rsidR="00DB6661" w:rsidRPr="00FF32A2" w:rsidRDefault="00DB6661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2FDDF3E6" w14:textId="4E10CF79" w:rsidR="00DB6661" w:rsidRPr="00FF32A2" w:rsidRDefault="00DB6661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70E2818A" w14:textId="75F4299F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C9073CF" w14:textId="6213E97D" w:rsidR="00DB6661" w:rsidRDefault="00DB666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30,3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CB79C9A" w14:textId="30F13F92" w:rsidR="00DB6661" w:rsidRDefault="00DB6661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E18F7" w:rsidRPr="002040BC" w14:paraId="52AC67FE" w14:textId="77777777" w:rsidTr="00F132B3">
        <w:trPr>
          <w:trHeight w:val="863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03BE875C" w14:textId="2B517CF2" w:rsidR="000E18F7" w:rsidRDefault="000E18F7" w:rsidP="00FF32A2">
            <w:pPr>
              <w:spacing w:after="0" w:line="240" w:lineRule="auto"/>
              <w:rPr>
                <w:rFonts w:ascii="Times New Roman" w:hAnsi="Times New Roman"/>
                <w:sz w:val="28"/>
                <w:szCs w:val="28"/>
              </w:rPr>
            </w:pPr>
            <w:r>
              <w:rPr>
                <w:rFonts w:ascii="Times New Roman" w:hAnsi="Times New Roman"/>
                <w:sz w:val="28"/>
                <w:szCs w:val="28"/>
              </w:rPr>
              <w:t>5.11</w:t>
            </w:r>
          </w:p>
        </w:tc>
        <w:tc>
          <w:tcPr>
            <w:tcW w:w="2477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F5B8520" w14:textId="6C7A0D1D" w:rsidR="000E18F7" w:rsidRDefault="000E18F7" w:rsidP="0030082A">
            <w:pPr>
              <w:spacing w:after="0" w:line="240" w:lineRule="auto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Модернизация ливневой канализации</w:t>
            </w:r>
          </w:p>
        </w:tc>
        <w:tc>
          <w:tcPr>
            <w:tcW w:w="2088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  <w:vAlign w:val="center"/>
          </w:tcPr>
          <w:p w14:paraId="350EF903" w14:textId="5498B6BF" w:rsidR="000E18F7" w:rsidRPr="00DB6661" w:rsidRDefault="000E18F7" w:rsidP="00FF32A2">
            <w:pPr>
              <w:jc w:val="center"/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Обеспечение водоотведения</w:t>
            </w:r>
          </w:p>
        </w:tc>
        <w:tc>
          <w:tcPr>
            <w:tcW w:w="163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FFFFFF"/>
            <w:tcMar>
              <w:left w:w="103" w:type="dxa"/>
            </w:tcMar>
            <w:vAlign w:val="center"/>
          </w:tcPr>
          <w:p w14:paraId="1A73C082" w14:textId="43C1A395" w:rsidR="000E18F7" w:rsidRPr="00DB6661" w:rsidRDefault="000E18F7" w:rsidP="0030082A">
            <w:pPr>
              <w:rPr>
                <w:rFonts w:ascii="Times New Roman" w:hAnsi="Times New Roman"/>
                <w:sz w:val="28"/>
                <w:szCs w:val="28"/>
              </w:rPr>
            </w:pPr>
            <w:r w:rsidRPr="00DB6661">
              <w:rPr>
                <w:rFonts w:ascii="Times New Roman" w:hAnsi="Times New Roman"/>
                <w:sz w:val="28"/>
                <w:szCs w:val="28"/>
              </w:rPr>
              <w:t>Бюджет поселения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FFFFFF"/>
            <w:tcMar>
              <w:left w:w="103" w:type="dxa"/>
            </w:tcMar>
            <w:vAlign w:val="center"/>
          </w:tcPr>
          <w:p w14:paraId="65ACFB97" w14:textId="76AD6860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383CAAD2" w14:textId="2C4CBCC0" w:rsidR="000E18F7" w:rsidRDefault="00B714F1" w:rsidP="00FF32A2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838.3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FFFFFF"/>
            <w:vAlign w:val="center"/>
          </w:tcPr>
          <w:p w14:paraId="0A720166" w14:textId="758A19EA" w:rsidR="000E18F7" w:rsidRDefault="000E18F7" w:rsidP="00FF32A2">
            <w:pPr>
              <w:spacing w:after="0" w:line="240" w:lineRule="auto"/>
              <w:ind w:right="-392"/>
              <w:jc w:val="center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>
              <w:rPr>
                <w:rFonts w:ascii="Times New Roman" w:hAnsi="Times New Roman"/>
                <w:color w:val="000000"/>
                <w:sz w:val="28"/>
                <w:szCs w:val="28"/>
              </w:rPr>
              <w:t>0</w:t>
            </w:r>
          </w:p>
        </w:tc>
      </w:tr>
      <w:tr w:rsidR="000B67CB" w:rsidRPr="002040BC" w14:paraId="1160571E" w14:textId="77777777" w:rsidTr="00F132B3">
        <w:trPr>
          <w:trHeight w:val="249"/>
          <w:jc w:val="center"/>
        </w:trPr>
        <w:tc>
          <w:tcPr>
            <w:tcW w:w="70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39F272FE" w14:textId="77777777" w:rsidR="000B67CB" w:rsidRPr="002040BC" w:rsidRDefault="000B67CB" w:rsidP="004E7D01">
            <w:pPr>
              <w:rPr>
                <w:rFonts w:ascii="Times New Roman" w:hAnsi="Times New Roman"/>
                <w:b/>
                <w:bCs/>
                <w:sz w:val="28"/>
                <w:szCs w:val="28"/>
              </w:rPr>
            </w:pPr>
          </w:p>
        </w:tc>
        <w:tc>
          <w:tcPr>
            <w:tcW w:w="6199" w:type="dxa"/>
            <w:gridSpan w:val="3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00000A"/>
            </w:tcBorders>
            <w:shd w:val="clear" w:color="auto" w:fill="auto"/>
            <w:tcMar>
              <w:left w:w="103" w:type="dxa"/>
            </w:tcMar>
          </w:tcPr>
          <w:p w14:paraId="25323FF5" w14:textId="77777777" w:rsidR="000B67CB" w:rsidRPr="002040BC" w:rsidRDefault="000B67CB" w:rsidP="004E7D01">
            <w:pPr>
              <w:spacing w:after="0" w:line="240" w:lineRule="auto"/>
              <w:jc w:val="both"/>
              <w:rPr>
                <w:rFonts w:ascii="Times New Roman" w:hAnsi="Times New Roman"/>
                <w:color w:val="000000"/>
                <w:sz w:val="28"/>
                <w:szCs w:val="28"/>
              </w:rPr>
            </w:pPr>
            <w:r w:rsidRPr="002040BC">
              <w:rPr>
                <w:rFonts w:ascii="Times New Roman" w:hAnsi="Times New Roman"/>
                <w:b/>
                <w:bCs/>
                <w:color w:val="000000"/>
                <w:sz w:val="28"/>
                <w:szCs w:val="28"/>
              </w:rPr>
              <w:t>Всего</w:t>
            </w:r>
          </w:p>
        </w:tc>
        <w:tc>
          <w:tcPr>
            <w:tcW w:w="1314" w:type="dxa"/>
            <w:tcBorders>
              <w:top w:val="single" w:sz="4" w:space="0" w:color="00000A"/>
              <w:left w:val="single" w:sz="4" w:space="0" w:color="00000A"/>
              <w:bottom w:val="single" w:sz="4" w:space="0" w:color="00000A"/>
              <w:right w:val="single" w:sz="4" w:space="0" w:color="auto"/>
            </w:tcBorders>
            <w:shd w:val="clear" w:color="auto" w:fill="auto"/>
            <w:tcMar>
              <w:left w:w="103" w:type="dxa"/>
            </w:tcMar>
          </w:tcPr>
          <w:p w14:paraId="13CC7100" w14:textId="29B34765" w:rsidR="0023640F" w:rsidRPr="002040BC" w:rsidRDefault="006A50F8" w:rsidP="004E7D01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34</w:t>
            </w:r>
            <w:r w:rsidR="002B0752"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142</w:t>
            </w:r>
            <w:r>
              <w:rPr>
                <w:rFonts w:ascii="Times New Roman" w:hAnsi="Times New Roman"/>
                <w:b/>
                <w:bCs/>
                <w:color w:val="auto"/>
                <w:sz w:val="28"/>
                <w:szCs w:val="28"/>
              </w:rPr>
              <w:t>,40534</w:t>
            </w:r>
          </w:p>
        </w:tc>
        <w:tc>
          <w:tcPr>
            <w:tcW w:w="1134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2517BC0F" w14:textId="6FD623DD" w:rsidR="0078096E" w:rsidRPr="002040BC" w:rsidRDefault="00F62105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52634,2</w:t>
            </w:r>
          </w:p>
        </w:tc>
        <w:tc>
          <w:tcPr>
            <w:tcW w:w="1281" w:type="dxa"/>
            <w:tcBorders>
              <w:top w:val="single" w:sz="4" w:space="0" w:color="00000A"/>
              <w:left w:val="single" w:sz="4" w:space="0" w:color="auto"/>
              <w:bottom w:val="single" w:sz="4" w:space="0" w:color="00000A"/>
              <w:right w:val="single" w:sz="4" w:space="0" w:color="00000A"/>
            </w:tcBorders>
            <w:shd w:val="clear" w:color="auto" w:fill="auto"/>
          </w:tcPr>
          <w:p w14:paraId="1A9641A0" w14:textId="73820CD6" w:rsidR="000B67CB" w:rsidRPr="002040BC" w:rsidRDefault="006C7EE2" w:rsidP="000B67CB">
            <w:pPr>
              <w:spacing w:after="0" w:line="240" w:lineRule="auto"/>
              <w:ind w:right="-392"/>
              <w:jc w:val="both"/>
              <w:rPr>
                <w:rFonts w:ascii="Times New Roman" w:hAnsi="Times New Roman"/>
                <w:b/>
                <w:bCs/>
                <w:sz w:val="28"/>
                <w:szCs w:val="28"/>
              </w:rPr>
            </w:pPr>
            <w:r>
              <w:rPr>
                <w:rFonts w:ascii="Times New Roman" w:hAnsi="Times New Roman"/>
                <w:b/>
                <w:bCs/>
                <w:sz w:val="28"/>
                <w:szCs w:val="28"/>
              </w:rPr>
              <w:t>2</w:t>
            </w:r>
            <w:r w:rsidR="0070064C">
              <w:rPr>
                <w:rFonts w:ascii="Times New Roman" w:hAnsi="Times New Roman"/>
                <w:b/>
                <w:bCs/>
                <w:sz w:val="28"/>
                <w:szCs w:val="28"/>
              </w:rPr>
              <w:t>1</w:t>
            </w:r>
            <w:r w:rsidR="005D40F6">
              <w:rPr>
                <w:rFonts w:ascii="Times New Roman" w:hAnsi="Times New Roman"/>
                <w:b/>
                <w:bCs/>
                <w:sz w:val="28"/>
                <w:szCs w:val="28"/>
              </w:rPr>
              <w:t>100</w:t>
            </w:r>
          </w:p>
        </w:tc>
      </w:tr>
    </w:tbl>
    <w:p w14:paraId="5194DBA9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7CA6CAA7" w14:textId="77777777" w:rsidR="00760593" w:rsidRDefault="00760593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</w:p>
    <w:p w14:paraId="5ABC63DB" w14:textId="067765E3" w:rsidR="00DB6661" w:rsidRDefault="00C04714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>Н</w:t>
      </w:r>
      <w:r w:rsidR="00DB6661">
        <w:rPr>
          <w:rFonts w:ascii="Times New Roman" w:hAnsi="Times New Roman"/>
          <w:color w:val="000000"/>
          <w:sz w:val="28"/>
          <w:szCs w:val="28"/>
        </w:rPr>
        <w:t xml:space="preserve">ачальник отдела ЖКХ, транспорта, </w:t>
      </w:r>
    </w:p>
    <w:p w14:paraId="25B33294" w14:textId="73E7A874" w:rsidR="00DB6661" w:rsidRPr="002040BC" w:rsidRDefault="00DB6661" w:rsidP="00AB2CC6">
      <w:pPr>
        <w:spacing w:after="0" w:line="240" w:lineRule="auto"/>
        <w:jc w:val="both"/>
        <w:rPr>
          <w:rFonts w:ascii="Times New Roman" w:hAnsi="Times New Roman"/>
          <w:color w:val="000000"/>
          <w:sz w:val="28"/>
          <w:szCs w:val="28"/>
        </w:rPr>
      </w:pPr>
      <w:r>
        <w:rPr>
          <w:rFonts w:ascii="Times New Roman" w:hAnsi="Times New Roman"/>
          <w:color w:val="000000"/>
          <w:sz w:val="28"/>
          <w:szCs w:val="28"/>
        </w:rPr>
        <w:t xml:space="preserve">малого и среднего бизнеса                                   </w:t>
      </w:r>
      <w:r w:rsidR="00DD4981">
        <w:rPr>
          <w:rFonts w:ascii="Times New Roman" w:hAnsi="Times New Roman"/>
          <w:color w:val="000000"/>
          <w:sz w:val="28"/>
          <w:szCs w:val="28"/>
        </w:rPr>
        <w:t xml:space="preserve">  </w:t>
      </w:r>
      <w:bookmarkStart w:id="4" w:name="_GoBack"/>
      <w:bookmarkEnd w:id="4"/>
      <w:r>
        <w:rPr>
          <w:rFonts w:ascii="Times New Roman" w:hAnsi="Times New Roman"/>
          <w:color w:val="000000"/>
          <w:sz w:val="28"/>
          <w:szCs w:val="28"/>
        </w:rPr>
        <w:t xml:space="preserve">                      </w:t>
      </w:r>
      <w:r w:rsidR="00DD4981">
        <w:rPr>
          <w:rFonts w:ascii="Times New Roman" w:hAnsi="Times New Roman"/>
          <w:color w:val="000000"/>
          <w:sz w:val="28"/>
          <w:szCs w:val="28"/>
        </w:rPr>
        <w:t>М.М. Бондарь</w:t>
      </w:r>
    </w:p>
    <w:sectPr w:rsidR="00DB6661" w:rsidRPr="002040BC" w:rsidSect="00AB2CC6">
      <w:headerReference w:type="default" r:id="rId8"/>
      <w:pgSz w:w="11906" w:h="16838"/>
      <w:pgMar w:top="681" w:right="1133" w:bottom="142" w:left="1701" w:header="0" w:footer="0" w:gutter="0"/>
      <w:pgNumType w:start="1"/>
      <w:cols w:space="720"/>
      <w:formProt w:val="0"/>
      <w:titlePg/>
      <w:docGrid w:linePitch="360" w:charSpace="-2049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14:paraId="6FDCEBFB" w14:textId="77777777" w:rsidR="00E566D1" w:rsidRDefault="00E566D1" w:rsidP="00B122E4">
      <w:pPr>
        <w:spacing w:after="0" w:line="240" w:lineRule="auto"/>
      </w:pPr>
      <w:r>
        <w:separator/>
      </w:r>
    </w:p>
  </w:endnote>
  <w:endnote w:type="continuationSeparator" w:id="0">
    <w:p w14:paraId="40BACAFE" w14:textId="77777777" w:rsidR="00E566D1" w:rsidRDefault="00E566D1" w:rsidP="00B122E4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Liberation Sans">
    <w:altName w:val="Arial"/>
    <w:charset w:val="CC"/>
    <w:family w:val="swiss"/>
    <w:pitch w:val="variable"/>
    <w:sig w:usb0="E0000AFF" w:usb1="500078FF" w:usb2="00000021" w:usb3="00000000" w:csb0="000001BF" w:csb1="00000000"/>
  </w:font>
  <w:font w:name="Microsoft YaHei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Mangal">
    <w:altName w:val="Courier New"/>
    <w:panose1 w:val="00000400000000000000"/>
    <w:charset w:val="01"/>
    <w:family w:val="roman"/>
    <w:notTrueType/>
    <w:pitch w:val="variable"/>
    <w:sig w:usb0="00002000" w:usb1="00000000" w:usb2="00000000" w:usb3="00000000" w:csb0="00000000" w:csb1="00000000"/>
  </w:font>
  <w:font w:name="Segoe UI">
    <w:panose1 w:val="020B0502040204020203"/>
    <w:charset w:val="CC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14:paraId="3247BC44" w14:textId="77777777" w:rsidR="00E566D1" w:rsidRDefault="00E566D1" w:rsidP="00B122E4">
      <w:pPr>
        <w:spacing w:after="0" w:line="240" w:lineRule="auto"/>
      </w:pPr>
      <w:r>
        <w:separator/>
      </w:r>
    </w:p>
  </w:footnote>
  <w:footnote w:type="continuationSeparator" w:id="0">
    <w:p w14:paraId="10C1F3B1" w14:textId="77777777" w:rsidR="00E566D1" w:rsidRDefault="00E566D1" w:rsidP="00B122E4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46346971"/>
      <w:docPartObj>
        <w:docPartGallery w:val="Page Numbers (Top of Page)"/>
        <w:docPartUnique/>
      </w:docPartObj>
    </w:sdtPr>
    <w:sdtEndPr/>
    <w:sdtContent>
      <w:p w14:paraId="4C6E644A" w14:textId="77777777" w:rsidR="00386A89" w:rsidRDefault="00386A89">
        <w:pPr>
          <w:pStyle w:val="a9"/>
          <w:jc w:val="center"/>
        </w:pPr>
      </w:p>
      <w:p w14:paraId="420A4745" w14:textId="77777777" w:rsidR="00386A89" w:rsidRDefault="00386A89">
        <w:pPr>
          <w:pStyle w:val="a9"/>
          <w:jc w:val="center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DD4981">
          <w:rPr>
            <w:noProof/>
          </w:rPr>
          <w:t>6</w:t>
        </w:r>
        <w:r>
          <w:fldChar w:fldCharType="end"/>
        </w:r>
      </w:p>
    </w:sdtContent>
  </w:sdt>
  <w:p w14:paraId="1F5CFA7C" w14:textId="77777777" w:rsidR="00FE58B6" w:rsidRDefault="00FE58B6">
    <w:pPr>
      <w:pStyle w:val="a9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957CB"/>
    <w:rsid w:val="00010857"/>
    <w:rsid w:val="00014F17"/>
    <w:rsid w:val="00061A8C"/>
    <w:rsid w:val="00064465"/>
    <w:rsid w:val="00092476"/>
    <w:rsid w:val="000B67CB"/>
    <w:rsid w:val="000B7A2F"/>
    <w:rsid w:val="000E18F7"/>
    <w:rsid w:val="000E660C"/>
    <w:rsid w:val="0012151C"/>
    <w:rsid w:val="00130AFE"/>
    <w:rsid w:val="00137FC2"/>
    <w:rsid w:val="00152980"/>
    <w:rsid w:val="00163D17"/>
    <w:rsid w:val="00194604"/>
    <w:rsid w:val="001B0E5C"/>
    <w:rsid w:val="001F538B"/>
    <w:rsid w:val="002040BC"/>
    <w:rsid w:val="0023640F"/>
    <w:rsid w:val="00240846"/>
    <w:rsid w:val="00254E92"/>
    <w:rsid w:val="00254F91"/>
    <w:rsid w:val="002A08B1"/>
    <w:rsid w:val="002B0752"/>
    <w:rsid w:val="002B6AB5"/>
    <w:rsid w:val="002D4379"/>
    <w:rsid w:val="002F4CE9"/>
    <w:rsid w:val="002F7289"/>
    <w:rsid w:val="0030082A"/>
    <w:rsid w:val="003141B1"/>
    <w:rsid w:val="0031772D"/>
    <w:rsid w:val="003335CB"/>
    <w:rsid w:val="00351A73"/>
    <w:rsid w:val="00352D62"/>
    <w:rsid w:val="00384153"/>
    <w:rsid w:val="00386A89"/>
    <w:rsid w:val="00391251"/>
    <w:rsid w:val="004110DB"/>
    <w:rsid w:val="00432E29"/>
    <w:rsid w:val="00466466"/>
    <w:rsid w:val="00470FE1"/>
    <w:rsid w:val="00485D74"/>
    <w:rsid w:val="00493F96"/>
    <w:rsid w:val="004B7510"/>
    <w:rsid w:val="004C31B6"/>
    <w:rsid w:val="004D5445"/>
    <w:rsid w:val="004E3509"/>
    <w:rsid w:val="004E7D01"/>
    <w:rsid w:val="004F3E8A"/>
    <w:rsid w:val="005410AE"/>
    <w:rsid w:val="00572647"/>
    <w:rsid w:val="005D40F6"/>
    <w:rsid w:val="00615F41"/>
    <w:rsid w:val="00617FED"/>
    <w:rsid w:val="00666D16"/>
    <w:rsid w:val="00674063"/>
    <w:rsid w:val="00690192"/>
    <w:rsid w:val="006A50F8"/>
    <w:rsid w:val="006B2478"/>
    <w:rsid w:val="006C0C12"/>
    <w:rsid w:val="006C7EE2"/>
    <w:rsid w:val="0070064C"/>
    <w:rsid w:val="00700900"/>
    <w:rsid w:val="007058B3"/>
    <w:rsid w:val="00717E2F"/>
    <w:rsid w:val="007307A6"/>
    <w:rsid w:val="00760593"/>
    <w:rsid w:val="0078096E"/>
    <w:rsid w:val="007903D9"/>
    <w:rsid w:val="00797869"/>
    <w:rsid w:val="007B2995"/>
    <w:rsid w:val="007F1F9E"/>
    <w:rsid w:val="00811659"/>
    <w:rsid w:val="00830989"/>
    <w:rsid w:val="008444EE"/>
    <w:rsid w:val="00867E41"/>
    <w:rsid w:val="008C228A"/>
    <w:rsid w:val="008E2F50"/>
    <w:rsid w:val="0090659C"/>
    <w:rsid w:val="00912D4C"/>
    <w:rsid w:val="009175FA"/>
    <w:rsid w:val="00935396"/>
    <w:rsid w:val="00947B02"/>
    <w:rsid w:val="009A7270"/>
    <w:rsid w:val="009C108D"/>
    <w:rsid w:val="009E79FA"/>
    <w:rsid w:val="009F2591"/>
    <w:rsid w:val="00A008AB"/>
    <w:rsid w:val="00A05FAC"/>
    <w:rsid w:val="00A14753"/>
    <w:rsid w:val="00A4163E"/>
    <w:rsid w:val="00A96046"/>
    <w:rsid w:val="00AB2CC6"/>
    <w:rsid w:val="00AB3185"/>
    <w:rsid w:val="00AC1B78"/>
    <w:rsid w:val="00AD0A4E"/>
    <w:rsid w:val="00B122E4"/>
    <w:rsid w:val="00B43920"/>
    <w:rsid w:val="00B64C68"/>
    <w:rsid w:val="00B714F1"/>
    <w:rsid w:val="00B957CB"/>
    <w:rsid w:val="00C04714"/>
    <w:rsid w:val="00C20D77"/>
    <w:rsid w:val="00C2796A"/>
    <w:rsid w:val="00CA4E9D"/>
    <w:rsid w:val="00CC77A2"/>
    <w:rsid w:val="00CD399D"/>
    <w:rsid w:val="00D26A15"/>
    <w:rsid w:val="00D36891"/>
    <w:rsid w:val="00D56F53"/>
    <w:rsid w:val="00D67A2B"/>
    <w:rsid w:val="00D738D4"/>
    <w:rsid w:val="00D74526"/>
    <w:rsid w:val="00D8652A"/>
    <w:rsid w:val="00DA7AC9"/>
    <w:rsid w:val="00DB6661"/>
    <w:rsid w:val="00DC1D2B"/>
    <w:rsid w:val="00DD00B3"/>
    <w:rsid w:val="00DD4981"/>
    <w:rsid w:val="00DF78C7"/>
    <w:rsid w:val="00DF7BF5"/>
    <w:rsid w:val="00E01EF2"/>
    <w:rsid w:val="00E23A86"/>
    <w:rsid w:val="00E51F0D"/>
    <w:rsid w:val="00E52321"/>
    <w:rsid w:val="00E566D1"/>
    <w:rsid w:val="00E967F8"/>
    <w:rsid w:val="00EA1884"/>
    <w:rsid w:val="00EB146D"/>
    <w:rsid w:val="00EE5E18"/>
    <w:rsid w:val="00F01E24"/>
    <w:rsid w:val="00F06096"/>
    <w:rsid w:val="00F132B3"/>
    <w:rsid w:val="00F41F44"/>
    <w:rsid w:val="00F452B6"/>
    <w:rsid w:val="00F62105"/>
    <w:rsid w:val="00F9707E"/>
    <w:rsid w:val="00FD01DB"/>
    <w:rsid w:val="00FE5205"/>
    <w:rsid w:val="00FE58B6"/>
    <w:rsid w:val="00FF1619"/>
    <w:rsid w:val="00FF32A2"/>
    <w:rsid w:val="00FF3A7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" w:bidi="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8D9A2E9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Cs w:val="22"/>
        <w:lang w:val="ru-RU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491E4A"/>
    <w:pPr>
      <w:suppressAutoHyphens/>
      <w:spacing w:after="200"/>
    </w:pPr>
    <w:rPr>
      <w:rFonts w:cs="Times New Roman"/>
      <w:color w:val="00000A"/>
      <w:sz w:val="22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Title"/>
    <w:basedOn w:val="a"/>
    <w:next w:val="a4"/>
    <w:qFormat/>
    <w:pPr>
      <w:keepNext/>
      <w:spacing w:before="240" w:after="120"/>
    </w:pPr>
    <w:rPr>
      <w:rFonts w:ascii="Liberation Sans" w:eastAsia="Microsoft YaHei" w:hAnsi="Liberation Sans" w:cs="Mangal"/>
      <w:sz w:val="28"/>
      <w:szCs w:val="28"/>
    </w:rPr>
  </w:style>
  <w:style w:type="paragraph" w:styleId="a4">
    <w:name w:val="Body Text"/>
    <w:basedOn w:val="a"/>
    <w:pPr>
      <w:spacing w:after="140" w:line="288" w:lineRule="auto"/>
    </w:pPr>
  </w:style>
  <w:style w:type="paragraph" w:styleId="a5">
    <w:name w:val="List"/>
    <w:basedOn w:val="a4"/>
    <w:rPr>
      <w:rFonts w:cs="Mangal"/>
    </w:rPr>
  </w:style>
  <w:style w:type="paragraph" w:customStyle="1" w:styleId="1">
    <w:name w:val="Название1"/>
    <w:basedOn w:val="a"/>
    <w:pPr>
      <w:suppressLineNumbers/>
      <w:spacing w:before="120" w:after="120"/>
    </w:pPr>
    <w:rPr>
      <w:rFonts w:cs="Mangal"/>
      <w:i/>
      <w:iCs/>
      <w:sz w:val="24"/>
      <w:szCs w:val="24"/>
    </w:rPr>
  </w:style>
  <w:style w:type="paragraph" w:styleId="a6">
    <w:name w:val="index heading"/>
    <w:basedOn w:val="a"/>
    <w:qFormat/>
    <w:pPr>
      <w:suppressLineNumbers/>
    </w:pPr>
    <w:rPr>
      <w:rFonts w:cs="Mangal"/>
    </w:rPr>
  </w:style>
  <w:style w:type="paragraph" w:customStyle="1" w:styleId="a7">
    <w:name w:val="Содержимое таблицы"/>
    <w:basedOn w:val="a"/>
    <w:qFormat/>
  </w:style>
  <w:style w:type="paragraph" w:customStyle="1" w:styleId="a8">
    <w:name w:val="Заголовок таблицы"/>
    <w:basedOn w:val="a7"/>
    <w:qFormat/>
  </w:style>
  <w:style w:type="paragraph" w:styleId="a9">
    <w:name w:val="header"/>
    <w:basedOn w:val="a"/>
    <w:link w:val="aa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Верхний колонтитул Знак"/>
    <w:basedOn w:val="a0"/>
    <w:link w:val="a9"/>
    <w:uiPriority w:val="99"/>
    <w:rsid w:val="00B122E4"/>
    <w:rPr>
      <w:rFonts w:cs="Times New Roman"/>
      <w:color w:val="00000A"/>
      <w:sz w:val="22"/>
    </w:rPr>
  </w:style>
  <w:style w:type="paragraph" w:styleId="ab">
    <w:name w:val="footer"/>
    <w:basedOn w:val="a"/>
    <w:link w:val="ac"/>
    <w:uiPriority w:val="99"/>
    <w:unhideWhenUsed/>
    <w:rsid w:val="00B122E4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c">
    <w:name w:val="Нижний колонтитул Знак"/>
    <w:basedOn w:val="a0"/>
    <w:link w:val="ab"/>
    <w:uiPriority w:val="99"/>
    <w:rsid w:val="00B122E4"/>
    <w:rPr>
      <w:rFonts w:cs="Times New Roman"/>
      <w:color w:val="00000A"/>
      <w:sz w:val="22"/>
    </w:rPr>
  </w:style>
  <w:style w:type="paragraph" w:styleId="ad">
    <w:name w:val="Balloon Text"/>
    <w:basedOn w:val="a"/>
    <w:link w:val="ae"/>
    <w:uiPriority w:val="99"/>
    <w:semiHidden/>
    <w:unhideWhenUsed/>
    <w:rsid w:val="00194604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ae">
    <w:name w:val="Текст выноски Знак"/>
    <w:basedOn w:val="a0"/>
    <w:link w:val="ad"/>
    <w:uiPriority w:val="99"/>
    <w:semiHidden/>
    <w:rsid w:val="00194604"/>
    <w:rPr>
      <w:rFonts w:ascii="Segoe UI" w:hAnsi="Segoe UI" w:cs="Segoe UI"/>
      <w:color w:val="00000A"/>
      <w:sz w:val="18"/>
      <w:szCs w:val="1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174309239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7CB5CFBC-A4F3-4399-A489-E51FD1E12949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182</TotalTime>
  <Pages>1</Pages>
  <Words>831</Words>
  <Characters>4739</Characters>
  <Application>Microsoft Office Word</Application>
  <DocSecurity>0</DocSecurity>
  <Lines>39</Lines>
  <Paragraphs>11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5559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ЖКХ</dc:creator>
  <cp:lastModifiedBy>PC</cp:lastModifiedBy>
  <cp:revision>35</cp:revision>
  <cp:lastPrinted>2024-03-29T05:55:00Z</cp:lastPrinted>
  <dcterms:created xsi:type="dcterms:W3CDTF">2023-04-10T12:14:00Z</dcterms:created>
  <dcterms:modified xsi:type="dcterms:W3CDTF">2024-04-05T07:42:00Z</dcterms:modified>
  <dc:language>ru-RU</dc:language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AppVersion">
    <vt:lpwstr>14.0000</vt:lpwstr>
  </property>
  <property fmtid="{D5CDD505-2E9C-101B-9397-08002B2CF9AE}" pid="3" name="DocSecurity">
    <vt:i4>0</vt:i4>
  </property>
  <property fmtid="{D5CDD505-2E9C-101B-9397-08002B2CF9AE}" pid="4" name="HyperlinksChanged">
    <vt:bool>false</vt:bool>
  </property>
  <property fmtid="{D5CDD505-2E9C-101B-9397-08002B2CF9AE}" pid="5" name="LinksUpToDate">
    <vt:bool>false</vt:bool>
  </property>
  <property fmtid="{D5CDD505-2E9C-101B-9397-08002B2CF9AE}" pid="6" name="ScaleCrop">
    <vt:bool>false</vt:bool>
  </property>
  <property fmtid="{D5CDD505-2E9C-101B-9397-08002B2CF9AE}" pid="7" name="ShareDoc">
    <vt:bool>false</vt:bool>
  </property>
</Properties>
</file>