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36A1" w:rsidRPr="0070185A" w:rsidRDefault="008336A1" w:rsidP="008336A1">
      <w:pPr>
        <w:jc w:val="center"/>
        <w:rPr>
          <w:b/>
          <w:sz w:val="28"/>
          <w:szCs w:val="28"/>
        </w:rPr>
      </w:pPr>
      <w:r w:rsidRPr="0070185A">
        <w:rPr>
          <w:b/>
          <w:sz w:val="28"/>
          <w:szCs w:val="28"/>
        </w:rPr>
        <w:t>Пояснительная записка</w:t>
      </w:r>
    </w:p>
    <w:p w:rsidR="009418D3" w:rsidRPr="0070185A" w:rsidRDefault="0001588A" w:rsidP="002859FC">
      <w:pPr>
        <w:pStyle w:val="2"/>
        <w:rPr>
          <w:b/>
          <w:szCs w:val="28"/>
        </w:rPr>
      </w:pPr>
      <w:r w:rsidRPr="0070185A">
        <w:rPr>
          <w:b/>
          <w:szCs w:val="28"/>
        </w:rPr>
        <w:t xml:space="preserve">Отчет о результатах реализации прогноза социально-экономического развития </w:t>
      </w:r>
      <w:proofErr w:type="spellStart"/>
      <w:r w:rsidRPr="0070185A">
        <w:rPr>
          <w:b/>
          <w:szCs w:val="28"/>
        </w:rPr>
        <w:t>Новотитаровского</w:t>
      </w:r>
      <w:proofErr w:type="spellEnd"/>
      <w:r w:rsidRPr="0070185A">
        <w:rPr>
          <w:b/>
          <w:szCs w:val="28"/>
        </w:rPr>
        <w:t xml:space="preserve"> сельского поселения муниципального о</w:t>
      </w:r>
      <w:r w:rsidR="009B2710" w:rsidRPr="0070185A">
        <w:rPr>
          <w:b/>
          <w:szCs w:val="28"/>
        </w:rPr>
        <w:t>бразования Динской район на 2022</w:t>
      </w:r>
      <w:r w:rsidR="009418D3" w:rsidRPr="0070185A">
        <w:rPr>
          <w:b/>
          <w:szCs w:val="28"/>
        </w:rPr>
        <w:t xml:space="preserve"> год</w:t>
      </w:r>
    </w:p>
    <w:p w:rsidR="00FA325A" w:rsidRPr="00305FB3" w:rsidRDefault="00FA325A" w:rsidP="008336A1">
      <w:pPr>
        <w:pStyle w:val="21"/>
      </w:pPr>
      <w:r w:rsidRPr="00EC718C">
        <w:t>Показатель «Промышленная деятельность (объем отгруженной продукции) по</w:t>
      </w:r>
      <w:r w:rsidR="004F3077" w:rsidRPr="00EC718C">
        <w:t xml:space="preserve"> полному кругу предприятий</w:t>
      </w:r>
      <w:r w:rsidR="000B0F2B" w:rsidRPr="00EC718C">
        <w:t>»</w:t>
      </w:r>
      <w:r w:rsidR="008E5F83">
        <w:t xml:space="preserve"> в </w:t>
      </w:r>
      <w:r w:rsidR="000061C4">
        <w:t>202</w:t>
      </w:r>
      <w:r w:rsidR="0070185A">
        <w:t>2</w:t>
      </w:r>
      <w:r w:rsidR="0001588A">
        <w:t xml:space="preserve"> году</w:t>
      </w:r>
      <w:r w:rsidR="004F3077" w:rsidRPr="00EC718C">
        <w:t xml:space="preserve"> составил </w:t>
      </w:r>
      <w:r w:rsidR="0070185A" w:rsidRPr="00305FB3">
        <w:t>19367,2</w:t>
      </w:r>
      <w:r w:rsidR="004F3077" w:rsidRPr="00305FB3">
        <w:t xml:space="preserve"> млн. руб., что </w:t>
      </w:r>
      <w:r w:rsidR="00A8769D" w:rsidRPr="00305FB3">
        <w:t>с</w:t>
      </w:r>
      <w:r w:rsidR="004F3077" w:rsidRPr="00305FB3">
        <w:t xml:space="preserve">оставляет </w:t>
      </w:r>
      <w:r w:rsidR="00305FB3" w:rsidRPr="00305FB3">
        <w:t>84,1</w:t>
      </w:r>
      <w:r w:rsidR="004F3077" w:rsidRPr="00305FB3">
        <w:t>%</w:t>
      </w:r>
      <w:r w:rsidR="008E5F83" w:rsidRPr="00305FB3">
        <w:t xml:space="preserve"> пр</w:t>
      </w:r>
      <w:r w:rsidR="00305FB3" w:rsidRPr="00305FB3">
        <w:t>и запланированном объеме 23021,0</w:t>
      </w:r>
      <w:r w:rsidR="008E5F83" w:rsidRPr="00305FB3">
        <w:t xml:space="preserve"> </w:t>
      </w:r>
      <w:proofErr w:type="spellStart"/>
      <w:r w:rsidR="008E5F83" w:rsidRPr="00305FB3">
        <w:t>млн.руб</w:t>
      </w:r>
      <w:proofErr w:type="spellEnd"/>
      <w:r w:rsidR="008E5F83" w:rsidRPr="00305FB3">
        <w:t>.</w:t>
      </w:r>
      <w:r w:rsidR="004F3077" w:rsidRPr="00305FB3">
        <w:t xml:space="preserve"> </w:t>
      </w:r>
    </w:p>
    <w:p w:rsidR="004F5DE2" w:rsidRPr="00305FB3" w:rsidRDefault="004F5DE2" w:rsidP="004F5DE2">
      <w:pPr>
        <w:ind w:firstLine="720"/>
        <w:jc w:val="both"/>
        <w:rPr>
          <w:sz w:val="28"/>
        </w:rPr>
      </w:pPr>
      <w:r w:rsidRPr="00305FB3">
        <w:rPr>
          <w:sz w:val="28"/>
        </w:rPr>
        <w:t>Объем продукции сельского хозяйства всех сельхозпроизв</w:t>
      </w:r>
      <w:r w:rsidR="009C6642" w:rsidRPr="00305FB3">
        <w:rPr>
          <w:sz w:val="28"/>
        </w:rPr>
        <w:t xml:space="preserve">одителей </w:t>
      </w:r>
      <w:r w:rsidR="00305FB3" w:rsidRPr="00305FB3">
        <w:rPr>
          <w:sz w:val="28"/>
        </w:rPr>
        <w:t>составил в 2022</w:t>
      </w:r>
      <w:r w:rsidR="009418D3" w:rsidRPr="00305FB3">
        <w:rPr>
          <w:sz w:val="28"/>
        </w:rPr>
        <w:t>г</w:t>
      </w:r>
      <w:r w:rsidR="005C6D68" w:rsidRPr="00305FB3">
        <w:rPr>
          <w:sz w:val="28"/>
        </w:rPr>
        <w:t xml:space="preserve"> –</w:t>
      </w:r>
      <w:r w:rsidR="00305FB3" w:rsidRPr="00305FB3">
        <w:rPr>
          <w:sz w:val="28"/>
        </w:rPr>
        <w:t xml:space="preserve"> 3539,6</w:t>
      </w:r>
      <w:r w:rsidR="008E5F83" w:rsidRPr="00305FB3">
        <w:rPr>
          <w:sz w:val="28"/>
        </w:rPr>
        <w:t xml:space="preserve"> </w:t>
      </w:r>
      <w:proofErr w:type="spellStart"/>
      <w:r w:rsidR="008E5F83" w:rsidRPr="00305FB3">
        <w:rPr>
          <w:sz w:val="28"/>
        </w:rPr>
        <w:t>млн.руб</w:t>
      </w:r>
      <w:proofErr w:type="spellEnd"/>
      <w:r w:rsidR="005C6D68" w:rsidRPr="00305FB3">
        <w:rPr>
          <w:sz w:val="28"/>
        </w:rPr>
        <w:t>,</w:t>
      </w:r>
      <w:r w:rsidR="008E5F83" w:rsidRPr="00305FB3">
        <w:rPr>
          <w:sz w:val="28"/>
        </w:rPr>
        <w:t xml:space="preserve"> при запланированном </w:t>
      </w:r>
      <w:r w:rsidR="00745187" w:rsidRPr="00305FB3">
        <w:rPr>
          <w:sz w:val="28"/>
        </w:rPr>
        <w:t>объе</w:t>
      </w:r>
      <w:r w:rsidR="00305FB3" w:rsidRPr="00305FB3">
        <w:rPr>
          <w:sz w:val="28"/>
        </w:rPr>
        <w:t>ме 2987,3</w:t>
      </w:r>
      <w:r w:rsidR="008E5F83" w:rsidRPr="00305FB3">
        <w:rPr>
          <w:sz w:val="28"/>
        </w:rPr>
        <w:t xml:space="preserve"> млн.</w:t>
      </w:r>
      <w:r w:rsidR="005C6D68" w:rsidRPr="00305FB3">
        <w:rPr>
          <w:sz w:val="28"/>
        </w:rPr>
        <w:t xml:space="preserve"> </w:t>
      </w:r>
      <w:r w:rsidR="008E5F83" w:rsidRPr="00305FB3">
        <w:rPr>
          <w:sz w:val="28"/>
        </w:rPr>
        <w:t>руб.</w:t>
      </w:r>
      <w:r w:rsidR="00305FB3" w:rsidRPr="00305FB3">
        <w:rPr>
          <w:sz w:val="28"/>
        </w:rPr>
        <w:t xml:space="preserve"> выполнен на 118,5</w:t>
      </w:r>
      <w:r w:rsidR="005C6D68" w:rsidRPr="00305FB3">
        <w:rPr>
          <w:sz w:val="28"/>
        </w:rPr>
        <w:t>%.</w:t>
      </w:r>
      <w:r w:rsidR="008E5F83" w:rsidRPr="00305FB3">
        <w:rPr>
          <w:sz w:val="28"/>
        </w:rPr>
        <w:t xml:space="preserve"> </w:t>
      </w:r>
    </w:p>
    <w:p w:rsidR="005C6D68" w:rsidRPr="00305FB3" w:rsidRDefault="00305FB3" w:rsidP="0066544B">
      <w:pPr>
        <w:ind w:firstLine="720"/>
        <w:jc w:val="both"/>
        <w:rPr>
          <w:iCs/>
          <w:sz w:val="28"/>
        </w:rPr>
      </w:pPr>
      <w:r w:rsidRPr="00305FB3">
        <w:rPr>
          <w:iCs/>
          <w:sz w:val="28"/>
        </w:rPr>
        <w:t>Оборот розничной торговли в 2022</w:t>
      </w:r>
      <w:r w:rsidR="005B64F7" w:rsidRPr="00305FB3">
        <w:rPr>
          <w:iCs/>
          <w:sz w:val="28"/>
        </w:rPr>
        <w:t xml:space="preserve"> году </w:t>
      </w:r>
      <w:r w:rsidRPr="00305FB3">
        <w:rPr>
          <w:iCs/>
          <w:sz w:val="28"/>
        </w:rPr>
        <w:t>составил 4683,3</w:t>
      </w:r>
      <w:r w:rsidR="005C6D68" w:rsidRPr="00305FB3">
        <w:rPr>
          <w:iCs/>
          <w:sz w:val="28"/>
        </w:rPr>
        <w:t xml:space="preserve"> млн. </w:t>
      </w:r>
      <w:proofErr w:type="spellStart"/>
      <w:r w:rsidR="005C6D68" w:rsidRPr="00305FB3">
        <w:rPr>
          <w:iCs/>
          <w:sz w:val="28"/>
        </w:rPr>
        <w:t>руб</w:t>
      </w:r>
      <w:proofErr w:type="spellEnd"/>
      <w:r w:rsidR="005C6D68" w:rsidRPr="00305FB3">
        <w:rPr>
          <w:iCs/>
          <w:sz w:val="28"/>
        </w:rPr>
        <w:t xml:space="preserve"> при запланированном показателе</w:t>
      </w:r>
      <w:r w:rsidRPr="00305FB3">
        <w:rPr>
          <w:iCs/>
          <w:sz w:val="28"/>
        </w:rPr>
        <w:t xml:space="preserve"> 4698,4 </w:t>
      </w:r>
      <w:proofErr w:type="spellStart"/>
      <w:r w:rsidRPr="00305FB3">
        <w:rPr>
          <w:iCs/>
          <w:sz w:val="28"/>
        </w:rPr>
        <w:t>млн.руб</w:t>
      </w:r>
      <w:proofErr w:type="spellEnd"/>
      <w:r w:rsidRPr="00305FB3">
        <w:rPr>
          <w:iCs/>
          <w:sz w:val="28"/>
        </w:rPr>
        <w:t xml:space="preserve"> составляет 99,7</w:t>
      </w:r>
      <w:r w:rsidR="002859FC" w:rsidRPr="00305FB3">
        <w:rPr>
          <w:iCs/>
          <w:sz w:val="28"/>
        </w:rPr>
        <w:t>%.</w:t>
      </w:r>
      <w:r w:rsidR="005C6D68" w:rsidRPr="00305FB3">
        <w:rPr>
          <w:iCs/>
          <w:sz w:val="28"/>
        </w:rPr>
        <w:t xml:space="preserve"> </w:t>
      </w:r>
    </w:p>
    <w:p w:rsidR="0066544B" w:rsidRPr="00305FB3" w:rsidRDefault="0066544B" w:rsidP="0066544B">
      <w:pPr>
        <w:ind w:firstLine="720"/>
        <w:jc w:val="both"/>
        <w:rPr>
          <w:sz w:val="28"/>
          <w:szCs w:val="28"/>
        </w:rPr>
      </w:pPr>
      <w:r w:rsidRPr="00305FB3">
        <w:rPr>
          <w:sz w:val="28"/>
          <w:szCs w:val="28"/>
        </w:rPr>
        <w:t xml:space="preserve">Оборот общественного питания </w:t>
      </w:r>
      <w:r w:rsidR="005C6D68" w:rsidRPr="00305FB3">
        <w:rPr>
          <w:sz w:val="28"/>
          <w:szCs w:val="28"/>
        </w:rPr>
        <w:t xml:space="preserve">по </w:t>
      </w:r>
      <w:r w:rsidR="00CF5E59" w:rsidRPr="00305FB3">
        <w:rPr>
          <w:sz w:val="28"/>
          <w:szCs w:val="28"/>
        </w:rPr>
        <w:t>данным</w:t>
      </w:r>
      <w:r w:rsidR="00305FB3" w:rsidRPr="00305FB3">
        <w:rPr>
          <w:sz w:val="28"/>
          <w:szCs w:val="28"/>
        </w:rPr>
        <w:t xml:space="preserve"> 2022</w:t>
      </w:r>
      <w:r w:rsidRPr="00305FB3">
        <w:rPr>
          <w:sz w:val="28"/>
          <w:szCs w:val="28"/>
        </w:rPr>
        <w:t xml:space="preserve"> год</w:t>
      </w:r>
      <w:r w:rsidR="00CF5E59" w:rsidRPr="00305FB3">
        <w:rPr>
          <w:sz w:val="28"/>
          <w:szCs w:val="28"/>
        </w:rPr>
        <w:t>а</w:t>
      </w:r>
      <w:r w:rsidRPr="00305FB3">
        <w:rPr>
          <w:sz w:val="28"/>
          <w:szCs w:val="28"/>
        </w:rPr>
        <w:t xml:space="preserve"> составил </w:t>
      </w:r>
      <w:r w:rsidR="00305FB3" w:rsidRPr="00305FB3">
        <w:rPr>
          <w:sz w:val="28"/>
          <w:szCs w:val="28"/>
        </w:rPr>
        <w:t xml:space="preserve">99 </w:t>
      </w:r>
      <w:r w:rsidRPr="00305FB3">
        <w:rPr>
          <w:sz w:val="28"/>
          <w:szCs w:val="28"/>
        </w:rPr>
        <w:t>млн. руб</w:t>
      </w:r>
      <w:r w:rsidR="000B0F2B" w:rsidRPr="00305FB3">
        <w:rPr>
          <w:sz w:val="28"/>
          <w:szCs w:val="28"/>
        </w:rPr>
        <w:t>.</w:t>
      </w:r>
      <w:r w:rsidRPr="00305FB3">
        <w:rPr>
          <w:sz w:val="28"/>
          <w:szCs w:val="28"/>
        </w:rPr>
        <w:t xml:space="preserve"> </w:t>
      </w:r>
      <w:r w:rsidR="00305FB3" w:rsidRPr="00305FB3">
        <w:rPr>
          <w:sz w:val="28"/>
          <w:szCs w:val="28"/>
        </w:rPr>
        <w:t xml:space="preserve">при запланированном объеме 96,0 </w:t>
      </w:r>
      <w:proofErr w:type="spellStart"/>
      <w:r w:rsidR="00305FB3" w:rsidRPr="00305FB3">
        <w:rPr>
          <w:sz w:val="28"/>
          <w:szCs w:val="28"/>
        </w:rPr>
        <w:t>млн.руб</w:t>
      </w:r>
      <w:proofErr w:type="spellEnd"/>
      <w:r w:rsidR="00305FB3" w:rsidRPr="00305FB3">
        <w:rPr>
          <w:sz w:val="28"/>
          <w:szCs w:val="28"/>
        </w:rPr>
        <w:t xml:space="preserve"> выполнен на 103,1</w:t>
      </w:r>
      <w:r w:rsidR="005C6D68" w:rsidRPr="00305FB3">
        <w:rPr>
          <w:sz w:val="28"/>
          <w:szCs w:val="28"/>
        </w:rPr>
        <w:t>%.</w:t>
      </w:r>
    </w:p>
    <w:p w:rsidR="004F5DE2" w:rsidRPr="00305FB3" w:rsidRDefault="00AE670E" w:rsidP="008336A1">
      <w:pPr>
        <w:pStyle w:val="21"/>
      </w:pPr>
      <w:r w:rsidRPr="00305FB3">
        <w:t xml:space="preserve">Инвестиции в основной капитал за счет всех источников финансирования (без </w:t>
      </w:r>
      <w:r w:rsidR="005C6D68" w:rsidRPr="00305FB3">
        <w:t xml:space="preserve">неформальной экономики) </w:t>
      </w:r>
      <w:r w:rsidR="00D92270" w:rsidRPr="00305FB3">
        <w:t>факт</w:t>
      </w:r>
      <w:r w:rsidRPr="00305FB3">
        <w:t xml:space="preserve"> 20</w:t>
      </w:r>
      <w:r w:rsidR="00305FB3" w:rsidRPr="00305FB3">
        <w:t>22</w:t>
      </w:r>
      <w:r w:rsidR="00D92270" w:rsidRPr="00305FB3">
        <w:t xml:space="preserve"> года составил</w:t>
      </w:r>
      <w:r w:rsidRPr="00305FB3">
        <w:t xml:space="preserve"> </w:t>
      </w:r>
      <w:r w:rsidR="00305FB3" w:rsidRPr="00305FB3">
        <w:t>950,0 млн. руб., или 32,2</w:t>
      </w:r>
      <w:r w:rsidRPr="00305FB3">
        <w:t xml:space="preserve">% </w:t>
      </w:r>
      <w:r w:rsidR="00305FB3" w:rsidRPr="00305FB3">
        <w:t>к запланированному объему 2950</w:t>
      </w:r>
      <w:r w:rsidR="00D92270" w:rsidRPr="00305FB3">
        <w:t xml:space="preserve"> </w:t>
      </w:r>
      <w:proofErr w:type="spellStart"/>
      <w:r w:rsidR="00D92270" w:rsidRPr="00305FB3">
        <w:t>млн.руб</w:t>
      </w:r>
      <w:proofErr w:type="spellEnd"/>
      <w:r w:rsidR="00D92270" w:rsidRPr="00305FB3">
        <w:t>.</w:t>
      </w:r>
    </w:p>
    <w:p w:rsidR="003B7AE5" w:rsidRPr="00305FB3" w:rsidRDefault="00CC0B1F" w:rsidP="008336A1">
      <w:pPr>
        <w:pStyle w:val="21"/>
      </w:pPr>
      <w:r w:rsidRPr="00305FB3">
        <w:t>Прибыль прибыльных предприятий</w:t>
      </w:r>
      <w:r w:rsidR="00C727BA" w:rsidRPr="00305FB3">
        <w:t xml:space="preserve"> составила </w:t>
      </w:r>
      <w:r w:rsidR="00305FB3" w:rsidRPr="00305FB3">
        <w:t>1976,1</w:t>
      </w:r>
      <w:r w:rsidR="003B7AE5" w:rsidRPr="00305FB3">
        <w:t xml:space="preserve"> млн. руб. пр</w:t>
      </w:r>
      <w:r w:rsidR="00305FB3" w:rsidRPr="00305FB3">
        <w:t>и запланированном объеме 2921</w:t>
      </w:r>
      <w:r w:rsidR="003B7AE5" w:rsidRPr="00305FB3">
        <w:t xml:space="preserve"> млн. </w:t>
      </w:r>
      <w:proofErr w:type="spellStart"/>
      <w:r w:rsidR="003B7AE5" w:rsidRPr="00305FB3">
        <w:t>руб</w:t>
      </w:r>
      <w:proofErr w:type="spellEnd"/>
      <w:r w:rsidR="003B7AE5" w:rsidRPr="00305FB3">
        <w:t xml:space="preserve"> </w:t>
      </w:r>
      <w:r w:rsidR="00C727BA" w:rsidRPr="00305FB3">
        <w:t xml:space="preserve">или </w:t>
      </w:r>
      <w:r w:rsidR="00305FB3" w:rsidRPr="00305FB3">
        <w:t>67,7</w:t>
      </w:r>
      <w:proofErr w:type="gramStart"/>
      <w:r w:rsidR="00936901" w:rsidRPr="00305FB3">
        <w:t xml:space="preserve">% </w:t>
      </w:r>
      <w:r w:rsidR="003B7AE5" w:rsidRPr="00305FB3">
        <w:t>.</w:t>
      </w:r>
      <w:proofErr w:type="gramEnd"/>
    </w:p>
    <w:p w:rsidR="00915C1A" w:rsidRPr="00AD6C24" w:rsidRDefault="00E93F36" w:rsidP="008336A1">
      <w:pPr>
        <w:pStyle w:val="21"/>
      </w:pPr>
      <w:r w:rsidRPr="00AD6C24">
        <w:t>Фонд заработной платы по полному</w:t>
      </w:r>
      <w:r w:rsidR="00B54872" w:rsidRPr="00AD6C24">
        <w:t xml:space="preserve"> кругу организаций</w:t>
      </w:r>
      <w:r w:rsidR="002459C4" w:rsidRPr="00AD6C24">
        <w:t xml:space="preserve"> в 2022</w:t>
      </w:r>
      <w:r w:rsidR="003B7AE5" w:rsidRPr="00AD6C24">
        <w:t xml:space="preserve"> году составил</w:t>
      </w:r>
      <w:r w:rsidR="00B54872" w:rsidRPr="00AD6C24">
        <w:t xml:space="preserve"> </w:t>
      </w:r>
      <w:r w:rsidR="002459C4" w:rsidRPr="00AD6C24">
        <w:t>1818</w:t>
      </w:r>
      <w:r w:rsidRPr="00AD6C24">
        <w:t xml:space="preserve"> млн. руб. </w:t>
      </w:r>
      <w:r w:rsidR="003B7AE5" w:rsidRPr="00AD6C24">
        <w:t>пр</w:t>
      </w:r>
      <w:r w:rsidR="00AD6C24" w:rsidRPr="00AD6C24">
        <w:t>и запланированном объеме 1731,2</w:t>
      </w:r>
      <w:r w:rsidR="003B7AE5" w:rsidRPr="00AD6C24">
        <w:t xml:space="preserve"> </w:t>
      </w:r>
      <w:proofErr w:type="spellStart"/>
      <w:r w:rsidR="003B7AE5" w:rsidRPr="00AD6C24">
        <w:t>млн.руб</w:t>
      </w:r>
      <w:proofErr w:type="spellEnd"/>
      <w:r w:rsidR="003B7AE5" w:rsidRPr="00AD6C24">
        <w:t xml:space="preserve">. </w:t>
      </w:r>
      <w:proofErr w:type="gramStart"/>
      <w:r w:rsidR="00AD6C24" w:rsidRPr="00AD6C24">
        <w:rPr>
          <w:szCs w:val="28"/>
        </w:rPr>
        <w:t>или  105</w:t>
      </w:r>
      <w:proofErr w:type="gramEnd"/>
      <w:r w:rsidR="00D55E74" w:rsidRPr="00AD6C24">
        <w:rPr>
          <w:szCs w:val="28"/>
        </w:rPr>
        <w:t>%</w:t>
      </w:r>
      <w:r w:rsidRPr="00AD6C24">
        <w:t xml:space="preserve">. </w:t>
      </w:r>
    </w:p>
    <w:p w:rsidR="00915C1A" w:rsidRPr="00D52262" w:rsidRDefault="00F93B7E" w:rsidP="00915C1A">
      <w:pPr>
        <w:pStyle w:val="21"/>
      </w:pPr>
      <w:r w:rsidRPr="00D52262">
        <w:t>Численность работающих для расчета среднемесячной заработной платы по полному кругу организаций</w:t>
      </w:r>
      <w:r w:rsidR="00D52262">
        <w:t xml:space="preserve"> в 2022</w:t>
      </w:r>
      <w:r w:rsidR="00975F32" w:rsidRPr="00D52262">
        <w:t xml:space="preserve"> года </w:t>
      </w:r>
      <w:r w:rsidR="00B32DCF" w:rsidRPr="00D52262">
        <w:t>составила 3,200</w:t>
      </w:r>
      <w:r w:rsidR="00353FBE" w:rsidRPr="00D52262">
        <w:t xml:space="preserve"> тыс. чел</w:t>
      </w:r>
      <w:r w:rsidR="00C64F20" w:rsidRPr="00D52262">
        <w:t>.</w:t>
      </w:r>
      <w:r w:rsidR="000A12B7" w:rsidRPr="00D52262">
        <w:t xml:space="preserve"> </w:t>
      </w:r>
      <w:r w:rsidR="00D52262">
        <w:t xml:space="preserve">при запланированном объеме 3,2 </w:t>
      </w:r>
      <w:proofErr w:type="spellStart"/>
      <w:r w:rsidR="00D52262">
        <w:t>тыс.чел</w:t>
      </w:r>
      <w:proofErr w:type="spellEnd"/>
      <w:r w:rsidR="00D52262">
        <w:t>. или 100,9</w:t>
      </w:r>
      <w:r w:rsidR="000A12B7" w:rsidRPr="00D52262">
        <w:t xml:space="preserve"> %. </w:t>
      </w:r>
      <w:r w:rsidR="00C64F20" w:rsidRPr="00D52262">
        <w:t xml:space="preserve"> </w:t>
      </w:r>
    </w:p>
    <w:p w:rsidR="00B37388" w:rsidRPr="00D52262" w:rsidRDefault="0032062C" w:rsidP="00915C1A">
      <w:pPr>
        <w:pStyle w:val="21"/>
      </w:pPr>
      <w:r w:rsidRPr="00D52262">
        <w:t>Среднемесячная заработная плата по полному кругу организаций</w:t>
      </w:r>
      <w:r w:rsidR="002859FC" w:rsidRPr="00D52262">
        <w:t xml:space="preserve"> </w:t>
      </w:r>
      <w:proofErr w:type="gramStart"/>
      <w:r w:rsidR="002859FC" w:rsidRPr="00D52262">
        <w:t>по</w:t>
      </w:r>
      <w:r w:rsidR="00D237CA" w:rsidRPr="00D52262">
        <w:t xml:space="preserve"> </w:t>
      </w:r>
      <w:r w:rsidR="00053342" w:rsidRPr="00D52262">
        <w:t xml:space="preserve"> от</w:t>
      </w:r>
      <w:r w:rsidR="002859FC" w:rsidRPr="00D52262">
        <w:t>чету</w:t>
      </w:r>
      <w:proofErr w:type="gramEnd"/>
      <w:r w:rsidR="00D52262" w:rsidRPr="00D52262">
        <w:t xml:space="preserve"> 2022</w:t>
      </w:r>
      <w:r w:rsidR="003D55C4" w:rsidRPr="00D52262">
        <w:t xml:space="preserve"> года</w:t>
      </w:r>
      <w:r w:rsidR="002859FC" w:rsidRPr="00D52262">
        <w:t xml:space="preserve"> составила</w:t>
      </w:r>
      <w:r w:rsidR="00D237CA" w:rsidRPr="00D52262">
        <w:t xml:space="preserve"> </w:t>
      </w:r>
      <w:r w:rsidR="00D52262" w:rsidRPr="00D52262">
        <w:t>46744,8</w:t>
      </w:r>
      <w:r w:rsidR="00C64F20" w:rsidRPr="00D52262">
        <w:t xml:space="preserve"> </w:t>
      </w:r>
      <w:proofErr w:type="spellStart"/>
      <w:r w:rsidR="00C64F20" w:rsidRPr="00D52262">
        <w:t>руб</w:t>
      </w:r>
      <w:proofErr w:type="spellEnd"/>
      <w:r w:rsidR="00053342" w:rsidRPr="00D52262">
        <w:t xml:space="preserve"> при</w:t>
      </w:r>
      <w:r w:rsidR="00D52262" w:rsidRPr="00D52262">
        <w:t xml:space="preserve"> запланированном объеме 44929,2 </w:t>
      </w:r>
      <w:proofErr w:type="spellStart"/>
      <w:r w:rsidR="00D52262" w:rsidRPr="00D52262">
        <w:t>млн.руб</w:t>
      </w:r>
      <w:proofErr w:type="spellEnd"/>
      <w:r w:rsidR="00D52262" w:rsidRPr="00D52262">
        <w:t xml:space="preserve"> или 104</w:t>
      </w:r>
      <w:r w:rsidR="00053342" w:rsidRPr="00D52262">
        <w:t>%.</w:t>
      </w:r>
      <w:r w:rsidR="00644D7A" w:rsidRPr="00D52262">
        <w:t xml:space="preserve"> </w:t>
      </w:r>
    </w:p>
    <w:p w:rsidR="00936901" w:rsidRPr="00E61142" w:rsidRDefault="000E11B6" w:rsidP="008336A1">
      <w:pPr>
        <w:pStyle w:val="21"/>
      </w:pPr>
      <w:r w:rsidRPr="00E61142">
        <w:rPr>
          <w:szCs w:val="28"/>
        </w:rPr>
        <w:t>Количество субъектов малого</w:t>
      </w:r>
      <w:r w:rsidR="00476662" w:rsidRPr="00E61142">
        <w:rPr>
          <w:szCs w:val="28"/>
        </w:rPr>
        <w:t xml:space="preserve"> и среднего</w:t>
      </w:r>
      <w:r w:rsidR="00D52262" w:rsidRPr="00E61142">
        <w:rPr>
          <w:szCs w:val="28"/>
        </w:rPr>
        <w:t xml:space="preserve"> предпринимательства в 2022</w:t>
      </w:r>
      <w:r w:rsidRPr="00E61142">
        <w:rPr>
          <w:szCs w:val="28"/>
        </w:rPr>
        <w:t xml:space="preserve"> году</w:t>
      </w:r>
      <w:r w:rsidR="00917384" w:rsidRPr="00E61142">
        <w:rPr>
          <w:szCs w:val="28"/>
        </w:rPr>
        <w:t xml:space="preserve"> составили</w:t>
      </w:r>
      <w:r w:rsidR="002859FC" w:rsidRPr="00E61142">
        <w:rPr>
          <w:szCs w:val="28"/>
        </w:rPr>
        <w:t xml:space="preserve"> </w:t>
      </w:r>
      <w:r w:rsidR="00D52262" w:rsidRPr="00E61142">
        <w:rPr>
          <w:szCs w:val="28"/>
        </w:rPr>
        <w:t>1</w:t>
      </w:r>
      <w:r w:rsidR="00E61142" w:rsidRPr="00E61142">
        <w:rPr>
          <w:szCs w:val="28"/>
        </w:rPr>
        <w:t>560,0</w:t>
      </w:r>
      <w:r w:rsidR="00053342" w:rsidRPr="00E61142">
        <w:rPr>
          <w:szCs w:val="28"/>
        </w:rPr>
        <w:t xml:space="preserve"> единиц при запл</w:t>
      </w:r>
      <w:r w:rsidR="00E61142" w:rsidRPr="00E61142">
        <w:rPr>
          <w:szCs w:val="28"/>
        </w:rPr>
        <w:t>анированном объеме 1 477,0 единиц или 105,6</w:t>
      </w:r>
      <w:r w:rsidR="002859FC" w:rsidRPr="00E61142">
        <w:rPr>
          <w:szCs w:val="28"/>
        </w:rPr>
        <w:t>%.</w:t>
      </w:r>
    </w:p>
    <w:p w:rsidR="00D92270" w:rsidRPr="00E61142" w:rsidRDefault="008336A1" w:rsidP="008336A1">
      <w:pPr>
        <w:ind w:firstLine="720"/>
        <w:jc w:val="both"/>
        <w:rPr>
          <w:sz w:val="28"/>
          <w:szCs w:val="28"/>
        </w:rPr>
      </w:pPr>
      <w:r w:rsidRPr="00E61142">
        <w:rPr>
          <w:sz w:val="28"/>
          <w:szCs w:val="28"/>
        </w:rPr>
        <w:t xml:space="preserve">Численность </w:t>
      </w:r>
      <w:r w:rsidR="00833334" w:rsidRPr="00E61142">
        <w:rPr>
          <w:sz w:val="28"/>
          <w:szCs w:val="28"/>
        </w:rPr>
        <w:t>постоя</w:t>
      </w:r>
      <w:r w:rsidR="002859FC" w:rsidRPr="00E61142">
        <w:rPr>
          <w:sz w:val="28"/>
          <w:szCs w:val="28"/>
        </w:rPr>
        <w:t>нного населения (среднегодовая)</w:t>
      </w:r>
      <w:r w:rsidRPr="00E61142">
        <w:rPr>
          <w:sz w:val="28"/>
          <w:szCs w:val="28"/>
        </w:rPr>
        <w:t xml:space="preserve"> в 20</w:t>
      </w:r>
      <w:r w:rsidR="00E61142" w:rsidRPr="00E61142">
        <w:rPr>
          <w:sz w:val="28"/>
          <w:szCs w:val="28"/>
        </w:rPr>
        <w:t>22</w:t>
      </w:r>
      <w:r w:rsidRPr="00E61142">
        <w:rPr>
          <w:sz w:val="28"/>
          <w:szCs w:val="28"/>
        </w:rPr>
        <w:t xml:space="preserve"> году составила </w:t>
      </w:r>
      <w:r w:rsidR="00E61142" w:rsidRPr="00E61142">
        <w:rPr>
          <w:sz w:val="28"/>
          <w:szCs w:val="28"/>
        </w:rPr>
        <w:t>33,845</w:t>
      </w:r>
      <w:r w:rsidR="009C3701" w:rsidRPr="00E61142">
        <w:rPr>
          <w:sz w:val="28"/>
          <w:szCs w:val="28"/>
        </w:rPr>
        <w:t xml:space="preserve"> </w:t>
      </w:r>
      <w:r w:rsidRPr="00E61142">
        <w:rPr>
          <w:sz w:val="28"/>
          <w:szCs w:val="28"/>
        </w:rPr>
        <w:t>тыс. человек,</w:t>
      </w:r>
      <w:r w:rsidR="002859FC" w:rsidRPr="00E61142">
        <w:rPr>
          <w:sz w:val="28"/>
          <w:szCs w:val="28"/>
        </w:rPr>
        <w:t xml:space="preserve"> п</w:t>
      </w:r>
      <w:r w:rsidR="00E61142" w:rsidRPr="00E61142">
        <w:rPr>
          <w:sz w:val="28"/>
          <w:szCs w:val="28"/>
        </w:rPr>
        <w:t>ри запланированном объеме 33,</w:t>
      </w:r>
      <w:proofErr w:type="gramStart"/>
      <w:r w:rsidR="00E61142" w:rsidRPr="00E61142">
        <w:rPr>
          <w:sz w:val="28"/>
          <w:szCs w:val="28"/>
        </w:rPr>
        <w:t>972</w:t>
      </w:r>
      <w:r w:rsidR="002859FC" w:rsidRPr="00E61142">
        <w:rPr>
          <w:sz w:val="28"/>
          <w:szCs w:val="28"/>
        </w:rPr>
        <w:t xml:space="preserve"> </w:t>
      </w:r>
      <w:r w:rsidR="00917384" w:rsidRPr="00E61142">
        <w:rPr>
          <w:sz w:val="28"/>
          <w:szCs w:val="28"/>
        </w:rPr>
        <w:t xml:space="preserve"> или</w:t>
      </w:r>
      <w:proofErr w:type="gramEnd"/>
      <w:r w:rsidRPr="00E61142">
        <w:rPr>
          <w:sz w:val="28"/>
          <w:szCs w:val="28"/>
        </w:rPr>
        <w:t xml:space="preserve"> </w:t>
      </w:r>
      <w:r w:rsidR="00E61142" w:rsidRPr="00E61142">
        <w:rPr>
          <w:sz w:val="28"/>
          <w:szCs w:val="28"/>
        </w:rPr>
        <w:t>99,6</w:t>
      </w:r>
      <w:r w:rsidRPr="00E61142">
        <w:rPr>
          <w:sz w:val="28"/>
          <w:szCs w:val="28"/>
        </w:rPr>
        <w:t xml:space="preserve">%. </w:t>
      </w:r>
    </w:p>
    <w:p w:rsidR="00833334" w:rsidRPr="00E61142" w:rsidRDefault="000E11B6" w:rsidP="008336A1">
      <w:pPr>
        <w:ind w:firstLine="720"/>
        <w:jc w:val="both"/>
        <w:rPr>
          <w:sz w:val="28"/>
          <w:szCs w:val="28"/>
        </w:rPr>
      </w:pPr>
      <w:r w:rsidRPr="00E61142">
        <w:rPr>
          <w:sz w:val="28"/>
          <w:szCs w:val="28"/>
        </w:rPr>
        <w:t>В 20</w:t>
      </w:r>
      <w:r w:rsidR="00E61142" w:rsidRPr="00E61142">
        <w:rPr>
          <w:sz w:val="28"/>
          <w:szCs w:val="28"/>
        </w:rPr>
        <w:t xml:space="preserve">22 году </w:t>
      </w:r>
      <w:r w:rsidRPr="00E61142">
        <w:rPr>
          <w:sz w:val="28"/>
          <w:szCs w:val="28"/>
        </w:rPr>
        <w:t>численность занятых в эконом</w:t>
      </w:r>
      <w:r w:rsidR="00D70E2F" w:rsidRPr="00E61142">
        <w:rPr>
          <w:sz w:val="28"/>
          <w:szCs w:val="28"/>
        </w:rPr>
        <w:t xml:space="preserve">ике </w:t>
      </w:r>
      <w:r w:rsidR="00E61142" w:rsidRPr="00E61142">
        <w:rPr>
          <w:sz w:val="28"/>
          <w:szCs w:val="28"/>
        </w:rPr>
        <w:t>(среднегодовая) составила 5,869</w:t>
      </w:r>
      <w:r w:rsidR="00B16DC8" w:rsidRPr="00E61142">
        <w:rPr>
          <w:sz w:val="28"/>
          <w:szCs w:val="28"/>
        </w:rPr>
        <w:t xml:space="preserve"> </w:t>
      </w:r>
      <w:r w:rsidRPr="00E61142">
        <w:rPr>
          <w:sz w:val="28"/>
          <w:szCs w:val="28"/>
        </w:rPr>
        <w:t xml:space="preserve">тыс. человек, или </w:t>
      </w:r>
      <w:r w:rsidR="00E61142" w:rsidRPr="00E61142">
        <w:rPr>
          <w:sz w:val="28"/>
          <w:szCs w:val="28"/>
        </w:rPr>
        <w:t>100</w:t>
      </w:r>
      <w:r w:rsidR="002859FC" w:rsidRPr="00E61142">
        <w:rPr>
          <w:sz w:val="28"/>
          <w:szCs w:val="28"/>
        </w:rPr>
        <w:t>% от запла</w:t>
      </w:r>
      <w:r w:rsidR="00917384" w:rsidRPr="00E61142">
        <w:rPr>
          <w:sz w:val="28"/>
          <w:szCs w:val="28"/>
        </w:rPr>
        <w:t>нированного объема.</w:t>
      </w:r>
    </w:p>
    <w:p w:rsidR="00FA325A" w:rsidRPr="00777A41" w:rsidRDefault="00FA325A" w:rsidP="008336A1">
      <w:pPr>
        <w:ind w:firstLine="709"/>
        <w:jc w:val="both"/>
        <w:rPr>
          <w:sz w:val="28"/>
          <w:szCs w:val="28"/>
        </w:rPr>
      </w:pPr>
      <w:r w:rsidRPr="00777A41">
        <w:rPr>
          <w:sz w:val="28"/>
          <w:szCs w:val="28"/>
        </w:rPr>
        <w:t>Среднегодовой у</w:t>
      </w:r>
      <w:r w:rsidR="008336A1" w:rsidRPr="00777A41">
        <w:rPr>
          <w:sz w:val="28"/>
          <w:szCs w:val="28"/>
        </w:rPr>
        <w:t>рове</w:t>
      </w:r>
      <w:r w:rsidR="002859FC" w:rsidRPr="00777A41">
        <w:rPr>
          <w:sz w:val="28"/>
          <w:szCs w:val="28"/>
        </w:rPr>
        <w:t>нь регистрируемой безработицы в</w:t>
      </w:r>
      <w:r w:rsidR="008336A1" w:rsidRPr="00777A41">
        <w:rPr>
          <w:sz w:val="28"/>
          <w:szCs w:val="28"/>
        </w:rPr>
        <w:t xml:space="preserve"> 20</w:t>
      </w:r>
      <w:r w:rsidR="00E61142" w:rsidRPr="00777A41">
        <w:rPr>
          <w:sz w:val="28"/>
          <w:szCs w:val="28"/>
        </w:rPr>
        <w:t>22</w:t>
      </w:r>
      <w:r w:rsidR="00777A41" w:rsidRPr="00777A41">
        <w:rPr>
          <w:sz w:val="28"/>
          <w:szCs w:val="28"/>
        </w:rPr>
        <w:t xml:space="preserve"> году составил 0,2</w:t>
      </w:r>
      <w:r w:rsidR="008336A1" w:rsidRPr="00777A41">
        <w:rPr>
          <w:sz w:val="28"/>
          <w:szCs w:val="28"/>
        </w:rPr>
        <w:t>% к численности трудоспособного населения в трудоспособно</w:t>
      </w:r>
      <w:r w:rsidRPr="00777A41">
        <w:rPr>
          <w:sz w:val="28"/>
          <w:szCs w:val="28"/>
        </w:rPr>
        <w:t>м возрасте</w:t>
      </w:r>
      <w:r w:rsidR="00917384" w:rsidRPr="00777A41">
        <w:rPr>
          <w:sz w:val="28"/>
          <w:szCs w:val="28"/>
        </w:rPr>
        <w:t>, при запланированном объеме</w:t>
      </w:r>
      <w:r w:rsidR="00777A41" w:rsidRPr="00777A41">
        <w:rPr>
          <w:sz w:val="28"/>
          <w:szCs w:val="28"/>
        </w:rPr>
        <w:t xml:space="preserve"> 0,4</w:t>
      </w:r>
      <w:r w:rsidR="002859FC" w:rsidRPr="00777A41">
        <w:rPr>
          <w:sz w:val="28"/>
          <w:szCs w:val="28"/>
        </w:rPr>
        <w:t>%.</w:t>
      </w:r>
      <w:r w:rsidR="008336A1" w:rsidRPr="00777A41">
        <w:rPr>
          <w:sz w:val="28"/>
          <w:szCs w:val="28"/>
        </w:rPr>
        <w:t xml:space="preserve"> </w:t>
      </w:r>
    </w:p>
    <w:p w:rsidR="00476662" w:rsidRPr="00A25AC9" w:rsidRDefault="00476662" w:rsidP="00476662">
      <w:pPr>
        <w:ind w:firstLine="709"/>
        <w:jc w:val="both"/>
        <w:rPr>
          <w:sz w:val="28"/>
          <w:szCs w:val="28"/>
        </w:rPr>
      </w:pPr>
      <w:r w:rsidRPr="00A25AC9">
        <w:rPr>
          <w:sz w:val="28"/>
          <w:szCs w:val="28"/>
        </w:rPr>
        <w:t>Прот</w:t>
      </w:r>
      <w:r w:rsidR="00777A41" w:rsidRPr="00A25AC9">
        <w:rPr>
          <w:sz w:val="28"/>
          <w:szCs w:val="28"/>
        </w:rPr>
        <w:t>яженность освещенных улиц в 2022</w:t>
      </w:r>
      <w:r w:rsidR="00A25AC9" w:rsidRPr="00A25AC9">
        <w:rPr>
          <w:sz w:val="28"/>
          <w:szCs w:val="28"/>
        </w:rPr>
        <w:t xml:space="preserve"> году составила 69,7 </w:t>
      </w:r>
      <w:proofErr w:type="gramStart"/>
      <w:r w:rsidR="00A25AC9" w:rsidRPr="00A25AC9">
        <w:rPr>
          <w:sz w:val="28"/>
          <w:szCs w:val="28"/>
        </w:rPr>
        <w:t>км  10</w:t>
      </w:r>
      <w:r w:rsidRPr="00A25AC9">
        <w:rPr>
          <w:sz w:val="28"/>
          <w:szCs w:val="28"/>
        </w:rPr>
        <w:t>0</w:t>
      </w:r>
      <w:proofErr w:type="gramEnd"/>
      <w:r w:rsidRPr="00A25AC9">
        <w:rPr>
          <w:sz w:val="28"/>
          <w:szCs w:val="28"/>
        </w:rPr>
        <w:t>% при запланиро</w:t>
      </w:r>
      <w:r w:rsidR="00A25AC9" w:rsidRPr="00A25AC9">
        <w:rPr>
          <w:sz w:val="28"/>
          <w:szCs w:val="28"/>
        </w:rPr>
        <w:t>ванном объеме 69,7</w:t>
      </w:r>
      <w:r w:rsidRPr="00A25AC9">
        <w:rPr>
          <w:sz w:val="28"/>
          <w:szCs w:val="28"/>
        </w:rPr>
        <w:t xml:space="preserve"> км.</w:t>
      </w:r>
    </w:p>
    <w:p w:rsidR="00476662" w:rsidRPr="00A95EB9" w:rsidRDefault="00476662" w:rsidP="00476662">
      <w:pPr>
        <w:ind w:firstLine="709"/>
        <w:jc w:val="both"/>
        <w:rPr>
          <w:color w:val="FF0000"/>
          <w:sz w:val="28"/>
          <w:szCs w:val="28"/>
        </w:rPr>
      </w:pPr>
      <w:r w:rsidRPr="00777A41">
        <w:rPr>
          <w:sz w:val="28"/>
          <w:szCs w:val="28"/>
        </w:rPr>
        <w:t>Протяжен</w:t>
      </w:r>
      <w:r w:rsidR="00777A41" w:rsidRPr="00777A41">
        <w:rPr>
          <w:sz w:val="28"/>
          <w:szCs w:val="28"/>
        </w:rPr>
        <w:t xml:space="preserve">ность водопроводных сетей в 2022 году составила 128,003 </w:t>
      </w:r>
      <w:proofErr w:type="gramStart"/>
      <w:r w:rsidR="00777A41" w:rsidRPr="00777A41">
        <w:rPr>
          <w:sz w:val="28"/>
          <w:szCs w:val="28"/>
        </w:rPr>
        <w:t>км  100</w:t>
      </w:r>
      <w:proofErr w:type="gramEnd"/>
      <w:r w:rsidRPr="00777A41">
        <w:rPr>
          <w:sz w:val="28"/>
          <w:szCs w:val="28"/>
        </w:rPr>
        <w:t xml:space="preserve"> % п</w:t>
      </w:r>
      <w:r w:rsidR="00777A41" w:rsidRPr="00777A41">
        <w:rPr>
          <w:sz w:val="28"/>
          <w:szCs w:val="28"/>
        </w:rPr>
        <w:t>ри запланированном объеме 128,003</w:t>
      </w:r>
      <w:r w:rsidRPr="00777A41">
        <w:rPr>
          <w:sz w:val="28"/>
          <w:szCs w:val="28"/>
        </w:rPr>
        <w:t xml:space="preserve"> км.  </w:t>
      </w:r>
    </w:p>
    <w:p w:rsidR="004E62A0" w:rsidRPr="00777A41" w:rsidRDefault="00476662" w:rsidP="00476662">
      <w:pPr>
        <w:ind w:firstLine="709"/>
        <w:jc w:val="both"/>
        <w:rPr>
          <w:sz w:val="28"/>
          <w:szCs w:val="28"/>
        </w:rPr>
      </w:pPr>
      <w:r w:rsidRPr="00777A41">
        <w:rPr>
          <w:sz w:val="28"/>
          <w:szCs w:val="28"/>
        </w:rPr>
        <w:t>Протяженно</w:t>
      </w:r>
      <w:r w:rsidR="00777A41" w:rsidRPr="00777A41">
        <w:rPr>
          <w:sz w:val="28"/>
          <w:szCs w:val="28"/>
        </w:rPr>
        <w:t>сть канализационных сетей в 2022</w:t>
      </w:r>
      <w:r w:rsidR="004E62A0" w:rsidRPr="00777A41">
        <w:rPr>
          <w:sz w:val="28"/>
          <w:szCs w:val="28"/>
        </w:rPr>
        <w:t xml:space="preserve"> году составила 1,424 </w:t>
      </w:r>
      <w:proofErr w:type="gramStart"/>
      <w:r w:rsidR="004E62A0" w:rsidRPr="00777A41">
        <w:rPr>
          <w:sz w:val="28"/>
          <w:szCs w:val="28"/>
        </w:rPr>
        <w:t>км  100</w:t>
      </w:r>
      <w:proofErr w:type="gramEnd"/>
      <w:r w:rsidR="004E62A0" w:rsidRPr="00777A41">
        <w:rPr>
          <w:sz w:val="28"/>
          <w:szCs w:val="28"/>
        </w:rPr>
        <w:t>% при запланированном объеме 1,424 км</w:t>
      </w:r>
      <w:r w:rsidRPr="00777A41">
        <w:rPr>
          <w:sz w:val="28"/>
          <w:szCs w:val="28"/>
        </w:rPr>
        <w:t xml:space="preserve">. </w:t>
      </w:r>
    </w:p>
    <w:p w:rsidR="00476662" w:rsidRPr="00777A41" w:rsidRDefault="00476662" w:rsidP="00476662">
      <w:pPr>
        <w:ind w:firstLine="709"/>
        <w:jc w:val="both"/>
        <w:rPr>
          <w:sz w:val="28"/>
          <w:szCs w:val="28"/>
        </w:rPr>
      </w:pPr>
      <w:r w:rsidRPr="00777A41">
        <w:rPr>
          <w:sz w:val="28"/>
          <w:szCs w:val="28"/>
        </w:rPr>
        <w:t>Протяженность автомобильных дорог местного значения по оцен</w:t>
      </w:r>
      <w:r w:rsidR="00777A41" w:rsidRPr="00777A41">
        <w:rPr>
          <w:sz w:val="28"/>
          <w:szCs w:val="28"/>
        </w:rPr>
        <w:t>ке в 2022 году составила 131,1996 км или 99,8</w:t>
      </w:r>
      <w:r w:rsidR="004E62A0" w:rsidRPr="00777A41">
        <w:rPr>
          <w:sz w:val="28"/>
          <w:szCs w:val="28"/>
        </w:rPr>
        <w:t xml:space="preserve">% при запланированном объеме </w:t>
      </w:r>
      <w:r w:rsidR="00777A41" w:rsidRPr="00777A41">
        <w:rPr>
          <w:sz w:val="28"/>
          <w:szCs w:val="28"/>
        </w:rPr>
        <w:lastRenderedPageBreak/>
        <w:t>131,3996</w:t>
      </w:r>
      <w:r w:rsidR="004E62A0" w:rsidRPr="00777A41">
        <w:rPr>
          <w:sz w:val="28"/>
          <w:szCs w:val="28"/>
        </w:rPr>
        <w:t xml:space="preserve"> км. года. </w:t>
      </w:r>
      <w:r w:rsidRPr="00777A41">
        <w:rPr>
          <w:sz w:val="28"/>
          <w:szCs w:val="28"/>
        </w:rPr>
        <w:t>В том числе с твердым покрытием протяженность составила</w:t>
      </w:r>
      <w:r w:rsidR="00777A41" w:rsidRPr="00777A41">
        <w:rPr>
          <w:sz w:val="28"/>
          <w:szCs w:val="28"/>
        </w:rPr>
        <w:t xml:space="preserve"> 42,6 км 100</w:t>
      </w:r>
      <w:r w:rsidRPr="00777A41">
        <w:rPr>
          <w:sz w:val="28"/>
          <w:szCs w:val="28"/>
        </w:rPr>
        <w:t xml:space="preserve">% </w:t>
      </w:r>
      <w:r w:rsidR="00CB34A7" w:rsidRPr="00777A41">
        <w:rPr>
          <w:sz w:val="28"/>
          <w:szCs w:val="28"/>
        </w:rPr>
        <w:t xml:space="preserve">при запланированном объеме </w:t>
      </w:r>
      <w:r w:rsidR="00777A41" w:rsidRPr="00777A41">
        <w:rPr>
          <w:sz w:val="28"/>
          <w:szCs w:val="28"/>
        </w:rPr>
        <w:t>42,6</w:t>
      </w:r>
      <w:r w:rsidR="004E62A0" w:rsidRPr="00777A41">
        <w:rPr>
          <w:sz w:val="28"/>
          <w:szCs w:val="28"/>
        </w:rPr>
        <w:t xml:space="preserve"> км.</w:t>
      </w:r>
    </w:p>
    <w:p w:rsidR="004E62A0" w:rsidRPr="00777A41" w:rsidRDefault="00476662" w:rsidP="00476662">
      <w:pPr>
        <w:ind w:firstLine="709"/>
        <w:jc w:val="both"/>
        <w:rPr>
          <w:sz w:val="28"/>
          <w:szCs w:val="28"/>
        </w:rPr>
      </w:pPr>
      <w:r w:rsidRPr="00777A41">
        <w:rPr>
          <w:sz w:val="28"/>
          <w:szCs w:val="28"/>
        </w:rPr>
        <w:t>Протяженность отремонтированных автомобильных дорог местного значе</w:t>
      </w:r>
      <w:r w:rsidR="002722AD" w:rsidRPr="00777A41">
        <w:rPr>
          <w:sz w:val="28"/>
          <w:szCs w:val="28"/>
        </w:rPr>
        <w:t>ния с твердым покр</w:t>
      </w:r>
      <w:r w:rsidR="00777A41" w:rsidRPr="00777A41">
        <w:rPr>
          <w:sz w:val="28"/>
          <w:szCs w:val="28"/>
        </w:rPr>
        <w:t>ытием в 2022 году составила 33,4 км 100</w:t>
      </w:r>
      <w:r w:rsidRPr="00777A41">
        <w:rPr>
          <w:sz w:val="28"/>
          <w:szCs w:val="28"/>
        </w:rPr>
        <w:t xml:space="preserve">% </w:t>
      </w:r>
      <w:r w:rsidR="00777A41" w:rsidRPr="00777A41">
        <w:rPr>
          <w:sz w:val="28"/>
          <w:szCs w:val="28"/>
        </w:rPr>
        <w:t>при запланированном объеме 33,4</w:t>
      </w:r>
      <w:r w:rsidR="004E62A0" w:rsidRPr="00777A41">
        <w:rPr>
          <w:sz w:val="28"/>
          <w:szCs w:val="28"/>
        </w:rPr>
        <w:t xml:space="preserve"> км.</w:t>
      </w:r>
    </w:p>
    <w:p w:rsidR="004E62A0" w:rsidRPr="00A25AC9" w:rsidRDefault="004E62A0" w:rsidP="00476662">
      <w:pPr>
        <w:ind w:firstLine="709"/>
        <w:jc w:val="both"/>
        <w:rPr>
          <w:sz w:val="28"/>
          <w:szCs w:val="28"/>
        </w:rPr>
      </w:pPr>
      <w:r w:rsidRPr="00A25AC9">
        <w:rPr>
          <w:sz w:val="28"/>
          <w:szCs w:val="28"/>
        </w:rPr>
        <w:t xml:space="preserve"> </w:t>
      </w:r>
      <w:r w:rsidR="00476662" w:rsidRPr="00A25AC9">
        <w:rPr>
          <w:sz w:val="28"/>
          <w:szCs w:val="28"/>
        </w:rPr>
        <w:t>Протяженность отре</w:t>
      </w:r>
      <w:r w:rsidR="00777A41" w:rsidRPr="00A25AC9">
        <w:rPr>
          <w:sz w:val="28"/>
          <w:szCs w:val="28"/>
        </w:rPr>
        <w:t>монтированных тротуаров в 2022</w:t>
      </w:r>
      <w:r w:rsidR="00EF7D34" w:rsidRPr="00A25AC9">
        <w:rPr>
          <w:sz w:val="28"/>
          <w:szCs w:val="28"/>
        </w:rPr>
        <w:t xml:space="preserve"> году составила 0</w:t>
      </w:r>
      <w:r w:rsidR="00777A41" w:rsidRPr="00A25AC9">
        <w:rPr>
          <w:sz w:val="28"/>
          <w:szCs w:val="28"/>
        </w:rPr>
        <w:t>,14</w:t>
      </w:r>
      <w:r w:rsidR="00476662" w:rsidRPr="00A25AC9">
        <w:rPr>
          <w:sz w:val="28"/>
          <w:szCs w:val="28"/>
        </w:rPr>
        <w:t xml:space="preserve"> км </w:t>
      </w:r>
      <w:r w:rsidR="00777A41" w:rsidRPr="00A25AC9">
        <w:rPr>
          <w:sz w:val="28"/>
          <w:szCs w:val="28"/>
        </w:rPr>
        <w:t>100</w:t>
      </w:r>
      <w:r w:rsidR="00476662" w:rsidRPr="00A25AC9">
        <w:rPr>
          <w:sz w:val="28"/>
          <w:szCs w:val="28"/>
        </w:rPr>
        <w:t xml:space="preserve"> %</w:t>
      </w:r>
      <w:r w:rsidR="00777A41" w:rsidRPr="00A25AC9">
        <w:rPr>
          <w:sz w:val="28"/>
          <w:szCs w:val="28"/>
        </w:rPr>
        <w:t xml:space="preserve"> при запланированном объеме 0,14</w:t>
      </w:r>
      <w:r w:rsidRPr="00A25AC9">
        <w:rPr>
          <w:sz w:val="28"/>
          <w:szCs w:val="28"/>
        </w:rPr>
        <w:t xml:space="preserve"> км.</w:t>
      </w:r>
      <w:r w:rsidR="00476662" w:rsidRPr="00A25AC9">
        <w:rPr>
          <w:sz w:val="28"/>
          <w:szCs w:val="28"/>
        </w:rPr>
        <w:t xml:space="preserve"> </w:t>
      </w:r>
    </w:p>
    <w:p w:rsidR="00476662" w:rsidRPr="00A25AC9" w:rsidRDefault="00476662" w:rsidP="00476662">
      <w:pPr>
        <w:ind w:firstLine="709"/>
        <w:jc w:val="both"/>
        <w:rPr>
          <w:sz w:val="28"/>
          <w:szCs w:val="28"/>
        </w:rPr>
      </w:pPr>
      <w:r w:rsidRPr="00A25AC9">
        <w:rPr>
          <w:sz w:val="28"/>
          <w:szCs w:val="28"/>
        </w:rPr>
        <w:t>Количество установленных св</w:t>
      </w:r>
      <w:r w:rsidR="004E62A0" w:rsidRPr="00A25AC9">
        <w:rPr>
          <w:sz w:val="28"/>
          <w:szCs w:val="28"/>
        </w:rPr>
        <w:t>етиль</w:t>
      </w:r>
      <w:r w:rsidR="00A25AC9" w:rsidRPr="00A25AC9">
        <w:rPr>
          <w:sz w:val="28"/>
          <w:szCs w:val="28"/>
        </w:rPr>
        <w:t>ников наружного освещения в 2022 года составило 697 шт. 100</w:t>
      </w:r>
      <w:r w:rsidRPr="00A25AC9">
        <w:rPr>
          <w:sz w:val="28"/>
          <w:szCs w:val="28"/>
        </w:rPr>
        <w:t>%</w:t>
      </w:r>
      <w:r w:rsidR="00A25AC9" w:rsidRPr="00A25AC9">
        <w:rPr>
          <w:sz w:val="28"/>
          <w:szCs w:val="28"/>
        </w:rPr>
        <w:t xml:space="preserve"> при запланированном объеме 697</w:t>
      </w:r>
      <w:r w:rsidR="004E62A0" w:rsidRPr="00A25AC9">
        <w:rPr>
          <w:sz w:val="28"/>
          <w:szCs w:val="28"/>
        </w:rPr>
        <w:t xml:space="preserve"> шт.</w:t>
      </w:r>
      <w:r w:rsidRPr="00A25AC9">
        <w:rPr>
          <w:sz w:val="28"/>
          <w:szCs w:val="28"/>
        </w:rPr>
        <w:t xml:space="preserve"> </w:t>
      </w:r>
    </w:p>
    <w:p w:rsidR="004E62A0" w:rsidRPr="00A25AC9" w:rsidRDefault="004E62A0" w:rsidP="00476662">
      <w:pPr>
        <w:ind w:firstLine="709"/>
        <w:jc w:val="both"/>
        <w:rPr>
          <w:sz w:val="28"/>
          <w:szCs w:val="28"/>
        </w:rPr>
      </w:pPr>
    </w:p>
    <w:p w:rsidR="004E62A0" w:rsidRDefault="004E62A0" w:rsidP="00476662">
      <w:pPr>
        <w:ind w:firstLine="709"/>
        <w:jc w:val="both"/>
        <w:rPr>
          <w:sz w:val="28"/>
          <w:szCs w:val="28"/>
        </w:rPr>
      </w:pPr>
    </w:p>
    <w:p w:rsidR="004E62A0" w:rsidRDefault="004E62A0" w:rsidP="00476662">
      <w:pPr>
        <w:ind w:firstLine="709"/>
        <w:jc w:val="both"/>
        <w:rPr>
          <w:sz w:val="28"/>
          <w:szCs w:val="28"/>
        </w:rPr>
      </w:pPr>
    </w:p>
    <w:p w:rsidR="004E62A0" w:rsidRDefault="004E62A0" w:rsidP="00476662">
      <w:pPr>
        <w:ind w:firstLine="709"/>
        <w:jc w:val="both"/>
        <w:rPr>
          <w:sz w:val="28"/>
          <w:szCs w:val="28"/>
        </w:rPr>
      </w:pPr>
    </w:p>
    <w:p w:rsidR="004E62A0" w:rsidRDefault="004E62A0" w:rsidP="00476662">
      <w:pPr>
        <w:ind w:firstLine="709"/>
        <w:jc w:val="both"/>
        <w:rPr>
          <w:sz w:val="28"/>
          <w:szCs w:val="28"/>
        </w:rPr>
      </w:pPr>
    </w:p>
    <w:p w:rsidR="004E62A0" w:rsidRDefault="004E62A0" w:rsidP="00476662">
      <w:pPr>
        <w:ind w:firstLine="709"/>
        <w:jc w:val="both"/>
        <w:rPr>
          <w:sz w:val="28"/>
          <w:szCs w:val="28"/>
        </w:rPr>
      </w:pPr>
    </w:p>
    <w:p w:rsidR="00C75663" w:rsidRDefault="00C75663">
      <w:bookmarkStart w:id="0" w:name="_GoBack"/>
      <w:bookmarkEnd w:id="0"/>
    </w:p>
    <w:sectPr w:rsidR="00C75663" w:rsidSect="00C953F2">
      <w:pgSz w:w="11906" w:h="16838"/>
      <w:pgMar w:top="719" w:right="850" w:bottom="71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BD3821"/>
    <w:multiLevelType w:val="hybridMultilevel"/>
    <w:tmpl w:val="C9D0D7D4"/>
    <w:lvl w:ilvl="0" w:tplc="236AF95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6A1"/>
    <w:rsid w:val="00000CC7"/>
    <w:rsid w:val="000041BA"/>
    <w:rsid w:val="000061C4"/>
    <w:rsid w:val="0001588A"/>
    <w:rsid w:val="00016412"/>
    <w:rsid w:val="00034B4A"/>
    <w:rsid w:val="00036E91"/>
    <w:rsid w:val="00053342"/>
    <w:rsid w:val="00075610"/>
    <w:rsid w:val="00077EE2"/>
    <w:rsid w:val="000A12B7"/>
    <w:rsid w:val="000B0F2B"/>
    <w:rsid w:val="000D5630"/>
    <w:rsid w:val="000D6A23"/>
    <w:rsid w:val="000E11B6"/>
    <w:rsid w:val="00175C57"/>
    <w:rsid w:val="00182058"/>
    <w:rsid w:val="001A6C15"/>
    <w:rsid w:val="001B6B56"/>
    <w:rsid w:val="001F279A"/>
    <w:rsid w:val="001F7975"/>
    <w:rsid w:val="00201A3F"/>
    <w:rsid w:val="002127B6"/>
    <w:rsid w:val="002459C4"/>
    <w:rsid w:val="00245A27"/>
    <w:rsid w:val="002722AD"/>
    <w:rsid w:val="002859FC"/>
    <w:rsid w:val="00295F67"/>
    <w:rsid w:val="002A5C94"/>
    <w:rsid w:val="002D0B55"/>
    <w:rsid w:val="002E22BB"/>
    <w:rsid w:val="002F2682"/>
    <w:rsid w:val="002F4F9B"/>
    <w:rsid w:val="00305FB3"/>
    <w:rsid w:val="00313567"/>
    <w:rsid w:val="0032062C"/>
    <w:rsid w:val="003449DF"/>
    <w:rsid w:val="00353FBE"/>
    <w:rsid w:val="00363C51"/>
    <w:rsid w:val="00376C17"/>
    <w:rsid w:val="00395118"/>
    <w:rsid w:val="003B7AE5"/>
    <w:rsid w:val="003D2776"/>
    <w:rsid w:val="003D55C4"/>
    <w:rsid w:val="003E3653"/>
    <w:rsid w:val="003E54B6"/>
    <w:rsid w:val="00401F24"/>
    <w:rsid w:val="004200CA"/>
    <w:rsid w:val="004359C6"/>
    <w:rsid w:val="00455A92"/>
    <w:rsid w:val="00476662"/>
    <w:rsid w:val="004A254C"/>
    <w:rsid w:val="004E62A0"/>
    <w:rsid w:val="004F3077"/>
    <w:rsid w:val="004F5DE2"/>
    <w:rsid w:val="00571BB6"/>
    <w:rsid w:val="00595C30"/>
    <w:rsid w:val="005A3246"/>
    <w:rsid w:val="005B51BB"/>
    <w:rsid w:val="005B64F7"/>
    <w:rsid w:val="005C6D68"/>
    <w:rsid w:val="005F5E26"/>
    <w:rsid w:val="005F7434"/>
    <w:rsid w:val="006100D1"/>
    <w:rsid w:val="0062602A"/>
    <w:rsid w:val="00644D7A"/>
    <w:rsid w:val="0066544B"/>
    <w:rsid w:val="0070185A"/>
    <w:rsid w:val="00711BEB"/>
    <w:rsid w:val="00745187"/>
    <w:rsid w:val="00746CF6"/>
    <w:rsid w:val="00754DD7"/>
    <w:rsid w:val="0075660C"/>
    <w:rsid w:val="00775257"/>
    <w:rsid w:val="00777A41"/>
    <w:rsid w:val="007C07D3"/>
    <w:rsid w:val="007E7D70"/>
    <w:rsid w:val="007F3D42"/>
    <w:rsid w:val="008241D6"/>
    <w:rsid w:val="00833334"/>
    <w:rsid w:val="008336A1"/>
    <w:rsid w:val="0084331C"/>
    <w:rsid w:val="008A2571"/>
    <w:rsid w:val="008C120B"/>
    <w:rsid w:val="008C30ED"/>
    <w:rsid w:val="008D14EF"/>
    <w:rsid w:val="008E3E55"/>
    <w:rsid w:val="008E5F83"/>
    <w:rsid w:val="00915C1A"/>
    <w:rsid w:val="00917384"/>
    <w:rsid w:val="00936901"/>
    <w:rsid w:val="009418D3"/>
    <w:rsid w:val="009576C5"/>
    <w:rsid w:val="0097151D"/>
    <w:rsid w:val="00975F32"/>
    <w:rsid w:val="00976983"/>
    <w:rsid w:val="009819F6"/>
    <w:rsid w:val="00983ABA"/>
    <w:rsid w:val="00992F82"/>
    <w:rsid w:val="009A1E09"/>
    <w:rsid w:val="009A62BA"/>
    <w:rsid w:val="009A7E48"/>
    <w:rsid w:val="009B2710"/>
    <w:rsid w:val="009C3701"/>
    <w:rsid w:val="009C6642"/>
    <w:rsid w:val="009E5A69"/>
    <w:rsid w:val="00A067E1"/>
    <w:rsid w:val="00A143CF"/>
    <w:rsid w:val="00A25AC9"/>
    <w:rsid w:val="00A32532"/>
    <w:rsid w:val="00A64D0E"/>
    <w:rsid w:val="00A75DE9"/>
    <w:rsid w:val="00A8769D"/>
    <w:rsid w:val="00A95EB9"/>
    <w:rsid w:val="00AB5CB0"/>
    <w:rsid w:val="00AB5FB8"/>
    <w:rsid w:val="00AC46B9"/>
    <w:rsid w:val="00AC7488"/>
    <w:rsid w:val="00AD6C24"/>
    <w:rsid w:val="00AE331C"/>
    <w:rsid w:val="00AE670E"/>
    <w:rsid w:val="00B01792"/>
    <w:rsid w:val="00B16DC8"/>
    <w:rsid w:val="00B22E44"/>
    <w:rsid w:val="00B32DCF"/>
    <w:rsid w:val="00B37388"/>
    <w:rsid w:val="00B54872"/>
    <w:rsid w:val="00B659B2"/>
    <w:rsid w:val="00BA7082"/>
    <w:rsid w:val="00BB5BEA"/>
    <w:rsid w:val="00BE3212"/>
    <w:rsid w:val="00C03C15"/>
    <w:rsid w:val="00C06CC7"/>
    <w:rsid w:val="00C16281"/>
    <w:rsid w:val="00C33B60"/>
    <w:rsid w:val="00C546C8"/>
    <w:rsid w:val="00C6474E"/>
    <w:rsid w:val="00C64F20"/>
    <w:rsid w:val="00C727BA"/>
    <w:rsid w:val="00C75663"/>
    <w:rsid w:val="00CB34A7"/>
    <w:rsid w:val="00CC0B1F"/>
    <w:rsid w:val="00CF1719"/>
    <w:rsid w:val="00CF254B"/>
    <w:rsid w:val="00CF36B9"/>
    <w:rsid w:val="00CF5E59"/>
    <w:rsid w:val="00D237CA"/>
    <w:rsid w:val="00D31BA4"/>
    <w:rsid w:val="00D52262"/>
    <w:rsid w:val="00D55E74"/>
    <w:rsid w:val="00D70E2F"/>
    <w:rsid w:val="00D74473"/>
    <w:rsid w:val="00D92270"/>
    <w:rsid w:val="00DC1D4D"/>
    <w:rsid w:val="00DC70C0"/>
    <w:rsid w:val="00DD3A59"/>
    <w:rsid w:val="00E17E64"/>
    <w:rsid w:val="00E31A50"/>
    <w:rsid w:val="00E32A3D"/>
    <w:rsid w:val="00E36EAD"/>
    <w:rsid w:val="00E61142"/>
    <w:rsid w:val="00E77FD5"/>
    <w:rsid w:val="00E9147D"/>
    <w:rsid w:val="00E93F36"/>
    <w:rsid w:val="00EC718C"/>
    <w:rsid w:val="00EF7161"/>
    <w:rsid w:val="00EF7D34"/>
    <w:rsid w:val="00F044D8"/>
    <w:rsid w:val="00F212AF"/>
    <w:rsid w:val="00F63B89"/>
    <w:rsid w:val="00F64F6E"/>
    <w:rsid w:val="00F86445"/>
    <w:rsid w:val="00F93B7E"/>
    <w:rsid w:val="00F95B39"/>
    <w:rsid w:val="00FA325A"/>
    <w:rsid w:val="00FD0765"/>
    <w:rsid w:val="00FF318E"/>
    <w:rsid w:val="00FF6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D3D72E2-87CC-4430-AD55-C3701C8DD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36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336A1"/>
    <w:pPr>
      <w:keepNext/>
      <w:jc w:val="right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8336A1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336A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8336A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"/>
    <w:basedOn w:val="a"/>
    <w:link w:val="a4"/>
    <w:rsid w:val="008336A1"/>
    <w:rPr>
      <w:rFonts w:eastAsia="Calibri"/>
      <w:sz w:val="28"/>
    </w:rPr>
  </w:style>
  <w:style w:type="character" w:customStyle="1" w:styleId="a4">
    <w:name w:val="Основной текст Знак"/>
    <w:basedOn w:val="a0"/>
    <w:link w:val="a3"/>
    <w:rsid w:val="008336A1"/>
    <w:rPr>
      <w:rFonts w:ascii="Times New Roman" w:eastAsia="Calibri" w:hAnsi="Times New Roman" w:cs="Times New Roman"/>
      <w:sz w:val="28"/>
      <w:szCs w:val="24"/>
      <w:lang w:eastAsia="ru-RU"/>
    </w:rPr>
  </w:style>
  <w:style w:type="paragraph" w:styleId="a5">
    <w:name w:val="Body Text Indent"/>
    <w:basedOn w:val="a"/>
    <w:link w:val="a6"/>
    <w:rsid w:val="008336A1"/>
    <w:pPr>
      <w:ind w:firstLine="720"/>
    </w:pPr>
    <w:rPr>
      <w:rFonts w:eastAsia="Calibri"/>
      <w:sz w:val="28"/>
    </w:rPr>
  </w:style>
  <w:style w:type="character" w:customStyle="1" w:styleId="a6">
    <w:name w:val="Основной текст с отступом Знак"/>
    <w:basedOn w:val="a0"/>
    <w:link w:val="a5"/>
    <w:rsid w:val="008336A1"/>
    <w:rPr>
      <w:rFonts w:ascii="Times New Roman" w:eastAsia="Calibri" w:hAnsi="Times New Roman" w:cs="Times New Roman"/>
      <w:sz w:val="28"/>
      <w:szCs w:val="24"/>
      <w:lang w:eastAsia="ru-RU"/>
    </w:rPr>
  </w:style>
  <w:style w:type="paragraph" w:styleId="21">
    <w:name w:val="Body Text Indent 2"/>
    <w:basedOn w:val="a"/>
    <w:link w:val="22"/>
    <w:rsid w:val="008336A1"/>
    <w:pPr>
      <w:ind w:firstLine="720"/>
      <w:jc w:val="both"/>
    </w:pPr>
    <w:rPr>
      <w:rFonts w:eastAsia="Calibri"/>
      <w:sz w:val="28"/>
    </w:rPr>
  </w:style>
  <w:style w:type="character" w:customStyle="1" w:styleId="22">
    <w:name w:val="Основной текст с отступом 2 Знак"/>
    <w:basedOn w:val="a0"/>
    <w:link w:val="21"/>
    <w:rsid w:val="008336A1"/>
    <w:rPr>
      <w:rFonts w:ascii="Times New Roman" w:eastAsia="Calibri" w:hAnsi="Times New Roman" w:cs="Times New Roman"/>
      <w:sz w:val="28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17384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1738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D64EFD-2708-4370-A296-B57D693122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476</Words>
  <Characters>2715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Fin21</cp:lastModifiedBy>
  <cp:revision>2</cp:revision>
  <cp:lastPrinted>2021-11-10T07:42:00Z</cp:lastPrinted>
  <dcterms:created xsi:type="dcterms:W3CDTF">2023-10-30T11:51:00Z</dcterms:created>
  <dcterms:modified xsi:type="dcterms:W3CDTF">2023-10-30T11:51:00Z</dcterms:modified>
</cp:coreProperties>
</file>