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40F" w:rsidRDefault="0072540F" w:rsidP="0072540F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40F" w:rsidRDefault="0072540F" w:rsidP="0072540F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СОВЕТ НОВОТИТАРОВСКОГО</w:t>
      </w:r>
    </w:p>
    <w:p w:rsidR="0072540F" w:rsidRDefault="0072540F" w:rsidP="0072540F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72540F" w:rsidRDefault="0072540F" w:rsidP="0072540F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</w:p>
    <w:p w:rsidR="0072540F" w:rsidRDefault="0072540F" w:rsidP="0072540F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РЕШЕНИЕ</w:t>
      </w:r>
    </w:p>
    <w:p w:rsidR="0072540F" w:rsidRDefault="0072540F" w:rsidP="0072540F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от 25.03.2021                                                                            № 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10</w:t>
      </w:r>
      <w:bookmarkStart w:id="0" w:name="_GoBack"/>
      <w:bookmarkEnd w:id="0"/>
      <w:r>
        <w:rPr>
          <w:rFonts w:ascii="Times New Roman CYR" w:hAnsi="Times New Roman CYR" w:cs="Times New Roman CYR"/>
          <w:color w:val="000000"/>
          <w:sz w:val="28"/>
          <w:szCs w:val="28"/>
        </w:rPr>
        <w:t>-28/04</w:t>
      </w:r>
    </w:p>
    <w:p w:rsidR="0072540F" w:rsidRDefault="0072540F" w:rsidP="0072540F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станица Новотитаровская</w:t>
      </w:r>
    </w:p>
    <w:p w:rsidR="0072540F" w:rsidRDefault="0072540F" w:rsidP="0072540F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DB16C1" w:rsidRDefault="00DB16C1" w:rsidP="0072540F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Об </w:t>
      </w:r>
      <w:r w:rsidR="00F76E72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отчете </w:t>
      </w:r>
      <w:r w:rsidR="00833546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Муниципального унитарного предприятия</w:t>
      </w:r>
      <w:r w:rsidR="00F76E72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«Коммунальник»</w:t>
      </w:r>
      <w:r w:rsidR="00833546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Новотитаровского сельского поселения</w:t>
      </w:r>
      <w:r w:rsidR="00F76E72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о</w:t>
      </w:r>
      <w:r w:rsidR="009D1BAF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проделанной</w:t>
      </w:r>
      <w:r w:rsidR="00F76E72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работе за 2020 год</w:t>
      </w:r>
    </w:p>
    <w:p w:rsidR="00DB16C1" w:rsidRDefault="00DB16C1" w:rsidP="00DB16C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</w:pPr>
    </w:p>
    <w:p w:rsidR="009F0822" w:rsidRDefault="009F0822" w:rsidP="00DB16C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</w:pPr>
    </w:p>
    <w:p w:rsidR="00DB16C1" w:rsidRDefault="00DB16C1" w:rsidP="00DB16C1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          </w:t>
      </w:r>
      <w:r w:rsidRP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Заслушав и обсудив </w:t>
      </w:r>
      <w:r w:rsidR="00F76E7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отчет </w:t>
      </w:r>
      <w:r w:rsidR="0083354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муниципального унитарного предприятия</w:t>
      </w:r>
      <w:r w:rsidR="00F76E7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«Коммунальник</w:t>
      </w:r>
      <w:r w:rsidRPr="00F1569B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»</w:t>
      </w:r>
      <w:r w:rsidR="0083354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Новотитаровского сельского поселения</w:t>
      </w:r>
      <w:r w:rsidR="00F76E7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о </w:t>
      </w:r>
      <w:proofErr w:type="gramStart"/>
      <w:r w:rsidR="00F76E7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работе</w:t>
      </w:r>
      <w:r w:rsidRPr="00F1569B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</w:t>
      </w:r>
      <w:r w:rsidRP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за</w:t>
      </w:r>
      <w:proofErr w:type="gramEnd"/>
      <w:r w:rsidRP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2020 год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, Совет Новотитаровского сельского поселения Динского района  р е ш и л:</w:t>
      </w:r>
    </w:p>
    <w:p w:rsidR="00DB16C1" w:rsidRDefault="00F76E72" w:rsidP="00DB16C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Рекомендовать </w:t>
      </w:r>
      <w:r w:rsidR="00AA24B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муниципальному</w:t>
      </w:r>
      <w:r w:rsidR="0083354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унитарно</w:t>
      </w:r>
      <w:r w:rsidR="00AA24B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му</w:t>
      </w:r>
      <w:r w:rsidR="0083354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предприяти</w:t>
      </w:r>
      <w:r w:rsidR="00AA24B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ю</w:t>
      </w:r>
      <w:r w:rsidR="0083354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«Коммунальник</w:t>
      </w:r>
      <w:r w:rsidR="00833546" w:rsidRPr="00F1569B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»</w:t>
      </w:r>
      <w:r w:rsidR="0083354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Новотитаровского сельского поселения 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(Величко) в срок до 01.04.2021 разработать и представить в администрацию Новотитаровского сельского поселения Динского района план мероприятий по оздоровлению финансового положения предприятия.</w:t>
      </w:r>
    </w:p>
    <w:p w:rsidR="00DB16C1" w:rsidRDefault="00DB16C1" w:rsidP="00DB16C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Настоящее решение вступает в силу </w:t>
      </w:r>
      <w:r w:rsidR="0083354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после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его подписания.</w:t>
      </w:r>
    </w:p>
    <w:p w:rsidR="00DB16C1" w:rsidRDefault="00DB16C1" w:rsidP="00DB16C1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p w:rsidR="00DB16C1" w:rsidRPr="00A10146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DB16C1" w:rsidRPr="00A10146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DB16C1" w:rsidRPr="00A10146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Председатель Совета</w:t>
      </w:r>
    </w:p>
    <w:p w:rsidR="00DB16C1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Новотитаровского сельского поселения</w:t>
      </w: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ab/>
      </w: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ab/>
      </w: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ab/>
      </w:r>
      <w:proofErr w:type="gramStart"/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ab/>
        <w:t xml:space="preserve">  К.А.</w:t>
      </w:r>
      <w:proofErr w:type="gramEnd"/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Прокофьев</w:t>
      </w:r>
    </w:p>
    <w:p w:rsidR="00DB16C1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DB16C1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DB16C1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Глава Новотитаровского </w:t>
      </w:r>
    </w:p>
    <w:p w:rsidR="00DB16C1" w:rsidRPr="00A10146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Сельского поселения                                                                    С.К. Кошман</w:t>
      </w:r>
    </w:p>
    <w:p w:rsidR="00DB16C1" w:rsidRPr="00A10146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DB16C1" w:rsidRPr="00A10146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A10146" w:rsidRPr="00A10146" w:rsidRDefault="00A10146" w:rsidP="00A1014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A10146" w:rsidRPr="00A10146" w:rsidRDefault="00A10146" w:rsidP="00A1014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sectPr w:rsidR="00A10146" w:rsidRPr="00A10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B5C18"/>
    <w:multiLevelType w:val="multilevel"/>
    <w:tmpl w:val="DF486E4E"/>
    <w:lvl w:ilvl="0">
      <w:start w:val="1"/>
      <w:numFmt w:val="decimal"/>
      <w:lvlText w:val="%1."/>
      <w:lvlJc w:val="left"/>
      <w:pPr>
        <w:ind w:left="119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5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3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98" w:hanging="2160"/>
      </w:pPr>
      <w:rPr>
        <w:rFonts w:hint="default"/>
      </w:rPr>
    </w:lvl>
  </w:abstractNum>
  <w:abstractNum w:abstractNumId="1" w15:restartNumberingAfterBreak="0">
    <w:nsid w:val="301316C1"/>
    <w:multiLevelType w:val="hybridMultilevel"/>
    <w:tmpl w:val="7A70B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8B2"/>
    <w:rsid w:val="0072540F"/>
    <w:rsid w:val="00833546"/>
    <w:rsid w:val="009D1BAF"/>
    <w:rsid w:val="009F0822"/>
    <w:rsid w:val="00A10146"/>
    <w:rsid w:val="00A358B2"/>
    <w:rsid w:val="00A428BD"/>
    <w:rsid w:val="00AA24BA"/>
    <w:rsid w:val="00DB16C1"/>
    <w:rsid w:val="00F7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31ED2-2263-4B0A-9536-0EAF912C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16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3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35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0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DC47D-2E05-4AB6-B5E7-CBBD10D63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9</cp:revision>
  <cp:lastPrinted>2021-03-24T08:18:00Z</cp:lastPrinted>
  <dcterms:created xsi:type="dcterms:W3CDTF">2021-03-15T08:44:00Z</dcterms:created>
  <dcterms:modified xsi:type="dcterms:W3CDTF">2021-03-29T11:31:00Z</dcterms:modified>
</cp:coreProperties>
</file>