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BD" w:rsidRDefault="00146BBD" w:rsidP="00146BBD">
      <w:pPr>
        <w:keepNext/>
        <w:outlineLvl w:val="2"/>
        <w:rPr>
          <w:b/>
          <w:sz w:val="28"/>
          <w:szCs w:val="28"/>
        </w:rPr>
      </w:pPr>
    </w:p>
    <w:p w:rsidR="00146BBD" w:rsidRDefault="00146BBD" w:rsidP="00146BBD">
      <w:pPr>
        <w:jc w:val="center"/>
        <w:rPr>
          <w:rFonts w:ascii="Calibri" w:hAnsi="Calibri"/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BBD" w:rsidRDefault="00146BBD" w:rsidP="00146BBD">
      <w:pPr>
        <w:tabs>
          <w:tab w:val="left" w:pos="1134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АДМИНИСТРАЦИЯ НОВОТИТАРОВСКОГО</w:t>
      </w:r>
    </w:p>
    <w:p w:rsidR="00146BBD" w:rsidRDefault="00146BBD" w:rsidP="00146BBD">
      <w:pPr>
        <w:tabs>
          <w:tab w:val="left" w:pos="1134"/>
        </w:tabs>
        <w:jc w:val="center"/>
        <w:rPr>
          <w:b/>
          <w:bCs/>
          <w:color w:val="00000A"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ДИНСКОГО РАЙОНА</w:t>
      </w:r>
    </w:p>
    <w:p w:rsidR="00146BBD" w:rsidRDefault="00146BBD" w:rsidP="00146BBD">
      <w:pPr>
        <w:tabs>
          <w:tab w:val="left" w:pos="1134"/>
        </w:tabs>
        <w:jc w:val="center"/>
        <w:rPr>
          <w:b/>
          <w:bCs/>
          <w:sz w:val="28"/>
          <w:szCs w:val="28"/>
          <w:lang w:eastAsia="ar-SA"/>
        </w:rPr>
      </w:pPr>
    </w:p>
    <w:p w:rsidR="00146BBD" w:rsidRDefault="00146BBD" w:rsidP="00146BBD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146BBD" w:rsidRDefault="00146BBD" w:rsidP="00146BBD">
      <w:pPr>
        <w:tabs>
          <w:tab w:val="left" w:pos="1134"/>
        </w:tabs>
        <w:jc w:val="center"/>
        <w:rPr>
          <w:b/>
          <w:bCs/>
          <w:sz w:val="28"/>
          <w:szCs w:val="28"/>
          <w:lang w:eastAsia="en-US"/>
        </w:rPr>
      </w:pPr>
    </w:p>
    <w:p w:rsidR="00146BBD" w:rsidRDefault="00146BBD" w:rsidP="00146BBD">
      <w:pPr>
        <w:rPr>
          <w:sz w:val="28"/>
          <w:szCs w:val="28"/>
        </w:rPr>
      </w:pPr>
      <w:r>
        <w:rPr>
          <w:sz w:val="28"/>
          <w:szCs w:val="28"/>
        </w:rPr>
        <w:t>от 0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.12.2022                                  </w:t>
      </w:r>
      <w:r>
        <w:rPr>
          <w:sz w:val="28"/>
          <w:szCs w:val="28"/>
        </w:rPr>
        <w:t xml:space="preserve">       № 1046</w:t>
      </w:r>
      <w:r>
        <w:rPr>
          <w:sz w:val="28"/>
          <w:szCs w:val="28"/>
        </w:rPr>
        <w:t xml:space="preserve">                                                               </w:t>
      </w:r>
    </w:p>
    <w:p w:rsidR="00146BBD" w:rsidRDefault="00146BBD" w:rsidP="00146BBD">
      <w:pPr>
        <w:ind w:right="3173"/>
        <w:jc w:val="center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</w:t>
      </w:r>
    </w:p>
    <w:p w:rsidR="00146BBD" w:rsidRPr="00423FCE" w:rsidRDefault="00146BBD" w:rsidP="00146BBD">
      <w:pPr>
        <w:pStyle w:val="1"/>
        <w:rPr>
          <w:b w:val="0"/>
          <w:bCs w:val="0"/>
          <w:sz w:val="28"/>
          <w:szCs w:val="28"/>
        </w:rPr>
      </w:pPr>
      <w:r w:rsidRPr="00423FCE">
        <w:rPr>
          <w:b w:val="0"/>
          <w:bCs w:val="0"/>
          <w:sz w:val="28"/>
          <w:szCs w:val="28"/>
        </w:rPr>
        <w:t xml:space="preserve">станица </w:t>
      </w:r>
      <w:proofErr w:type="spellStart"/>
      <w:r w:rsidRPr="00423FCE">
        <w:rPr>
          <w:b w:val="0"/>
          <w:bCs w:val="0"/>
          <w:sz w:val="28"/>
          <w:szCs w:val="28"/>
        </w:rPr>
        <w:t>Новотитаровская</w:t>
      </w:r>
      <w:proofErr w:type="spellEnd"/>
    </w:p>
    <w:p w:rsidR="0028286A" w:rsidRPr="0028286A" w:rsidRDefault="0028286A" w:rsidP="0028286A"/>
    <w:p w:rsidR="00BC5F12" w:rsidRPr="0028286A" w:rsidRDefault="00316BCD" w:rsidP="0028286A">
      <w:pPr>
        <w:pStyle w:val="1"/>
        <w:spacing w:before="0" w:after="0"/>
        <w:rPr>
          <w:sz w:val="28"/>
          <w:szCs w:val="28"/>
        </w:rPr>
      </w:pPr>
      <w:r w:rsidRPr="0028286A">
        <w:rPr>
          <w:sz w:val="28"/>
          <w:szCs w:val="28"/>
        </w:rPr>
        <w:t xml:space="preserve">Об утверждении Плана мероприятий по противодействию коррупции в </w:t>
      </w:r>
      <w:r w:rsidR="002F3C41" w:rsidRPr="0028286A">
        <w:rPr>
          <w:sz w:val="28"/>
          <w:szCs w:val="28"/>
        </w:rPr>
        <w:t>администрации Новотитаровского сельского поселения Динского района на 2023-2025годы</w:t>
      </w:r>
      <w:r w:rsidRPr="0028286A">
        <w:rPr>
          <w:sz w:val="28"/>
          <w:szCs w:val="28"/>
        </w:rPr>
        <w:t xml:space="preserve"> </w:t>
      </w:r>
    </w:p>
    <w:p w:rsidR="00BC5F12" w:rsidRDefault="00BC5F12"/>
    <w:p w:rsidR="0028286A" w:rsidRDefault="0028286A"/>
    <w:p w:rsidR="0028286A" w:rsidRDefault="0028286A"/>
    <w:p w:rsidR="002F3C41" w:rsidRPr="00D263C1" w:rsidRDefault="002F3C41" w:rsidP="002F3C41">
      <w:pPr>
        <w:suppressAutoHyphens/>
        <w:ind w:firstLine="902"/>
        <w:rPr>
          <w:rFonts w:ascii="Times New Roman" w:eastAsia="Times New Roman" w:hAnsi="Times New Roman" w:cs="Times New Roman"/>
          <w:sz w:val="28"/>
          <w:szCs w:val="28"/>
        </w:rPr>
      </w:pPr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закона РФ от 25 декабря 2008 года                  № 273-ФЗ «О противодействии коррупции», </w:t>
      </w:r>
      <w:r w:rsidR="00B575D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D263C1">
        <w:rPr>
          <w:rFonts w:ascii="Times New Roman" w:eastAsia="Times New Roman" w:hAnsi="Times New Roman" w:cs="Times New Roman"/>
          <w:sz w:val="28"/>
          <w:szCs w:val="28"/>
        </w:rPr>
        <w:t>едерального закона от 17 июля 2009 года № 172-ФЗ «Об антикоррупционной экспертизе нормативных правовых актов и проектов нормативных правовых актов», в целях реализации Указа Президента РФ от 16 августа 2021 г. № 478 «О Национальном плане противодействия коррупции на 2021 - 2024 годы», Закона Краснодарского края от 23 июля 2009 года № 1798-КЗ «О противодействии коррупции в Краснодарском крае», в соответствии с Уставом Новотитаровского сельского поселения Динского района,  п о с т а н о в л я ю:</w:t>
      </w:r>
    </w:p>
    <w:p w:rsidR="00BC5F12" w:rsidRPr="00D263C1" w:rsidRDefault="00316BCD">
      <w:pPr>
        <w:ind w:firstLine="838"/>
        <w:rPr>
          <w:rFonts w:ascii="Times New Roman" w:hAnsi="Times New Roman" w:cs="Times New Roman"/>
          <w:sz w:val="28"/>
          <w:szCs w:val="28"/>
        </w:rPr>
      </w:pPr>
      <w:r w:rsidRPr="00D263C1">
        <w:rPr>
          <w:rFonts w:ascii="Times New Roman" w:hAnsi="Times New Roman" w:cs="Times New Roman"/>
          <w:sz w:val="28"/>
          <w:szCs w:val="28"/>
        </w:rPr>
        <w:t xml:space="preserve">1. Утвердить план мероприятий </w:t>
      </w:r>
      <w:r w:rsidR="009E08C9">
        <w:rPr>
          <w:rFonts w:ascii="Times New Roman" w:hAnsi="Times New Roman" w:cs="Times New Roman"/>
          <w:sz w:val="28"/>
          <w:szCs w:val="28"/>
        </w:rPr>
        <w:t>«</w:t>
      </w:r>
      <w:r w:rsidRPr="00D263C1">
        <w:rPr>
          <w:rFonts w:ascii="Times New Roman" w:hAnsi="Times New Roman" w:cs="Times New Roman"/>
          <w:sz w:val="28"/>
          <w:szCs w:val="28"/>
        </w:rPr>
        <w:t xml:space="preserve">Противодействие коррупции в </w:t>
      </w:r>
      <w:r w:rsidR="00CD6722" w:rsidRPr="00D263C1">
        <w:rPr>
          <w:rFonts w:ascii="Times New Roman" w:hAnsi="Times New Roman" w:cs="Times New Roman"/>
          <w:sz w:val="28"/>
          <w:szCs w:val="28"/>
        </w:rPr>
        <w:t>Новотитаровском</w:t>
      </w:r>
      <w:r w:rsidRPr="00D263C1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на </w:t>
      </w:r>
      <w:r w:rsidR="002F3C41" w:rsidRPr="00D263C1">
        <w:rPr>
          <w:rFonts w:ascii="Times New Roman" w:hAnsi="Times New Roman" w:cs="Times New Roman"/>
          <w:sz w:val="28"/>
          <w:szCs w:val="28"/>
        </w:rPr>
        <w:t>2023-2025</w:t>
      </w:r>
      <w:r w:rsidR="009E08C9">
        <w:rPr>
          <w:rFonts w:ascii="Times New Roman" w:hAnsi="Times New Roman" w:cs="Times New Roman"/>
          <w:sz w:val="28"/>
          <w:szCs w:val="28"/>
        </w:rPr>
        <w:t xml:space="preserve"> </w:t>
      </w:r>
      <w:r w:rsidRPr="00D263C1">
        <w:rPr>
          <w:rFonts w:ascii="Times New Roman" w:hAnsi="Times New Roman" w:cs="Times New Roman"/>
          <w:sz w:val="28"/>
          <w:szCs w:val="28"/>
        </w:rPr>
        <w:t>годы</w:t>
      </w:r>
      <w:r w:rsidR="009E08C9">
        <w:rPr>
          <w:rFonts w:ascii="Times New Roman" w:hAnsi="Times New Roman" w:cs="Times New Roman"/>
          <w:sz w:val="28"/>
          <w:szCs w:val="28"/>
        </w:rPr>
        <w:t>»</w:t>
      </w:r>
      <w:r w:rsidRPr="00D263C1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D263C1" w:rsidRPr="00D263C1" w:rsidRDefault="00316BCD" w:rsidP="00D263C1">
      <w:pPr>
        <w:ind w:firstLine="838"/>
        <w:rPr>
          <w:rFonts w:ascii="Times New Roman" w:hAnsi="Times New Roman" w:cs="Times New Roman"/>
          <w:sz w:val="28"/>
          <w:szCs w:val="28"/>
        </w:rPr>
      </w:pPr>
      <w:r w:rsidRPr="00D263C1">
        <w:rPr>
          <w:rFonts w:ascii="Times New Roman" w:hAnsi="Times New Roman" w:cs="Times New Roman"/>
          <w:sz w:val="28"/>
          <w:szCs w:val="28"/>
        </w:rPr>
        <w:t>2</w:t>
      </w:r>
      <w:r w:rsidR="00D263C1" w:rsidRPr="00D263C1">
        <w:rPr>
          <w:rFonts w:ascii="Times New Roman" w:hAnsi="Times New Roman" w:cs="Times New Roman"/>
          <w:sz w:val="28"/>
          <w:szCs w:val="28"/>
        </w:rPr>
        <w:t xml:space="preserve"> Отделу по общим и правовым вопросам администрации Новотитаровского сельского поселения (Омельченко):</w:t>
      </w:r>
    </w:p>
    <w:p w:rsidR="00D263C1" w:rsidRPr="00D263C1" w:rsidRDefault="00D263C1" w:rsidP="00D263C1">
      <w:pPr>
        <w:ind w:firstLine="838"/>
        <w:rPr>
          <w:rFonts w:ascii="Times New Roman" w:hAnsi="Times New Roman" w:cs="Times New Roman"/>
          <w:sz w:val="28"/>
          <w:szCs w:val="28"/>
        </w:rPr>
      </w:pPr>
      <w:r w:rsidRPr="00D263C1">
        <w:rPr>
          <w:rFonts w:ascii="Times New Roman" w:hAnsi="Times New Roman" w:cs="Times New Roman"/>
          <w:sz w:val="28"/>
          <w:szCs w:val="28"/>
        </w:rPr>
        <w:t>3.1. Разместить настоящее постановление на официальном сайте администрации Новотитаровского сельского поселения Динского района www.novotitarovskaya.info.</w:t>
      </w:r>
    </w:p>
    <w:p w:rsidR="00D263C1" w:rsidRDefault="00D263C1" w:rsidP="00D263C1">
      <w:pPr>
        <w:tabs>
          <w:tab w:val="left" w:pos="993"/>
        </w:tabs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3.2. </w:t>
      </w:r>
      <w:r>
        <w:rPr>
          <w:rFonts w:ascii="Times New Roman" w:eastAsia="Times New Roman" w:hAnsi="Times New Roman" w:cs="Times New Roman"/>
          <w:sz w:val="28"/>
        </w:rPr>
        <w:t>О</w:t>
      </w:r>
      <w:r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D263C1" w:rsidRDefault="00D263C1" w:rsidP="00D263C1">
      <w:pPr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Контроль за выполнением настоящего постановления </w:t>
      </w:r>
      <w:r w:rsidR="0028286A">
        <w:rPr>
          <w:rFonts w:ascii="Times New Roman" w:eastAsia="Times New Roman" w:hAnsi="Times New Roman" w:cs="Times New Roman"/>
          <w:sz w:val="28"/>
        </w:rPr>
        <w:t xml:space="preserve">возложить на заместителя главы Новотитаровского сельского поселения </w:t>
      </w:r>
      <w:r w:rsidR="00923DFA">
        <w:rPr>
          <w:rFonts w:ascii="Times New Roman" w:eastAsia="Times New Roman" w:hAnsi="Times New Roman" w:cs="Times New Roman"/>
          <w:sz w:val="28"/>
        </w:rPr>
        <w:t xml:space="preserve">О.А. </w:t>
      </w:r>
      <w:proofErr w:type="spellStart"/>
      <w:r w:rsidR="00923DFA">
        <w:rPr>
          <w:rFonts w:ascii="Times New Roman" w:eastAsia="Times New Roman" w:hAnsi="Times New Roman" w:cs="Times New Roman"/>
          <w:sz w:val="28"/>
        </w:rPr>
        <w:t>Пройдисвет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D263C1" w:rsidRDefault="00D263C1" w:rsidP="00D263C1">
      <w:pPr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Постановление вступает в силу со дня его подписания.</w:t>
      </w:r>
    </w:p>
    <w:p w:rsidR="00D263C1" w:rsidRDefault="00D263C1" w:rsidP="00D263C1">
      <w:pPr>
        <w:suppressAutoHyphens/>
        <w:rPr>
          <w:rFonts w:ascii="Times New Roman" w:eastAsia="Times New Roman" w:hAnsi="Times New Roman" w:cs="Times New Roman"/>
          <w:sz w:val="28"/>
        </w:rPr>
      </w:pPr>
    </w:p>
    <w:p w:rsidR="00D263C1" w:rsidRDefault="00D263C1" w:rsidP="00D263C1">
      <w:pPr>
        <w:suppressAutoHyphens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D263C1" w:rsidRDefault="00D263C1" w:rsidP="00D263C1">
      <w:pPr>
        <w:suppressAutoHyphens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p w:rsidR="00BC5F12" w:rsidRPr="00D263C1" w:rsidRDefault="00BC5F1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BC5F12" w:rsidRPr="00D263C1" w:rsidTr="00786B2E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BC5F12" w:rsidRPr="00D263C1" w:rsidRDefault="00316BCD" w:rsidP="00786B2E">
            <w:pPr>
              <w:pStyle w:val="a6"/>
              <w:ind w:left="4570"/>
              <w:jc w:val="center"/>
              <w:rPr>
                <w:sz w:val="28"/>
                <w:szCs w:val="28"/>
              </w:rPr>
            </w:pPr>
            <w:r w:rsidRPr="00D263C1">
              <w:rPr>
                <w:sz w:val="28"/>
                <w:szCs w:val="28"/>
              </w:rPr>
              <w:t>ПРИЛОЖЕНИЕ</w:t>
            </w:r>
          </w:p>
          <w:p w:rsidR="00544B84" w:rsidRDefault="00316BCD" w:rsidP="00786B2E">
            <w:pPr>
              <w:pStyle w:val="a6"/>
              <w:ind w:left="4570"/>
              <w:jc w:val="center"/>
              <w:rPr>
                <w:sz w:val="28"/>
                <w:szCs w:val="28"/>
              </w:rPr>
            </w:pPr>
            <w:r w:rsidRPr="00D263C1">
              <w:rPr>
                <w:sz w:val="28"/>
                <w:szCs w:val="28"/>
              </w:rPr>
              <w:t xml:space="preserve">к постановлению </w:t>
            </w:r>
            <w:r w:rsidR="002F3C41" w:rsidRPr="00D263C1">
              <w:rPr>
                <w:sz w:val="28"/>
                <w:szCs w:val="28"/>
              </w:rPr>
              <w:t xml:space="preserve">администрации Новотитаровского сельского поселения Динского района </w:t>
            </w:r>
          </w:p>
          <w:p w:rsidR="00BC5F12" w:rsidRPr="00D263C1" w:rsidRDefault="002F3C41" w:rsidP="00786B2E">
            <w:pPr>
              <w:pStyle w:val="a6"/>
              <w:ind w:left="4570"/>
              <w:jc w:val="center"/>
              <w:rPr>
                <w:sz w:val="28"/>
                <w:szCs w:val="28"/>
              </w:rPr>
            </w:pPr>
            <w:r w:rsidRPr="00D263C1">
              <w:rPr>
                <w:sz w:val="28"/>
                <w:szCs w:val="28"/>
              </w:rPr>
              <w:t>на 2023-2025</w:t>
            </w:r>
            <w:r w:rsidR="00D263C1">
              <w:rPr>
                <w:sz w:val="28"/>
                <w:szCs w:val="28"/>
              </w:rPr>
              <w:t xml:space="preserve"> </w:t>
            </w:r>
            <w:r w:rsidRPr="00D263C1">
              <w:rPr>
                <w:sz w:val="28"/>
                <w:szCs w:val="28"/>
              </w:rPr>
              <w:t>годы</w:t>
            </w:r>
          </w:p>
          <w:p w:rsidR="00BC5F12" w:rsidRPr="00D263C1" w:rsidRDefault="00316BCD" w:rsidP="00146BBD">
            <w:pPr>
              <w:pStyle w:val="a6"/>
              <w:ind w:left="4570"/>
              <w:jc w:val="center"/>
              <w:rPr>
                <w:sz w:val="28"/>
                <w:szCs w:val="28"/>
              </w:rPr>
            </w:pPr>
            <w:r w:rsidRPr="00D263C1">
              <w:rPr>
                <w:sz w:val="28"/>
                <w:szCs w:val="28"/>
              </w:rPr>
              <w:t xml:space="preserve">от </w:t>
            </w:r>
            <w:r w:rsidR="00D263C1">
              <w:rPr>
                <w:sz w:val="28"/>
                <w:szCs w:val="28"/>
              </w:rPr>
              <w:t>«</w:t>
            </w:r>
            <w:r w:rsidR="00146BBD">
              <w:rPr>
                <w:sz w:val="28"/>
                <w:szCs w:val="28"/>
              </w:rPr>
              <w:t>06</w:t>
            </w:r>
            <w:r w:rsidR="00D263C1">
              <w:rPr>
                <w:sz w:val="28"/>
                <w:szCs w:val="28"/>
              </w:rPr>
              <w:t>»</w:t>
            </w:r>
            <w:r w:rsidR="00146BBD">
              <w:rPr>
                <w:sz w:val="28"/>
                <w:szCs w:val="28"/>
              </w:rPr>
              <w:t>12.</w:t>
            </w:r>
            <w:r w:rsidRPr="00D263C1">
              <w:rPr>
                <w:sz w:val="28"/>
                <w:szCs w:val="28"/>
              </w:rPr>
              <w:t xml:space="preserve"> </w:t>
            </w:r>
            <w:r w:rsidR="00D263C1">
              <w:rPr>
                <w:sz w:val="28"/>
                <w:szCs w:val="28"/>
              </w:rPr>
              <w:t>2022 №</w:t>
            </w:r>
            <w:r w:rsidRPr="00D263C1">
              <w:rPr>
                <w:sz w:val="28"/>
                <w:szCs w:val="28"/>
              </w:rPr>
              <w:t> </w:t>
            </w:r>
            <w:r w:rsidR="00146BBD">
              <w:rPr>
                <w:sz w:val="28"/>
                <w:szCs w:val="28"/>
              </w:rPr>
              <w:t>1046</w:t>
            </w:r>
          </w:p>
        </w:tc>
      </w:tr>
    </w:tbl>
    <w:p w:rsidR="00BC5F12" w:rsidRPr="00D263C1" w:rsidRDefault="00316BCD">
      <w:pPr>
        <w:pStyle w:val="3"/>
        <w:rPr>
          <w:sz w:val="28"/>
          <w:szCs w:val="28"/>
        </w:rPr>
      </w:pPr>
      <w:r w:rsidRPr="00D263C1">
        <w:rPr>
          <w:sz w:val="28"/>
          <w:szCs w:val="28"/>
        </w:rPr>
        <w:t>ПЛАН</w:t>
      </w:r>
    </w:p>
    <w:p w:rsidR="00BC5F12" w:rsidRPr="00D263C1" w:rsidRDefault="00316BCD">
      <w:pPr>
        <w:ind w:firstLine="698"/>
        <w:jc w:val="center"/>
        <w:rPr>
          <w:sz w:val="28"/>
          <w:szCs w:val="28"/>
        </w:rPr>
      </w:pPr>
      <w:r w:rsidRPr="00D263C1">
        <w:rPr>
          <w:sz w:val="28"/>
          <w:szCs w:val="28"/>
        </w:rPr>
        <w:t xml:space="preserve">мероприятий по противодействию коррупции в администрации </w:t>
      </w:r>
      <w:proofErr w:type="spellStart"/>
      <w:r w:rsidR="00CD6722" w:rsidRPr="00D263C1">
        <w:rPr>
          <w:sz w:val="28"/>
          <w:szCs w:val="28"/>
        </w:rPr>
        <w:t>Новотитаровское</w:t>
      </w:r>
      <w:proofErr w:type="spellEnd"/>
      <w:r w:rsidRPr="00D263C1">
        <w:rPr>
          <w:sz w:val="28"/>
          <w:szCs w:val="28"/>
        </w:rPr>
        <w:t xml:space="preserve"> сельское поселение Динского района на </w:t>
      </w:r>
      <w:r w:rsidR="002F3C41" w:rsidRPr="00D263C1">
        <w:rPr>
          <w:sz w:val="28"/>
          <w:szCs w:val="28"/>
        </w:rPr>
        <w:t>2023-2025</w:t>
      </w:r>
      <w:r w:rsidRPr="00D263C1">
        <w:rPr>
          <w:sz w:val="28"/>
          <w:szCs w:val="28"/>
        </w:rPr>
        <w:t>годы</w:t>
      </w:r>
    </w:p>
    <w:p w:rsidR="00BC5F12" w:rsidRPr="00D263C1" w:rsidRDefault="00BC5F12">
      <w:pPr>
        <w:rPr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6"/>
        <w:gridCol w:w="1985"/>
        <w:gridCol w:w="141"/>
        <w:gridCol w:w="82"/>
        <w:gridCol w:w="2045"/>
        <w:gridCol w:w="2012"/>
      </w:tblGrid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BC5F12">
            <w:pPr>
              <w:pStyle w:val="a5"/>
            </w:pPr>
          </w:p>
          <w:p w:rsidR="00BC5F12" w:rsidRDefault="00316BCD">
            <w:pPr>
              <w:pStyle w:val="a6"/>
            </w:pPr>
            <w:r>
              <w:t>N</w:t>
            </w:r>
          </w:p>
          <w:p w:rsidR="00BC5F12" w:rsidRDefault="00316BCD">
            <w:pPr>
              <w:pStyle w:val="a6"/>
            </w:pPr>
            <w:r>
              <w:t>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Срок исполнения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Исполнители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Ожидаемый результат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1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EB1E82">
            <w:pPr>
              <w:pStyle w:val="a5"/>
              <w:ind w:firstLine="698"/>
              <w:jc w:val="center"/>
            </w:pPr>
            <w:r>
              <w:t>1.</w:t>
            </w:r>
            <w:r w:rsidR="00316BCD">
              <w:t>Организационные меры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1.1.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контроля за подготовкой и исполнением Плана мероприятий по противодействию коррупции в сельском поселении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В течение </w:t>
            </w:r>
            <w:r w:rsidR="002F3C41">
              <w:t>2023-2025</w:t>
            </w:r>
            <w:r w:rsidR="00695132">
              <w:t xml:space="preserve"> </w:t>
            </w:r>
            <w:r>
              <w:t>года</w:t>
            </w:r>
          </w:p>
          <w:p w:rsidR="00BC5F12" w:rsidRDefault="00316BCD">
            <w:pPr>
              <w:pStyle w:val="a6"/>
            </w:pPr>
            <w:r>
              <w:t>(на полугодовой основе)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695132">
            <w:pPr>
              <w:pStyle w:val="a6"/>
            </w:pPr>
            <w:r>
              <w:t>Главный с</w:t>
            </w:r>
            <w:r w:rsidR="00316BCD">
              <w:t>пециалист отдела</w:t>
            </w:r>
            <w:r>
              <w:t xml:space="preserve"> по общим и правовым вопросам</w:t>
            </w:r>
          </w:p>
          <w:p w:rsidR="00BC5F12" w:rsidRDefault="00695132" w:rsidP="00695132">
            <w:pPr>
              <w:pStyle w:val="a6"/>
            </w:pPr>
            <w:proofErr w:type="spellStart"/>
            <w:r>
              <w:t>Сарапулова</w:t>
            </w:r>
            <w:proofErr w:type="spellEnd"/>
            <w:r>
              <w:t xml:space="preserve"> </w:t>
            </w:r>
            <w:r w:rsidR="00316BCD">
              <w:t>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Предупреждение коррупционных и иных правонарушений</w:t>
            </w:r>
          </w:p>
        </w:tc>
      </w:tr>
      <w:tr w:rsidR="00BC5F12" w:rsidTr="00786B2E">
        <w:tc>
          <w:tcPr>
            <w:tcW w:w="96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C5F12" w:rsidRDefault="00DF22DA">
            <w:pPr>
              <w:pStyle w:val="a5"/>
              <w:ind w:left="419" w:firstLine="699"/>
            </w:pPr>
            <w:r>
              <w:t>Правовое обеспечение противодействия коррупции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2</w:t>
            </w:r>
            <w:r w:rsidR="00DF22DA">
              <w:t>.</w:t>
            </w:r>
            <w: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16114B">
            <w:pPr>
              <w:pStyle w:val="a6"/>
            </w:pPr>
            <w:r>
              <w:t xml:space="preserve">Мониторинг изменений законодательства Российской Федерации на предмет необходимости внесения изменений в правовые акты органов местного самоуправления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E54DA1">
              <w:t xml:space="preserve"> </w:t>
            </w:r>
            <w:r>
              <w:t>годов (на постоянной основе)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DA" w:rsidRDefault="00DF22DA" w:rsidP="00DF22DA">
            <w:pPr>
              <w:pStyle w:val="a6"/>
            </w:pPr>
            <w:r>
              <w:t>Главный специалист отдела по общим и правовым вопросам</w:t>
            </w:r>
          </w:p>
          <w:p w:rsidR="00BC5F12" w:rsidRDefault="00DF22DA" w:rsidP="00DF22DA">
            <w:pPr>
              <w:pStyle w:val="a5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Своевременное приведение в соответствие с действующим законодательством правовых актов органов местного самоуправления муниципального образования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2.2.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EB1E82">
            <w:pPr>
              <w:pStyle w:val="a6"/>
            </w:pPr>
            <w:r>
              <w:t xml:space="preserve">Разработка проектов правовых актов органов местного самоуправления по вопросам противодействия коррупции, а также внесение изменений в ранее принятые правовые акты органов местного самоуправления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По мере принятия нормативно-правовых актов Российской Федерации и Краснодарского края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14B" w:rsidRDefault="0016114B" w:rsidP="0016114B">
            <w:pPr>
              <w:pStyle w:val="a6"/>
            </w:pPr>
            <w:r>
              <w:t>Главный специалист отдела по общим и правовым вопросам</w:t>
            </w:r>
          </w:p>
          <w:p w:rsidR="00BC5F12" w:rsidRDefault="0016114B" w:rsidP="0016114B">
            <w:pPr>
              <w:pStyle w:val="a5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Своевременное принятие соответствующих правовых актов муниципального образования и внесение изменений в ранее принятые правовые акты муниципального образования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2</w:t>
            </w:r>
            <w:r>
              <w:lastRenderedPageBreak/>
              <w:t>2.3.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16114B">
            <w:pPr>
              <w:pStyle w:val="a6"/>
            </w:pPr>
            <w:r>
              <w:lastRenderedPageBreak/>
              <w:t xml:space="preserve">Осуществление </w:t>
            </w:r>
            <w:r>
              <w:lastRenderedPageBreak/>
              <w:t>антикоррупционной экспертизы нормативных правовых актов (их проектов) органов местного самоуправления при проведении их правовой (юридической) экспертизы.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>Еженедельно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14B" w:rsidRDefault="0016114B" w:rsidP="0016114B">
            <w:pPr>
              <w:pStyle w:val="a6"/>
            </w:pPr>
            <w:r>
              <w:t xml:space="preserve">Главный </w:t>
            </w:r>
            <w:r>
              <w:lastRenderedPageBreak/>
              <w:t>специалист отдела по общим и правовым вопросам</w:t>
            </w:r>
          </w:p>
          <w:p w:rsidR="00BC5F12" w:rsidRDefault="0016114B" w:rsidP="0016114B">
            <w:pPr>
              <w:pStyle w:val="a5"/>
              <w:jc w:val="left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lastRenderedPageBreak/>
              <w:t xml:space="preserve">Выявление в </w:t>
            </w:r>
            <w:r>
              <w:lastRenderedPageBreak/>
              <w:t xml:space="preserve">нормативно-правовых актах и их проектах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факторов, способствующих формированию условий для проявления коррупции и их исключение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lastRenderedPageBreak/>
              <w:t>22.4.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AD7056">
            <w:pPr>
              <w:pStyle w:val="a6"/>
            </w:pPr>
            <w:r>
              <w:t>Размещение проектов нормативных правовых актов органов местного самоуправления в информационно-телекоммуникационной сети "Интернет" для проведения их независимой антикоррупционной экспертизы.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EB1E82">
              <w:t xml:space="preserve"> </w:t>
            </w:r>
            <w:r>
              <w:t>годов</w:t>
            </w:r>
          </w:p>
          <w:p w:rsidR="00BC5F12" w:rsidRDefault="00316BCD">
            <w:pPr>
              <w:pStyle w:val="a6"/>
            </w:pPr>
            <w:r>
              <w:t>(по мере необходимости)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007C95">
            <w:pPr>
              <w:pStyle w:val="a5"/>
            </w:pPr>
            <w:r>
              <w:t>Специалист</w:t>
            </w:r>
            <w:r w:rsidR="00007C95">
              <w:t>ы администрации, подготовившие проекты НПА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Недопущение принятия нормативно-правовых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3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EB1E82">
            <w:pPr>
              <w:pStyle w:val="a5"/>
              <w:ind w:firstLine="698"/>
              <w:jc w:val="center"/>
            </w:pPr>
            <w:r>
              <w:t xml:space="preserve">3. </w:t>
            </w:r>
            <w:r w:rsidR="00316BCD">
              <w:t>Подготовка персонала для реализации государственной антикоррупционной политики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EB1E82">
            <w:pPr>
              <w:pStyle w:val="a5"/>
              <w:ind w:firstLine="698"/>
              <w:jc w:val="center"/>
            </w:pPr>
            <w:r>
              <w:t>33.</w:t>
            </w:r>
            <w:r w:rsidR="00EB1E82">
              <w:t>3</w:t>
            </w:r>
            <w: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работы по информированию муниципальных служащих о положениях действующего законодательства РФ и КК 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48426E">
              <w:t xml:space="preserve"> </w:t>
            </w:r>
            <w:r>
              <w:t>годов</w:t>
            </w:r>
          </w:p>
          <w:p w:rsidR="00BC5F12" w:rsidRDefault="00316BCD">
            <w:pPr>
              <w:pStyle w:val="a6"/>
            </w:pPr>
            <w:r>
              <w:t>(по мере необходимости)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C34" w:rsidRDefault="00CA0C34" w:rsidP="00CA0C34">
            <w:pPr>
              <w:pStyle w:val="a5"/>
            </w:pPr>
            <w:r>
              <w:t>Главный специалист отдела по общим и правовым вопросам</w:t>
            </w:r>
          </w:p>
          <w:p w:rsidR="00BC5F12" w:rsidRDefault="00CA0C34" w:rsidP="00CA0C34">
            <w:pPr>
              <w:pStyle w:val="a5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Своевременное доведение до муниципальных служащих положений антикоррупционного законодательства путем проведения совещаний, конференций, размещения соответствующей информации на официальном сайте в сети "Интернет", на информационных стендах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4.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48426E">
            <w:pPr>
              <w:pStyle w:val="a5"/>
              <w:ind w:firstLine="698"/>
              <w:jc w:val="center"/>
            </w:pPr>
            <w:r>
              <w:t xml:space="preserve">4. </w:t>
            </w:r>
            <w:r w:rsidR="00316BCD">
              <w:t>Вопросы кадровой работы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4</w:t>
            </w:r>
            <w:r>
              <w:lastRenderedPageBreak/>
              <w:t>4.1.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lastRenderedPageBreak/>
              <w:t xml:space="preserve">Прием справок о </w:t>
            </w:r>
            <w:r>
              <w:lastRenderedPageBreak/>
              <w:t>доходах, расходах, об имуществе и обязательствах имущественного характера лиц, замещающих муниципальные должности, а также сведений, о доходах, расходах, об имуществе и обязательствах имущественного характера своих супруг (супругов) и несовершеннолетних детей (далее - сведения), и граждан, претендующих на замещение указанных должностей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>Не позднее</w:t>
            </w:r>
          </w:p>
          <w:p w:rsidR="00BC5F12" w:rsidRDefault="00316BCD">
            <w:pPr>
              <w:pStyle w:val="a5"/>
            </w:pPr>
            <w:r>
              <w:lastRenderedPageBreak/>
              <w:t>30 апреля 2022 года, 30 апреля 2023 года;</w:t>
            </w:r>
          </w:p>
          <w:p w:rsidR="00BC5F12" w:rsidRDefault="00316BCD" w:rsidP="00F456A4">
            <w:pPr>
              <w:pStyle w:val="a6"/>
            </w:pPr>
            <w:r>
              <w:t>в отношении граждан</w:t>
            </w:r>
            <w:r w:rsidR="00F456A4">
              <w:t xml:space="preserve"> </w:t>
            </w:r>
            <w:r>
              <w:t>постоянно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lastRenderedPageBreak/>
              <w:t xml:space="preserve">Начальник отдела </w:t>
            </w:r>
            <w:r>
              <w:lastRenderedPageBreak/>
              <w:t>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lastRenderedPageBreak/>
              <w:t xml:space="preserve">Обеспечение </w:t>
            </w:r>
            <w:r>
              <w:lastRenderedPageBreak/>
              <w:t>своевременного исполнения указанными лицами обязанности по представлению сведений о доходах, об имуществе и обязательствах имущественного характера. Организация эффективного учета и контроля.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lastRenderedPageBreak/>
              <w:t>44.2.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Анализ полноты заполнения и правильности оформления справок о доходах, расходах, об имуществе и обязательствах имущественного характера лиц, замещающих должности муниципальной службы в администрации муниципального образования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В соответствии с графиком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t>Начальник отдела 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Выявление признаков нарушения законодательства в сфере противодействия коррупции. Своевременное реагирование на ставшие известными факты коррупционных проявлений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F456A4">
            <w:pPr>
              <w:pStyle w:val="a5"/>
              <w:ind w:firstLine="698"/>
              <w:jc w:val="center"/>
            </w:pPr>
            <w:r>
              <w:t>44.</w:t>
            </w:r>
            <w:r w:rsidR="00F456A4"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и обеспечение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При наличии соответствующих оснований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t>Начальник отдела 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t>Предупреждение коррупционных правонарушений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F456A4">
            <w:pPr>
              <w:pStyle w:val="a5"/>
              <w:ind w:firstLine="698"/>
              <w:jc w:val="center"/>
            </w:pPr>
            <w:r>
              <w:t>44.</w:t>
            </w:r>
            <w:r w:rsidR="00F456A4">
              <w:t>4</w:t>
            </w:r>
            <w: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Участие в пределах своей компетенции в работе комиссии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334456">
              <w:t xml:space="preserve"> </w:t>
            </w:r>
            <w:r>
              <w:t>годов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t xml:space="preserve">Начальник отдела по общим и правовым </w:t>
            </w:r>
            <w:r>
              <w:lastRenderedPageBreak/>
              <w:t>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>Предупреждение коррупционных правонарушений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F456A4">
            <w:pPr>
              <w:pStyle w:val="a5"/>
              <w:ind w:firstLine="698"/>
              <w:jc w:val="center"/>
            </w:pPr>
            <w:r>
              <w:lastRenderedPageBreak/>
              <w:t>44.</w:t>
            </w:r>
            <w:r w:rsidR="00F456A4">
              <w:t>5</w:t>
            </w:r>
            <w: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работы по ведению личных дел лиц, замещающих муниципальные должности и должности муниципальной службы, по актуализации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334456">
              <w:t xml:space="preserve"> </w:t>
            </w:r>
            <w:r>
              <w:t>годов</w:t>
            </w:r>
          </w:p>
          <w:p w:rsidR="00BC5F12" w:rsidRDefault="00316BCD">
            <w:pPr>
              <w:pStyle w:val="a6"/>
            </w:pPr>
            <w:r>
              <w:t>(постоянно)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t>Начальник отдела 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Выявление причин и условий, способствующих совершению коррупционных правонарушений.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F456A4">
            <w:pPr>
              <w:pStyle w:val="a5"/>
              <w:ind w:firstLine="698"/>
              <w:jc w:val="center"/>
            </w:pPr>
            <w:r>
              <w:t>44.</w:t>
            </w:r>
            <w:r w:rsidR="00F456A4"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Контроль за актуализацией сведений, содержащихся в анкетах лиц, замещающих муниципальные должности и должности муниципальной службы,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7F7F93">
              <w:t xml:space="preserve"> </w:t>
            </w:r>
            <w:r>
              <w:t>годов</w:t>
            </w:r>
          </w:p>
          <w:p w:rsidR="00BC5F12" w:rsidRDefault="00316BCD">
            <w:pPr>
              <w:pStyle w:val="a6"/>
            </w:pPr>
            <w:r>
              <w:t>(по мере необходимости)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>
            <w:pPr>
              <w:pStyle w:val="a5"/>
            </w:pPr>
            <w:r>
              <w:t>Начальник отдела 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Выявление причин и условий, способствующих совершению коррупционных правонарушений.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536B07">
            <w:pPr>
              <w:pStyle w:val="a5"/>
              <w:ind w:firstLine="698"/>
              <w:jc w:val="center"/>
            </w:pPr>
            <w:r>
              <w:t>44.</w:t>
            </w:r>
            <w:r w:rsidR="00536B07">
              <w:t>7</w:t>
            </w:r>
            <w: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</w:t>
            </w:r>
            <w:r>
              <w:lastRenderedPageBreak/>
              <w:t>привлечением таких лиц к ответственности в случае их несоблюдения.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 xml:space="preserve">В течение </w:t>
            </w:r>
            <w:r w:rsidR="002F3C41">
              <w:t>2023-2025</w:t>
            </w:r>
            <w:r w:rsidR="00536B07">
              <w:t xml:space="preserve"> </w:t>
            </w:r>
            <w:r>
              <w:t>годов</w:t>
            </w:r>
          </w:p>
          <w:p w:rsidR="00BC5F12" w:rsidRDefault="00316BCD">
            <w:pPr>
              <w:pStyle w:val="a5"/>
            </w:pPr>
            <w:r>
              <w:t>(постоянно)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536B07">
            <w:pPr>
              <w:pStyle w:val="a5"/>
            </w:pPr>
            <w:r>
              <w:t>Начальник отдела по общим и правовым вопросам Омельченко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Повышение эффективности механизмов предотвращения</w:t>
            </w:r>
          </w:p>
          <w:p w:rsidR="00BC5F12" w:rsidRDefault="00316BCD">
            <w:pPr>
              <w:pStyle w:val="a6"/>
            </w:pPr>
            <w:r>
              <w:t>и урегулирования конфликта интересов</w:t>
            </w:r>
          </w:p>
        </w:tc>
      </w:tr>
      <w:tr w:rsidR="00BC5F12" w:rsidTr="00786B2E">
        <w:tc>
          <w:tcPr>
            <w:tcW w:w="96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5. Антикоррупционная пропаганда и просвещение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55.1.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Освещение в средствах массовой информации мероприятий Плана противодействия коррупции в администрации муниципального образования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334456">
              <w:t xml:space="preserve"> </w:t>
            </w:r>
            <w:r>
              <w:t>годов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536B07" w:rsidP="00536B07">
            <w:pPr>
              <w:pStyle w:val="a5"/>
            </w:pPr>
            <w:r>
              <w:t xml:space="preserve">Специалист отдела по общим и правовым вопросам </w:t>
            </w:r>
            <w:proofErr w:type="spellStart"/>
            <w:r>
              <w:t>Болотова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t>Повышение информационной открытости администрации муниципального образования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55.2.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Обеспечение функционирования в администрации муниципального образования "телефона доверия", Интернет-сайта, позволяющих гражданам беспрепятственно сообщать о коррупционных проявлениях в деятельности органов местного самоуправления поселения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334456">
              <w:t xml:space="preserve"> </w:t>
            </w:r>
            <w:r>
              <w:t>годов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536B07">
            <w:pPr>
              <w:pStyle w:val="a5"/>
            </w:pPr>
            <w:r>
              <w:t xml:space="preserve">Специалист отдела по общим и правовым вопросам </w:t>
            </w:r>
            <w:proofErr w:type="spellStart"/>
            <w:r>
              <w:t>Болотова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Оперативное реагирование на поступившие оповещения о коррупционных проявлениях в деятельности ОМСУ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55.3.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Обеспечение размещения на информационном стенде в здании администрации информационных материалов в сфере противодействия коррупции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786B2E">
              <w:t xml:space="preserve"> </w:t>
            </w:r>
            <w:r>
              <w:t>годов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536B07">
            <w:pPr>
              <w:pStyle w:val="a5"/>
            </w:pPr>
            <w:r>
              <w:t xml:space="preserve">Специалист отдела по общим и правовым вопросам </w:t>
            </w:r>
            <w:proofErr w:type="spellStart"/>
            <w:r>
              <w:t>Болотова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Правовое просвещение. Профилактика коррупционных и иных правонарушений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55.4.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работы по формированию у муниципальных служащих отрицательного отношения к коррупции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 w:rsidR="00786B2E">
              <w:t xml:space="preserve"> </w:t>
            </w:r>
            <w:r>
              <w:t>годов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894" w:rsidRDefault="005A3894" w:rsidP="005A3894">
            <w:pPr>
              <w:pStyle w:val="a6"/>
            </w:pPr>
            <w:r>
              <w:t>Главный специалист отдела по общим и правовым вопросам</w:t>
            </w:r>
          </w:p>
          <w:p w:rsidR="00BC5F12" w:rsidRDefault="005A3894" w:rsidP="005A3894">
            <w:pPr>
              <w:pStyle w:val="a5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Профилактика коррупционных и иных правонарушений. Формирование отрицательного отношения к коррупции.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55.5.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Осуществление комплекса организационных, разъяснительных и иных мероприятий по соблюдению </w:t>
            </w:r>
            <w:r>
              <w:lastRenderedPageBreak/>
              <w:t>муниципальными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 xml:space="preserve">В течение </w:t>
            </w:r>
            <w:r w:rsidR="002F3C41">
              <w:t>2023-2025</w:t>
            </w:r>
            <w:r>
              <w:t>годов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894" w:rsidRDefault="005A3894" w:rsidP="005A3894">
            <w:pPr>
              <w:pStyle w:val="a6"/>
            </w:pPr>
            <w:r>
              <w:t>Главный специалист отдела по общим и правовым вопросам</w:t>
            </w:r>
          </w:p>
          <w:p w:rsidR="00BC5F12" w:rsidRDefault="005A3894" w:rsidP="005A3894">
            <w:pPr>
              <w:pStyle w:val="a5"/>
            </w:pPr>
            <w:proofErr w:type="spellStart"/>
            <w:r>
              <w:t>Сарапулова</w:t>
            </w:r>
            <w:proofErr w:type="spellEnd"/>
            <w:r>
              <w:t xml:space="preserve"> В.В.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Своевременное информирование о положениях антикоррупционного законодательства </w:t>
            </w:r>
            <w:r>
              <w:lastRenderedPageBreak/>
              <w:t>РФ, КК путем проведения совещаний, заседаний комиссий, размещения соответствующей информации на официальном сайте администрации, информационных стендах.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lastRenderedPageBreak/>
              <w:t>6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5D13B9">
            <w:pPr>
              <w:pStyle w:val="a5"/>
              <w:ind w:firstLine="698"/>
              <w:jc w:val="center"/>
            </w:pPr>
            <w:r>
              <w:t xml:space="preserve">6. </w:t>
            </w:r>
            <w:r w:rsidR="00316BCD">
              <w:t>Обеспечение прозрачности деятельности органов местного самоуправления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66.1.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Обеспечение соответствия раздела "Противодействие коррупции" официального сайта МО </w:t>
            </w:r>
            <w:proofErr w:type="spellStart"/>
            <w:r w:rsidR="00CD6722">
              <w:t>Новотитаровское</w:t>
            </w:r>
            <w:proofErr w:type="spellEnd"/>
            <w:r>
              <w:t xml:space="preserve"> сельское поселение в информационно-телекоммуникационной сети "Интернет" требованиям к размещению и наполнению подразделов, посвященных вопросам противодействия коррупции, наполнение данного раздела и поддержание его в актуальном состоянии.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 xml:space="preserve">В течение </w:t>
            </w:r>
            <w:r w:rsidR="002F3C41">
              <w:t>2023-2025</w:t>
            </w:r>
            <w:r>
              <w:t>годов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B75ED">
            <w:pPr>
              <w:pStyle w:val="a5"/>
            </w:pPr>
            <w:r>
              <w:t xml:space="preserve">Специалист отдела по общим и правовым вопросам </w:t>
            </w:r>
            <w:proofErr w:type="spellStart"/>
            <w:r>
              <w:t>Болотова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Повышение информационной открытости администрации муниципального образования, актуализация раздела "Противодействие коррупции".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66.2.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3B75ED">
            <w:pPr>
              <w:pStyle w:val="a6"/>
            </w:pPr>
            <w:r>
              <w:t xml:space="preserve">Размещение на официальном сайте </w:t>
            </w:r>
            <w:r w:rsidR="003B75ED">
              <w:t xml:space="preserve">поселения </w:t>
            </w:r>
            <w:r>
              <w:t xml:space="preserve">в </w:t>
            </w:r>
            <w:r w:rsidR="00426C20">
              <w:t>и</w:t>
            </w:r>
            <w:r>
              <w:t xml:space="preserve">нформационно-телекоммуникационной сети "Интернет" </w:t>
            </w:r>
            <w:r w:rsidRPr="009E08C9">
              <w:t xml:space="preserve">информации в соответствии с </w:t>
            </w:r>
            <w:hyperlink r:id="rId8" w:history="1">
              <w:r w:rsidRPr="009E08C9">
                <w:rPr>
                  <w:rStyle w:val="a4"/>
                  <w:color w:val="auto"/>
                </w:rPr>
                <w:t>Федеральным законом</w:t>
              </w:r>
            </w:hyperlink>
            <w:r w:rsidRPr="009E08C9">
              <w:t xml:space="preserve"> от 9 февраля 2009 года N 8-ФЗ "Об обеспечении </w:t>
            </w:r>
            <w:r>
              <w:t xml:space="preserve">доступа к информации о деятельности государственных органов и органов местного </w:t>
            </w:r>
            <w:r>
              <w:lastRenderedPageBreak/>
              <w:t>самоуправления"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 xml:space="preserve">В течение </w:t>
            </w:r>
            <w:r w:rsidR="002F3C41">
              <w:t>2023-2025</w:t>
            </w:r>
            <w:r w:rsidR="003B75ED">
              <w:t xml:space="preserve"> </w:t>
            </w:r>
            <w:r>
              <w:t>годов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B75ED">
            <w:pPr>
              <w:pStyle w:val="a5"/>
            </w:pPr>
            <w:r>
              <w:t xml:space="preserve">Специалист отдела по общим и правовым вопросам </w:t>
            </w:r>
            <w:proofErr w:type="spellStart"/>
            <w:r>
              <w:t>Болотова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t>Повышение информационной открытости администрации муниципального образования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4C5A96">
            <w:pPr>
              <w:pStyle w:val="a5"/>
              <w:ind w:firstLine="698"/>
              <w:jc w:val="center"/>
            </w:pPr>
            <w:r>
              <w:t>66.3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9E08C9">
            <w:pPr>
              <w:pStyle w:val="a6"/>
            </w:pPr>
            <w:r>
              <w:t xml:space="preserve">Прием и рассмотрение электронных сообщений от граждан и организаций о фактах коррупции, поступивших на официальный интернет-сайт </w:t>
            </w:r>
            <w:r w:rsidR="00DF22DA">
              <w:t>Новотитаровско</w:t>
            </w:r>
            <w:r w:rsidR="009E08C9">
              <w:t>го</w:t>
            </w:r>
            <w: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В течение</w:t>
            </w:r>
            <w:r w:rsidR="00786B2E">
              <w:t xml:space="preserve"> </w:t>
            </w:r>
            <w:r w:rsidR="002F3C41">
              <w:t>2023-2025</w:t>
            </w:r>
            <w:r>
              <w:t>годов (по мере поступления сообщений)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A74DB" w:rsidP="004C5A96">
            <w:pPr>
              <w:pStyle w:val="a5"/>
            </w:pPr>
            <w:r>
              <w:t>Ведущий</w:t>
            </w:r>
            <w:r w:rsidR="00B91DB6">
              <w:t xml:space="preserve"> отдела по общим и правовым вопросам </w:t>
            </w:r>
            <w:r w:rsidR="004C5A96">
              <w:t>Гиренко Н.Л.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Повышение открытости и доступности информации в сфере противодействия коррупции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7</w:t>
            </w:r>
          </w:p>
        </w:tc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Реализация антикоррупционной политики в сфере закупок товаров, выполнения работ, оказания услуг для муниципальных нужд</w:t>
            </w:r>
          </w:p>
        </w:tc>
      </w:tr>
      <w:tr w:rsidR="00BC5F12" w:rsidTr="00786B2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  <w:ind w:firstLine="698"/>
              <w:jc w:val="center"/>
            </w:pPr>
            <w:r>
              <w:t>77.1.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Осуществление контроля соблюдения требований об отсутствии конфликта </w:t>
            </w:r>
            <w:r w:rsidRPr="00786B2E">
              <w:t xml:space="preserve">интересов между участниками закупки и заказчиком, установленных </w:t>
            </w:r>
            <w:hyperlink r:id="rId9" w:history="1">
              <w:r w:rsidRPr="00786B2E">
                <w:rPr>
                  <w:rStyle w:val="a4"/>
                  <w:color w:val="auto"/>
                </w:rPr>
                <w:t>п.9 ч.1 ст.31</w:t>
              </w:r>
            </w:hyperlink>
            <w:r w:rsidRPr="00786B2E">
              <w:t xml:space="preserve"> Федерального закона от 05.04.2013 г. </w:t>
            </w:r>
            <w:r>
              <w:t>N </w:t>
            </w:r>
            <w:bookmarkStart w:id="0" w:name="_GoBack"/>
            <w:r>
              <w:t>44</w:t>
            </w:r>
            <w:bookmarkEnd w:id="0"/>
            <w:r>
              <w:t>-ФЗ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86B2E">
            <w:pPr>
              <w:pStyle w:val="a6"/>
            </w:pPr>
            <w:r>
              <w:t xml:space="preserve">В течение </w:t>
            </w:r>
            <w:r w:rsidR="002F3C41">
              <w:t>2023-2025</w:t>
            </w:r>
            <w:r w:rsidR="00316BCD">
              <w:t>годов (на постоянной основе)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A74DB">
            <w:pPr>
              <w:pStyle w:val="a5"/>
            </w:pPr>
            <w:r>
              <w:t xml:space="preserve">Специалист </w:t>
            </w:r>
            <w:r w:rsidR="00CD6722">
              <w:t>земельных отношений Бондарь О.Н.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Профилактика случаев нарушения требований в сфере противодействия коррупции</w:t>
            </w:r>
          </w:p>
        </w:tc>
      </w:tr>
    </w:tbl>
    <w:p w:rsidR="00316BCD" w:rsidRDefault="00316BCD" w:rsidP="00CD6722">
      <w:pPr>
        <w:ind w:firstLine="0"/>
      </w:pPr>
    </w:p>
    <w:sectPr w:rsidR="00316BCD" w:rsidSect="00FE3DBE">
      <w:headerReference w:type="default" r:id="rId10"/>
      <w:footerReference w:type="default" r:id="rId11"/>
      <w:pgSz w:w="11900" w:h="16800"/>
      <w:pgMar w:top="1440" w:right="800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EF" w:rsidRDefault="002620EF">
      <w:r>
        <w:separator/>
      </w:r>
    </w:p>
  </w:endnote>
  <w:endnote w:type="continuationSeparator" w:id="0">
    <w:p w:rsidR="002620EF" w:rsidRDefault="0026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722" w:rsidRDefault="00CD6722"/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BC5F12" w:rsidTr="00CD6722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BC5F12" w:rsidRDefault="00BC5F1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BC5F12" w:rsidRDefault="00BC5F1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BC5F12" w:rsidRDefault="00BC5F1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EF" w:rsidRDefault="002620EF">
      <w:r>
        <w:separator/>
      </w:r>
    </w:p>
  </w:footnote>
  <w:footnote w:type="continuationSeparator" w:id="0">
    <w:p w:rsidR="002620EF" w:rsidRDefault="002620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110359"/>
      <w:docPartObj>
        <w:docPartGallery w:val="Page Numbers (Top of Page)"/>
        <w:docPartUnique/>
      </w:docPartObj>
    </w:sdtPr>
    <w:sdtEndPr/>
    <w:sdtContent>
      <w:p w:rsidR="00FE3DBE" w:rsidRDefault="00FE3D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BBD">
          <w:rPr>
            <w:noProof/>
          </w:rPr>
          <w:t>8</w:t>
        </w:r>
        <w:r>
          <w:fldChar w:fldCharType="end"/>
        </w:r>
      </w:p>
    </w:sdtContent>
  </w:sdt>
  <w:p w:rsidR="00FE3DBE" w:rsidRDefault="00FE3DB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9F"/>
    <w:rsid w:val="00007C95"/>
    <w:rsid w:val="00057BF2"/>
    <w:rsid w:val="00146BBD"/>
    <w:rsid w:val="0016114B"/>
    <w:rsid w:val="00165A3C"/>
    <w:rsid w:val="001C1C82"/>
    <w:rsid w:val="002620EF"/>
    <w:rsid w:val="0028286A"/>
    <w:rsid w:val="002F3C41"/>
    <w:rsid w:val="00316BCD"/>
    <w:rsid w:val="00334456"/>
    <w:rsid w:val="003B75ED"/>
    <w:rsid w:val="00426C20"/>
    <w:rsid w:val="0044409F"/>
    <w:rsid w:val="0048426E"/>
    <w:rsid w:val="004C5A96"/>
    <w:rsid w:val="00536B07"/>
    <w:rsid w:val="00544B84"/>
    <w:rsid w:val="005A3894"/>
    <w:rsid w:val="005D13B9"/>
    <w:rsid w:val="00695132"/>
    <w:rsid w:val="00786B2E"/>
    <w:rsid w:val="007F7F93"/>
    <w:rsid w:val="00923DFA"/>
    <w:rsid w:val="009E08C9"/>
    <w:rsid w:val="00AD7056"/>
    <w:rsid w:val="00B243EE"/>
    <w:rsid w:val="00B575DD"/>
    <w:rsid w:val="00B91DB6"/>
    <w:rsid w:val="00BC5F12"/>
    <w:rsid w:val="00CA0C34"/>
    <w:rsid w:val="00CD6722"/>
    <w:rsid w:val="00D263C1"/>
    <w:rsid w:val="00DF22DA"/>
    <w:rsid w:val="00E54DA1"/>
    <w:rsid w:val="00EB1E82"/>
    <w:rsid w:val="00F456A4"/>
    <w:rsid w:val="00FA74DB"/>
    <w:rsid w:val="00F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0A2BD2-1A39-41C7-94BD-8ECB3FF8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3DB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3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94874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0353464/31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URIST-2018</cp:lastModifiedBy>
  <cp:revision>26</cp:revision>
  <cp:lastPrinted>2022-12-06T04:50:00Z</cp:lastPrinted>
  <dcterms:created xsi:type="dcterms:W3CDTF">2022-12-05T08:28:00Z</dcterms:created>
  <dcterms:modified xsi:type="dcterms:W3CDTF">2023-06-15T10:00:00Z</dcterms:modified>
</cp:coreProperties>
</file>