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color w:val="26282F"/>
          <w:sz w:val="28"/>
          <w:szCs w:val="28"/>
        </w:rPr>
      </w:pP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ТАБЛИЦА </w:t>
      </w:r>
    </w:p>
    <w:p w:rsidR="00293139" w:rsidRDefault="00293139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замечаний и предложений по итогам проведения общественного обсуждения проекта прогноза социально-экономического развития </w:t>
      </w:r>
      <w:proofErr w:type="spellStart"/>
      <w:r>
        <w:rPr>
          <w:rFonts w:cs="Times New Roman"/>
          <w:b/>
          <w:bCs/>
          <w:sz w:val="28"/>
          <w:szCs w:val="28"/>
        </w:rPr>
        <w:t>Новотитаровского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сельского поселения </w:t>
      </w:r>
      <w:proofErr w:type="spellStart"/>
      <w:r>
        <w:rPr>
          <w:rFonts w:cs="Times New Roman"/>
          <w:b/>
          <w:bCs/>
          <w:sz w:val="28"/>
          <w:szCs w:val="28"/>
        </w:rPr>
        <w:t>Динского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района на долгосрочный или среднесрочный период</w:t>
      </w:r>
    </w:p>
    <w:p w:rsidR="00293139" w:rsidRDefault="000B5561" w:rsidP="00293139">
      <w:pPr>
        <w:autoSpaceDE w:val="0"/>
        <w:autoSpaceDN w:val="0"/>
        <w:adjustRightInd w:val="0"/>
        <w:jc w:val="center"/>
        <w:outlineLvl w:val="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(на 2021</w:t>
      </w:r>
      <w:r w:rsidR="00293139">
        <w:rPr>
          <w:rFonts w:cs="Times New Roman"/>
          <w:b/>
          <w:bCs/>
          <w:sz w:val="28"/>
          <w:szCs w:val="28"/>
        </w:rPr>
        <w:t xml:space="preserve"> год и плановый период</w:t>
      </w:r>
      <w:r>
        <w:rPr>
          <w:rFonts w:cs="Times New Roman"/>
          <w:b/>
          <w:bCs/>
          <w:sz w:val="28"/>
          <w:szCs w:val="28"/>
        </w:rPr>
        <w:t xml:space="preserve"> 2022 и 2023</w:t>
      </w:r>
      <w:r w:rsidR="00293139">
        <w:rPr>
          <w:rFonts w:cs="Times New Roman"/>
          <w:b/>
          <w:bCs/>
          <w:sz w:val="28"/>
          <w:szCs w:val="28"/>
        </w:rPr>
        <w:t xml:space="preserve"> годов)</w:t>
      </w:r>
    </w:p>
    <w:p w:rsidR="00293139" w:rsidRDefault="00293139" w:rsidP="00293139">
      <w:pPr>
        <w:rPr>
          <w:rFonts w:cs="Times New Roman"/>
          <w:sz w:val="28"/>
          <w:szCs w:val="28"/>
        </w:rPr>
      </w:pPr>
    </w:p>
    <w:p w:rsidR="00293139" w:rsidRDefault="00293139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</w:t>
      </w:r>
    </w:p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491"/>
        <w:gridCol w:w="4973"/>
      </w:tblGrid>
      <w:tr w:rsidR="00293139" w:rsidTr="00E904ED">
        <w:trPr>
          <w:trHeight w:val="2196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4973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ind w:right="-108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</w:t>
            </w:r>
            <w:r w:rsidR="007D616A">
              <w:rPr>
                <w:rFonts w:cs="Times New Roman"/>
                <w:sz w:val="28"/>
                <w:szCs w:val="28"/>
              </w:rPr>
              <w:t xml:space="preserve"> социально-экономического развития </w:t>
            </w:r>
            <w:proofErr w:type="spellStart"/>
            <w:r w:rsidR="007D616A"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 w:rsidR="007D616A">
              <w:rPr>
                <w:rFonts w:cs="Times New Roman"/>
                <w:sz w:val="28"/>
                <w:szCs w:val="28"/>
              </w:rPr>
              <w:t xml:space="preserve"> сельского поселения муниципального о</w:t>
            </w:r>
            <w:r w:rsidR="000B5561">
              <w:rPr>
                <w:rFonts w:cs="Times New Roman"/>
                <w:sz w:val="28"/>
                <w:szCs w:val="28"/>
              </w:rPr>
              <w:t>бразования Динской район на 2021</w:t>
            </w:r>
            <w:r w:rsidR="007D616A">
              <w:rPr>
                <w:rFonts w:cs="Times New Roman"/>
                <w:sz w:val="28"/>
                <w:szCs w:val="28"/>
              </w:rPr>
              <w:t xml:space="preserve"> год и плановый пери</w:t>
            </w:r>
            <w:r w:rsidR="000B5561">
              <w:rPr>
                <w:rFonts w:cs="Times New Roman"/>
                <w:sz w:val="28"/>
                <w:szCs w:val="28"/>
              </w:rPr>
              <w:t>од 2022 и 2023</w:t>
            </w:r>
            <w:r w:rsidR="007D616A">
              <w:rPr>
                <w:rFonts w:cs="Times New Roman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</w:p>
        </w:tc>
      </w:tr>
      <w:tr w:rsidR="00293139" w:rsidTr="00E904ED">
        <w:trPr>
          <w:trHeight w:val="211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Наименование ответственного разработчика проекта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7D616A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Финансово-экономический отдел администрации </w:t>
            </w:r>
            <w:proofErr w:type="spellStart"/>
            <w:r>
              <w:rPr>
                <w:rFonts w:cs="Times New Roman"/>
                <w:sz w:val="28"/>
                <w:szCs w:val="28"/>
              </w:rPr>
              <w:t>Новотитаровского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сельского поселения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E904ED">
        <w:trPr>
          <w:trHeight w:val="1975"/>
        </w:trPr>
        <w:tc>
          <w:tcPr>
            <w:tcW w:w="44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Дата начала и дата окончания общественного обсуждения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3A3E6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 ноября</w:t>
            </w:r>
            <w:r w:rsidR="000B5561">
              <w:rPr>
                <w:rFonts w:cs="Times New Roman"/>
                <w:sz w:val="28"/>
                <w:szCs w:val="28"/>
              </w:rPr>
              <w:t xml:space="preserve"> 2020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года-</w:t>
            </w:r>
          </w:p>
          <w:p w:rsidR="00E605C9" w:rsidRDefault="003A3E66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  <w:r w:rsidR="000B5561">
              <w:rPr>
                <w:rFonts w:cs="Times New Roman"/>
                <w:sz w:val="28"/>
                <w:szCs w:val="28"/>
              </w:rPr>
              <w:t xml:space="preserve"> ноября 2020</w:t>
            </w:r>
            <w:r w:rsidR="00E605C9">
              <w:rPr>
                <w:rFonts w:cs="Times New Roman"/>
                <w:sz w:val="28"/>
                <w:szCs w:val="28"/>
              </w:rPr>
              <w:t xml:space="preserve"> года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293139" w:rsidTr="00293139">
        <w:tc>
          <w:tcPr>
            <w:tcW w:w="449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Место размещения проекта (наименование официального сайта (раздела сайта) в сети «Интернет»)</w:t>
            </w:r>
          </w:p>
        </w:tc>
        <w:tc>
          <w:tcPr>
            <w:tcW w:w="4973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FFFFFF"/>
            </w:tcBorders>
          </w:tcPr>
          <w:p w:rsidR="00293139" w:rsidRDefault="00293139" w:rsidP="0078251D">
            <w:pPr>
              <w:rPr>
                <w:rFonts w:cs="Times New Roman"/>
                <w:sz w:val="28"/>
                <w:szCs w:val="28"/>
              </w:rPr>
            </w:pPr>
          </w:p>
          <w:p w:rsidR="00E605C9" w:rsidRDefault="00190D95" w:rsidP="0078251D">
            <w:pPr>
              <w:ind w:right="-285"/>
              <w:rPr>
                <w:sz w:val="28"/>
                <w:szCs w:val="28"/>
              </w:rPr>
            </w:pPr>
            <w:hyperlink r:id="rId7" w:history="1">
              <w:r w:rsidR="00E605C9" w:rsidRPr="00111844">
                <w:rPr>
                  <w:rStyle w:val="a3"/>
                  <w:sz w:val="28"/>
                  <w:szCs w:val="28"/>
                </w:rPr>
                <w:t>http://www.</w:t>
              </w:r>
              <w:proofErr w:type="spellStart"/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novotitarovskaya</w:t>
              </w:r>
              <w:proofErr w:type="spellEnd"/>
              <w:r w:rsidR="00E605C9" w:rsidRPr="00111844">
                <w:rPr>
                  <w:rStyle w:val="a3"/>
                  <w:sz w:val="28"/>
                  <w:szCs w:val="28"/>
                </w:rPr>
                <w:t>.</w:t>
              </w:r>
              <w:r w:rsidR="00E605C9" w:rsidRPr="00111844">
                <w:rPr>
                  <w:rStyle w:val="a3"/>
                  <w:sz w:val="28"/>
                  <w:szCs w:val="28"/>
                  <w:lang w:val="en-US"/>
                </w:rPr>
                <w:t>info</w:t>
              </w:r>
            </w:hyperlink>
            <w:r w:rsidR="00E605C9" w:rsidRPr="001B30A4">
              <w:rPr>
                <w:sz w:val="28"/>
                <w:szCs w:val="28"/>
              </w:rPr>
              <w:t>.</w:t>
            </w:r>
          </w:p>
          <w:p w:rsidR="0078251D" w:rsidRDefault="0078251D" w:rsidP="0078251D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вкладка «Финансово-экономический</w:t>
            </w:r>
          </w:p>
          <w:p w:rsidR="00293139" w:rsidRPr="00E904ED" w:rsidRDefault="0078251D" w:rsidP="00E904ED">
            <w:pPr>
              <w:ind w:right="-285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 отдел», раздел «Индикативный план и прогноз социально-экономического развития», подраздел «Общественные обсуждения»</w:t>
            </w:r>
            <w:r w:rsidR="00E904ED">
              <w:rPr>
                <w:sz w:val="28"/>
                <w:szCs w:val="28"/>
              </w:rPr>
              <w:t>;</w:t>
            </w:r>
          </w:p>
        </w:tc>
      </w:tr>
    </w:tbl>
    <w:p w:rsidR="00E904ED" w:rsidRDefault="00E904ED" w:rsidP="00293139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</w:t>
      </w: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Default="00E904ED" w:rsidP="00E904ED">
      <w:pPr>
        <w:rPr>
          <w:rFonts w:cs="Times New Roman"/>
          <w:sz w:val="28"/>
          <w:szCs w:val="28"/>
        </w:rPr>
      </w:pPr>
    </w:p>
    <w:p w:rsidR="006174D1" w:rsidRPr="00862B36" w:rsidRDefault="006174D1" w:rsidP="00E904ED">
      <w:pPr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E904ED" w:rsidRPr="00862B36" w:rsidRDefault="00E904ED" w:rsidP="00E904ED">
      <w:pPr>
        <w:ind w:left="4248" w:firstLine="708"/>
        <w:rPr>
          <w:rFonts w:cs="Times New Roman"/>
          <w:sz w:val="28"/>
          <w:szCs w:val="28"/>
        </w:rPr>
      </w:pPr>
    </w:p>
    <w:p w:rsidR="00293139" w:rsidRDefault="00190D95" w:rsidP="00E904ED">
      <w:pPr>
        <w:ind w:left="4248" w:firstLine="708"/>
        <w:rPr>
          <w:rFonts w:cs="Times New Roman"/>
          <w:sz w:val="28"/>
          <w:szCs w:val="28"/>
        </w:rPr>
      </w:pPr>
      <w:hyperlink r:id="rId8" w:history="1"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http</w:t>
        </w:r>
        <w:r w:rsidR="00E904ED" w:rsidRPr="00111844">
          <w:rPr>
            <w:rStyle w:val="a3"/>
            <w:rFonts w:cs="Times New Roman"/>
            <w:sz w:val="28"/>
            <w:szCs w:val="28"/>
          </w:rPr>
          <w:t>://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gasu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gov</w:t>
        </w:r>
        <w:proofErr w:type="spellEnd"/>
        <w:r w:rsidR="00E904ED" w:rsidRPr="00E904ED">
          <w:rPr>
            <w:rStyle w:val="a3"/>
            <w:rFonts w:cs="Times New Roman"/>
            <w:sz w:val="28"/>
            <w:szCs w:val="28"/>
          </w:rPr>
          <w:t>.</w:t>
        </w:r>
        <w:proofErr w:type="spellStart"/>
        <w:r w:rsidR="00E904ED" w:rsidRPr="00111844">
          <w:rPr>
            <w:rStyle w:val="a3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="00E904ED">
        <w:rPr>
          <w:rFonts w:cs="Times New Roman"/>
          <w:sz w:val="28"/>
          <w:szCs w:val="28"/>
        </w:rPr>
        <w:t>,</w:t>
      </w:r>
    </w:p>
    <w:p w:rsidR="00E904ED" w:rsidRDefault="00E904ED" w:rsidP="00E904ED">
      <w:pPr>
        <w:ind w:left="2124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Государственная автоматизированная   система</w:t>
      </w:r>
    </w:p>
    <w:p w:rsidR="00E904ED" w:rsidRDefault="00E904ED" w:rsidP="00E904ED">
      <w:pPr>
        <w:ind w:left="3540" w:firstLine="48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«Управление», раздел «Система   стратегического планирования», подраздел «Общественное обсуждение проектов» </w:t>
      </w:r>
    </w:p>
    <w:p w:rsidR="007F087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p w:rsidR="007F087D" w:rsidRPr="00E904ED" w:rsidRDefault="007F087D" w:rsidP="00E904ED">
      <w:pPr>
        <w:ind w:left="3540" w:firstLine="48"/>
        <w:rPr>
          <w:rFonts w:cs="Times New Roman"/>
          <w:sz w:val="28"/>
          <w:szCs w:val="28"/>
        </w:rPr>
      </w:pPr>
    </w:p>
    <w:tbl>
      <w:tblPr>
        <w:tblW w:w="93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2678"/>
        <w:gridCol w:w="2397"/>
        <w:gridCol w:w="2007"/>
        <w:gridCol w:w="1699"/>
      </w:tblGrid>
      <w:tr w:rsidR="00293139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</w:t>
            </w:r>
          </w:p>
          <w:p w:rsidR="00293139" w:rsidRDefault="0029313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Автор замечания, предложения (полное и сокращенное фирменное наименование юридического лица / Ф.И.О., почтовый адрес физического лица)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Содержание замечания, предложения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Результат рассмотрения (учтено/ отклонено с обоснованием)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139" w:rsidRDefault="00293139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Примечание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7F087D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7F087D" w:rsidTr="008B3CF9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8B3CF9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87D" w:rsidRDefault="004D1034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</w:t>
            </w:r>
          </w:p>
        </w:tc>
      </w:tr>
    </w:tbl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  <w:r w:rsidRPr="00862B36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амечаний и предложений в ходе проведения общественного обсуждения проекта прогноза социально –экономического развития </w:t>
      </w: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муниципального о</w:t>
      </w:r>
      <w:r w:rsidR="000B5561">
        <w:rPr>
          <w:rFonts w:cs="Times New Roman"/>
          <w:sz w:val="28"/>
          <w:szCs w:val="28"/>
        </w:rPr>
        <w:t>бразования Динской район на 2021 год и плановый период 2022 и 2023</w:t>
      </w:r>
      <w:r>
        <w:rPr>
          <w:rFonts w:cs="Times New Roman"/>
          <w:sz w:val="28"/>
          <w:szCs w:val="28"/>
        </w:rPr>
        <w:t xml:space="preserve"> годов</w:t>
      </w:r>
      <w:r w:rsidR="00F0540F">
        <w:rPr>
          <w:rFonts w:cs="Times New Roman"/>
          <w:sz w:val="28"/>
          <w:szCs w:val="28"/>
        </w:rPr>
        <w:t xml:space="preserve"> не поступало.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Pr="00862B36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3401A7" w:rsidRDefault="008F0259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Исполняющий обязанности н</w:t>
      </w:r>
      <w:r w:rsidR="003401A7">
        <w:rPr>
          <w:rFonts w:cs="Times New Roman"/>
          <w:sz w:val="28"/>
          <w:szCs w:val="28"/>
        </w:rPr>
        <w:t>ачальник</w:t>
      </w:r>
      <w:r>
        <w:rPr>
          <w:rFonts w:cs="Times New Roman"/>
          <w:sz w:val="28"/>
          <w:szCs w:val="28"/>
        </w:rPr>
        <w:t>а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финансово-экономического отдела</w:t>
      </w:r>
    </w:p>
    <w:p w:rsidR="003401A7" w:rsidRDefault="003401A7" w:rsidP="003401A7">
      <w:pPr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Новотитаровского</w:t>
      </w:r>
      <w:proofErr w:type="spellEnd"/>
      <w:r>
        <w:rPr>
          <w:rFonts w:cs="Times New Roman"/>
          <w:sz w:val="28"/>
          <w:szCs w:val="28"/>
        </w:rPr>
        <w:t xml:space="preserve"> сельского поселения        </w:t>
      </w:r>
      <w:r w:rsidR="008F0259">
        <w:rPr>
          <w:rFonts w:cs="Times New Roman"/>
          <w:sz w:val="28"/>
          <w:szCs w:val="28"/>
        </w:rPr>
        <w:t xml:space="preserve">    _________   Е.П. Карпухина</w:t>
      </w:r>
      <w:bookmarkStart w:id="0" w:name="_GoBack"/>
      <w:bookmarkEnd w:id="0"/>
    </w:p>
    <w:p w:rsidR="003401A7" w:rsidRDefault="003401A7" w:rsidP="003401A7">
      <w:pPr>
        <w:rPr>
          <w:rFonts w:cs="Times New Roman"/>
          <w:sz w:val="20"/>
          <w:szCs w:val="20"/>
        </w:rPr>
      </w:pPr>
      <w:r>
        <w:rPr>
          <w:rFonts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cs="Times New Roman"/>
          <w:sz w:val="20"/>
          <w:szCs w:val="20"/>
        </w:rPr>
        <w:t>(подпись)</w:t>
      </w: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rPr>
          <w:rFonts w:cs="Times New Roman"/>
          <w:sz w:val="28"/>
          <w:szCs w:val="28"/>
        </w:rPr>
      </w:pPr>
    </w:p>
    <w:p w:rsidR="003401A7" w:rsidRDefault="003401A7" w:rsidP="003401A7">
      <w:pPr>
        <w:jc w:val="both"/>
        <w:rPr>
          <w:rFonts w:cs="Times New Roman"/>
          <w:sz w:val="28"/>
          <w:szCs w:val="28"/>
        </w:rPr>
      </w:pPr>
    </w:p>
    <w:p w:rsidR="00C52D20" w:rsidRDefault="00C52D20"/>
    <w:sectPr w:rsidR="00C52D20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D95" w:rsidRDefault="00190D95" w:rsidP="00E904ED">
      <w:r>
        <w:separator/>
      </w:r>
    </w:p>
  </w:endnote>
  <w:endnote w:type="continuationSeparator" w:id="0">
    <w:p w:rsidR="00190D95" w:rsidRDefault="00190D95" w:rsidP="00E90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D95" w:rsidRDefault="00190D95" w:rsidP="00E904ED">
      <w:r>
        <w:separator/>
      </w:r>
    </w:p>
  </w:footnote>
  <w:footnote w:type="continuationSeparator" w:id="0">
    <w:p w:rsidR="00190D95" w:rsidRDefault="00190D95" w:rsidP="00E904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4ED" w:rsidRDefault="00E904ED">
    <w:pPr>
      <w:pStyle w:val="a4"/>
    </w:pPr>
    <w:r>
      <w:t xml:space="preserve">                                                                      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967685"/>
      <w:docPartObj>
        <w:docPartGallery w:val="Page Numbers (Top of Page)"/>
        <w:docPartUnique/>
      </w:docPartObj>
    </w:sdtPr>
    <w:sdtEndPr/>
    <w:sdtContent>
      <w:p w:rsidR="00E904ED" w:rsidRDefault="00190D95">
        <w:pPr>
          <w:pStyle w:val="a4"/>
          <w:jc w:val="center"/>
        </w:pPr>
      </w:p>
    </w:sdtContent>
  </w:sdt>
  <w:p w:rsidR="00E904ED" w:rsidRDefault="00E904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139"/>
    <w:rsid w:val="0004712E"/>
    <w:rsid w:val="000B5561"/>
    <w:rsid w:val="00190D95"/>
    <w:rsid w:val="00293139"/>
    <w:rsid w:val="003401A7"/>
    <w:rsid w:val="003A3E66"/>
    <w:rsid w:val="003C48BA"/>
    <w:rsid w:val="004C2FD5"/>
    <w:rsid w:val="004D1034"/>
    <w:rsid w:val="00515857"/>
    <w:rsid w:val="005D49AD"/>
    <w:rsid w:val="006174D1"/>
    <w:rsid w:val="006F2F2E"/>
    <w:rsid w:val="0078251D"/>
    <w:rsid w:val="007D616A"/>
    <w:rsid w:val="007F087D"/>
    <w:rsid w:val="00862B36"/>
    <w:rsid w:val="008B3CF9"/>
    <w:rsid w:val="008F0259"/>
    <w:rsid w:val="009F0005"/>
    <w:rsid w:val="00AD7C9D"/>
    <w:rsid w:val="00B066FF"/>
    <w:rsid w:val="00B23FEE"/>
    <w:rsid w:val="00BE35C2"/>
    <w:rsid w:val="00C33855"/>
    <w:rsid w:val="00C52D20"/>
    <w:rsid w:val="00D04DFD"/>
    <w:rsid w:val="00D66512"/>
    <w:rsid w:val="00DF2011"/>
    <w:rsid w:val="00E605C9"/>
    <w:rsid w:val="00E904ED"/>
    <w:rsid w:val="00F0540F"/>
    <w:rsid w:val="00F3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4E9D0-7DFA-419A-AA73-01A40B22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13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5C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5">
    <w:name w:val="Верхний колонтитул Знак"/>
    <w:basedOn w:val="a0"/>
    <w:link w:val="a4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6">
    <w:name w:val="footer"/>
    <w:basedOn w:val="a"/>
    <w:link w:val="a7"/>
    <w:uiPriority w:val="99"/>
    <w:unhideWhenUsed/>
    <w:rsid w:val="00E904E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7">
    <w:name w:val="Нижний колонтитул Знак"/>
    <w:basedOn w:val="a0"/>
    <w:link w:val="a6"/>
    <w:uiPriority w:val="99"/>
    <w:rsid w:val="00E904ED"/>
    <w:rPr>
      <w:rFonts w:ascii="Times New Roman" w:eastAsia="Lucida Sans Unicode" w:hAnsi="Times New Roman" w:cs="Mangal"/>
      <w:kern w:val="2"/>
      <w:sz w:val="24"/>
      <w:szCs w:val="21"/>
      <w:lang w:eastAsia="hi-IN" w:bidi="hi-IN"/>
    </w:rPr>
  </w:style>
  <w:style w:type="paragraph" w:styleId="a8">
    <w:name w:val="Balloon Text"/>
    <w:basedOn w:val="a"/>
    <w:link w:val="a9"/>
    <w:uiPriority w:val="99"/>
    <w:semiHidden/>
    <w:unhideWhenUsed/>
    <w:rsid w:val="006174D1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74D1"/>
    <w:rPr>
      <w:rFonts w:ascii="Segoe UI" w:eastAsia="Lucida Sans Unicode" w:hAnsi="Segoe UI" w:cs="Mangal"/>
      <w:kern w:val="2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0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su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titarovskaya.inf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18358-13EB-406D-9E66-9A5413F1C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Елена</cp:lastModifiedBy>
  <cp:revision>10</cp:revision>
  <cp:lastPrinted>2020-11-16T06:39:00Z</cp:lastPrinted>
  <dcterms:created xsi:type="dcterms:W3CDTF">2018-11-19T13:08:00Z</dcterms:created>
  <dcterms:modified xsi:type="dcterms:W3CDTF">2020-11-16T06:39:00Z</dcterms:modified>
</cp:coreProperties>
</file>