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688"/>
      </w:tblGrid>
      <w:tr w:rsidR="008C4B8D" w:rsidRPr="00D7704B" w:rsidTr="00980ADF">
        <w:tc>
          <w:tcPr>
            <w:tcW w:w="7688" w:type="dxa"/>
            <w:hideMark/>
          </w:tcPr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86C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1ED7A041" wp14:editId="512B9F66">
                  <wp:extent cx="438150" cy="523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5238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АДМИНИСТРАЦИИ НОВОТИТАРОВСКОГО </w:t>
            </w: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СЕЛЬСКОГО ПОСЕЛЕНИЯ ДИНСКОГО РАЙОНА</w:t>
            </w: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ПОСТАНОВЛЕНИЕ</w:t>
            </w:r>
          </w:p>
          <w:p w:rsid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от 12.01.2018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 </w:t>
            </w: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№ 02</w:t>
            </w: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ind w:left="-993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22286C" w:rsidRPr="0022286C" w:rsidRDefault="0022286C" w:rsidP="002228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станица </w:t>
            </w:r>
            <w:proofErr w:type="spellStart"/>
            <w:r w:rsidRPr="002228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Новотитаровская</w:t>
            </w:r>
            <w:proofErr w:type="spellEnd"/>
          </w:p>
          <w:p w:rsidR="00C837FF" w:rsidRPr="00D7704B" w:rsidRDefault="00C837FF" w:rsidP="003F5EE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C837FF" w:rsidRPr="00D7704B" w:rsidRDefault="000A0DE6" w:rsidP="009F6E61">
            <w:pPr>
              <w:ind w:hanging="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 постановление администрации Новотитаровского сельского поселения Динского района от 29.09.2016 № 756 «</w:t>
            </w:r>
            <w:r w:rsidR="00E034B8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 </w:t>
            </w:r>
            <w:r w:rsidR="009F6E61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>передаче</w:t>
            </w:r>
            <w:r w:rsidR="00E034B8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муниципального имущества</w:t>
            </w:r>
            <w:r w:rsidR="009F6E61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034B8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Новотитаровского сельского поселения </w:t>
            </w:r>
            <w:r w:rsidR="00224565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Динского района </w:t>
            </w:r>
            <w:r w:rsidR="009F6E61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>в хозяйственное ведение</w:t>
            </w:r>
            <w:r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E034B8" w:rsidRPr="00D77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9F6E61" w:rsidRPr="00D7704B" w:rsidRDefault="009F6E61" w:rsidP="009F6E6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C837FF" w:rsidRPr="00D7704B" w:rsidRDefault="00C837FF" w:rsidP="00C837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37FF" w:rsidRPr="00D7704B" w:rsidRDefault="00C837FF" w:rsidP="00C837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837FF" w:rsidRPr="00D7704B" w:rsidRDefault="00C837FF" w:rsidP="00C8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7704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7C0919" w:rsidRPr="00D7704B">
        <w:rPr>
          <w:rFonts w:ascii="Times New Roman" w:hAnsi="Times New Roman" w:cs="Times New Roman"/>
          <w:sz w:val="28"/>
          <w:szCs w:val="28"/>
        </w:rPr>
        <w:t>осуществления полномочий администраци</w:t>
      </w:r>
      <w:r w:rsidR="007C586F" w:rsidRPr="00D7704B">
        <w:rPr>
          <w:rFonts w:ascii="Times New Roman" w:hAnsi="Times New Roman" w:cs="Times New Roman"/>
          <w:sz w:val="28"/>
          <w:szCs w:val="28"/>
        </w:rPr>
        <w:t>ей</w:t>
      </w:r>
      <w:r w:rsidR="007C0919" w:rsidRPr="00D7704B">
        <w:rPr>
          <w:rFonts w:ascii="Times New Roman" w:hAnsi="Times New Roman" w:cs="Times New Roman"/>
          <w:sz w:val="28"/>
          <w:szCs w:val="28"/>
        </w:rPr>
        <w:t xml:space="preserve"> Новотитаровского сельского поселения Динского района в области коммунально-бытового обслуживания населения</w:t>
      </w:r>
      <w:r w:rsidRPr="00D7704B">
        <w:rPr>
          <w:rFonts w:ascii="Times New Roman" w:hAnsi="Times New Roman" w:cs="Times New Roman"/>
          <w:sz w:val="28"/>
          <w:szCs w:val="28"/>
        </w:rPr>
        <w:t xml:space="preserve">, оптимизации использования финансовых и материальных ресурсов, направляемых на содержание систем теплоснабжения и водоснабжения, проведения единой технической и экономической политики развития коммунальной инфраструктуры поселения, </w:t>
      </w:r>
      <w:r w:rsidR="00E35DE7" w:rsidRPr="00D7704B">
        <w:rPr>
          <w:rFonts w:ascii="Times New Roman" w:hAnsi="Times New Roman" w:cs="Times New Roman"/>
          <w:sz w:val="28"/>
          <w:szCs w:val="28"/>
        </w:rPr>
        <w:t xml:space="preserve">повышения эффективности использования имущества, находящегося в муниципальной собственности Новотитаровского сельского поселения Динского района, </w:t>
      </w:r>
      <w:r w:rsidRPr="00D7704B">
        <w:rPr>
          <w:rFonts w:ascii="Times New Roman" w:hAnsi="Times New Roman" w:cs="Times New Roman"/>
          <w:sz w:val="28"/>
          <w:szCs w:val="28"/>
        </w:rPr>
        <w:t xml:space="preserve">в соответствии с Гражданским кодексом РФ, </w:t>
      </w:r>
      <w:r w:rsidR="007C0919" w:rsidRPr="00D7704B">
        <w:rPr>
          <w:rFonts w:ascii="Times New Roman" w:hAnsi="Times New Roman" w:cs="Times New Roman"/>
          <w:sz w:val="28"/>
          <w:szCs w:val="28"/>
        </w:rPr>
        <w:t>Федеральным законом от</w:t>
      </w:r>
      <w:proofErr w:type="gramEnd"/>
      <w:r w:rsidR="007C0919" w:rsidRPr="00D7704B">
        <w:rPr>
          <w:rFonts w:ascii="Times New Roman" w:hAnsi="Times New Roman" w:cs="Times New Roman"/>
          <w:sz w:val="28"/>
          <w:szCs w:val="28"/>
        </w:rPr>
        <w:t xml:space="preserve"> 06.10.2003 131-ФЗ «Об общих принципах организации местного самоуправления РФ»</w:t>
      </w:r>
      <w:r w:rsidR="004A021B" w:rsidRPr="00D7704B">
        <w:rPr>
          <w:rFonts w:ascii="Times New Roman" w:hAnsi="Times New Roman" w:cs="Times New Roman"/>
          <w:sz w:val="28"/>
          <w:szCs w:val="28"/>
        </w:rPr>
        <w:t>,</w:t>
      </w:r>
      <w:r w:rsidR="007C0919" w:rsidRPr="00D7704B">
        <w:rPr>
          <w:rFonts w:ascii="Times New Roman" w:hAnsi="Times New Roman" w:cs="Times New Roman"/>
          <w:sz w:val="28"/>
          <w:szCs w:val="28"/>
        </w:rPr>
        <w:t xml:space="preserve"> </w:t>
      </w:r>
      <w:r w:rsidRPr="00D7704B">
        <w:rPr>
          <w:rFonts w:ascii="Times New Roman" w:hAnsi="Times New Roman" w:cs="Times New Roman"/>
          <w:sz w:val="28"/>
          <w:szCs w:val="28"/>
        </w:rPr>
        <w:t>Федеральн</w:t>
      </w:r>
      <w:r w:rsidR="007C0919" w:rsidRPr="00D7704B">
        <w:rPr>
          <w:rFonts w:ascii="Times New Roman" w:hAnsi="Times New Roman" w:cs="Times New Roman"/>
          <w:sz w:val="28"/>
          <w:szCs w:val="28"/>
        </w:rPr>
        <w:t>ым</w:t>
      </w:r>
      <w:r w:rsidRPr="00D7704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7C0919" w:rsidRPr="00D7704B">
        <w:rPr>
          <w:rFonts w:ascii="Times New Roman" w:hAnsi="Times New Roman" w:cs="Times New Roman"/>
          <w:sz w:val="28"/>
          <w:szCs w:val="28"/>
        </w:rPr>
        <w:t>ом</w:t>
      </w:r>
      <w:r w:rsidRPr="00D7704B">
        <w:rPr>
          <w:rFonts w:ascii="Times New Roman" w:hAnsi="Times New Roman" w:cs="Times New Roman"/>
          <w:sz w:val="28"/>
          <w:szCs w:val="28"/>
        </w:rPr>
        <w:t xml:space="preserve"> от </w:t>
      </w:r>
      <w:r w:rsidR="007C0919" w:rsidRPr="00D7704B">
        <w:rPr>
          <w:rFonts w:ascii="Times New Roman" w:hAnsi="Times New Roman" w:cs="Times New Roman"/>
          <w:sz w:val="28"/>
          <w:szCs w:val="28"/>
        </w:rPr>
        <w:t>14.11.</w:t>
      </w:r>
      <w:r w:rsidRPr="00D7704B">
        <w:rPr>
          <w:rFonts w:ascii="Times New Roman" w:hAnsi="Times New Roman" w:cs="Times New Roman"/>
          <w:sz w:val="28"/>
          <w:szCs w:val="28"/>
        </w:rPr>
        <w:t xml:space="preserve">2002 №161-ФЗ </w:t>
      </w:r>
      <w:r w:rsidR="004A021B" w:rsidRPr="00D7704B">
        <w:rPr>
          <w:rFonts w:ascii="Times New Roman" w:hAnsi="Times New Roman" w:cs="Times New Roman"/>
          <w:sz w:val="28"/>
          <w:szCs w:val="28"/>
        </w:rPr>
        <w:t>«</w:t>
      </w:r>
      <w:r w:rsidRPr="00D7704B">
        <w:rPr>
          <w:rFonts w:ascii="Times New Roman" w:hAnsi="Times New Roman" w:cs="Times New Roman"/>
          <w:sz w:val="28"/>
          <w:szCs w:val="28"/>
        </w:rPr>
        <w:t>О государственных и муниципальных унитарных предприятиях</w:t>
      </w:r>
      <w:r w:rsidR="004A021B" w:rsidRPr="00D7704B">
        <w:rPr>
          <w:rFonts w:ascii="Times New Roman" w:hAnsi="Times New Roman" w:cs="Times New Roman"/>
          <w:sz w:val="28"/>
          <w:szCs w:val="28"/>
        </w:rPr>
        <w:t>»</w:t>
      </w:r>
      <w:r w:rsidR="00D2725B">
        <w:rPr>
          <w:rFonts w:ascii="Times New Roman" w:hAnsi="Times New Roman" w:cs="Times New Roman"/>
          <w:sz w:val="28"/>
          <w:szCs w:val="28"/>
        </w:rPr>
        <w:t>,</w:t>
      </w:r>
      <w:r w:rsidRPr="00D7704B">
        <w:rPr>
          <w:rFonts w:ascii="Times New Roman" w:hAnsi="Times New Roman" w:cs="Times New Roman"/>
          <w:sz w:val="28"/>
          <w:szCs w:val="28"/>
        </w:rPr>
        <w:t xml:space="preserve"> </w:t>
      </w:r>
      <w:r w:rsidR="00D2725B">
        <w:rPr>
          <w:rFonts w:ascii="Times New Roman" w:hAnsi="Times New Roman" w:cs="Times New Roman"/>
          <w:sz w:val="28"/>
          <w:szCs w:val="28"/>
        </w:rPr>
        <w:t xml:space="preserve">Решением Совета </w:t>
      </w:r>
      <w:proofErr w:type="spellStart"/>
      <w:r w:rsidR="007C0919" w:rsidRPr="00D7704B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7C0919" w:rsidRPr="00D7704B">
        <w:rPr>
          <w:rFonts w:ascii="Times New Roman" w:hAnsi="Times New Roman" w:cs="Times New Roman"/>
          <w:sz w:val="28"/>
          <w:szCs w:val="28"/>
        </w:rPr>
        <w:t xml:space="preserve">  сельского  поселения  </w:t>
      </w:r>
      <w:proofErr w:type="spellStart"/>
      <w:r w:rsidR="007C0919" w:rsidRPr="00D7704B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7C0919" w:rsidRPr="00D7704B">
        <w:rPr>
          <w:rFonts w:ascii="Times New Roman" w:hAnsi="Times New Roman" w:cs="Times New Roman"/>
          <w:sz w:val="28"/>
          <w:szCs w:val="28"/>
        </w:rPr>
        <w:t xml:space="preserve">  района от 22.12.2011 № 156-28/02 </w:t>
      </w:r>
      <w:r w:rsidR="004A021B" w:rsidRPr="00D7704B">
        <w:rPr>
          <w:rFonts w:ascii="Times New Roman" w:hAnsi="Times New Roman" w:cs="Times New Roman"/>
          <w:sz w:val="28"/>
          <w:szCs w:val="28"/>
        </w:rPr>
        <w:t>«</w:t>
      </w:r>
      <w:r w:rsidR="007C0919" w:rsidRPr="00D7704B">
        <w:rPr>
          <w:rFonts w:ascii="Times New Roman" w:hAnsi="Times New Roman" w:cs="Times New Roman"/>
          <w:sz w:val="28"/>
          <w:szCs w:val="28"/>
        </w:rPr>
        <w:t xml:space="preserve">Об утверждении Положения о порядке владения, управления и распоряжения объектами муниципальной собственности </w:t>
      </w:r>
      <w:proofErr w:type="spellStart"/>
      <w:r w:rsidR="007C0919" w:rsidRPr="00D7704B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7C0919" w:rsidRPr="00D7704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C0919" w:rsidRPr="00D7704B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7C0919" w:rsidRPr="00D7704B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A021B" w:rsidRPr="00D7704B">
        <w:rPr>
          <w:rFonts w:ascii="Times New Roman" w:hAnsi="Times New Roman" w:cs="Times New Roman"/>
          <w:sz w:val="28"/>
          <w:szCs w:val="28"/>
        </w:rPr>
        <w:t>»,</w:t>
      </w:r>
      <w:r w:rsidR="00615555" w:rsidRPr="00D7704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7704B">
        <w:rPr>
          <w:rFonts w:ascii="Times New Roman" w:hAnsi="Times New Roman" w:cs="Times New Roman"/>
          <w:sz w:val="28"/>
        </w:rPr>
        <w:t>п</w:t>
      </w:r>
      <w:proofErr w:type="gramEnd"/>
      <w:r w:rsidRPr="00D7704B">
        <w:rPr>
          <w:rFonts w:ascii="Times New Roman" w:hAnsi="Times New Roman" w:cs="Times New Roman"/>
          <w:sz w:val="28"/>
        </w:rPr>
        <w:t xml:space="preserve"> о с т а н о в л я ю:</w:t>
      </w:r>
    </w:p>
    <w:p w:rsidR="00C837FF" w:rsidRPr="00D7704B" w:rsidRDefault="00D60462" w:rsidP="00D60462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 w:rsidRPr="00D7704B">
        <w:rPr>
          <w:rFonts w:ascii="Times New Roman" w:hAnsi="Times New Roman" w:cs="Times New Roman"/>
          <w:sz w:val="28"/>
          <w:szCs w:val="28"/>
        </w:rPr>
        <w:t>Внести в постановление администрации Новотитаровского сельского поселения Динского района от 29.09.2016 № 756 «О передаче муниципального имущества Новотитаровского сельского поселения Динского района в хозяйственное ведение» следующие изменения:</w:t>
      </w:r>
    </w:p>
    <w:p w:rsidR="00A91D8A" w:rsidRPr="00D7704B" w:rsidRDefault="001106AF" w:rsidP="00A91D8A">
      <w:pPr>
        <w:pStyle w:val="a8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02B0C">
        <w:rPr>
          <w:rFonts w:ascii="Times New Roman" w:hAnsi="Times New Roman" w:cs="Times New Roman"/>
          <w:sz w:val="28"/>
          <w:szCs w:val="28"/>
        </w:rPr>
        <w:t xml:space="preserve"> связи с окончанием ремонта муниципального имущества</w:t>
      </w:r>
      <w:r>
        <w:rPr>
          <w:rFonts w:ascii="Times New Roman" w:hAnsi="Times New Roman" w:cs="Times New Roman"/>
          <w:sz w:val="28"/>
          <w:szCs w:val="28"/>
        </w:rPr>
        <w:t>:</w:t>
      </w:r>
      <w:r w:rsidR="0059506D" w:rsidRPr="00D7704B">
        <w:rPr>
          <w:rFonts w:ascii="Times New Roman" w:hAnsi="Times New Roman" w:cs="Times New Roman"/>
          <w:sz w:val="28"/>
          <w:szCs w:val="28"/>
        </w:rPr>
        <w:t xml:space="preserve"> </w:t>
      </w:r>
      <w:r w:rsidR="00863790" w:rsidRPr="00D7704B">
        <w:rPr>
          <w:rFonts w:ascii="Times New Roman" w:hAnsi="Times New Roman" w:cs="Times New Roman"/>
          <w:sz w:val="28"/>
          <w:szCs w:val="28"/>
        </w:rPr>
        <w:t>к</w:t>
      </w:r>
      <w:r w:rsidR="003820CB" w:rsidRPr="00D7704B">
        <w:rPr>
          <w:rFonts w:ascii="Times New Roman" w:hAnsi="Times New Roman" w:cs="Times New Roman"/>
          <w:sz w:val="28"/>
          <w:szCs w:val="28"/>
        </w:rPr>
        <w:t xml:space="preserve">отел «Энергия» (котельная 25) 1976 года выпуска, балансовой стоимостью </w:t>
      </w:r>
      <w:r w:rsidR="0092668A">
        <w:rPr>
          <w:rFonts w:ascii="Times New Roman" w:hAnsi="Times New Roman" w:cs="Times New Roman"/>
          <w:sz w:val="28"/>
          <w:szCs w:val="28"/>
        </w:rPr>
        <w:t>196 464</w:t>
      </w:r>
      <w:r>
        <w:rPr>
          <w:rFonts w:ascii="Times New Roman" w:hAnsi="Times New Roman" w:cs="Times New Roman"/>
          <w:sz w:val="28"/>
          <w:szCs w:val="28"/>
        </w:rPr>
        <w:t>,00</w:t>
      </w:r>
      <w:r w:rsidR="003820CB" w:rsidRPr="00D7704B">
        <w:rPr>
          <w:rFonts w:ascii="Times New Roman" w:hAnsi="Times New Roman" w:cs="Times New Roman"/>
          <w:sz w:val="28"/>
          <w:szCs w:val="28"/>
        </w:rPr>
        <w:t xml:space="preserve"> руб., </w:t>
      </w:r>
      <w:r>
        <w:rPr>
          <w:rFonts w:ascii="Times New Roman" w:hAnsi="Times New Roman" w:cs="Times New Roman"/>
          <w:sz w:val="28"/>
          <w:szCs w:val="28"/>
        </w:rPr>
        <w:t xml:space="preserve">передать в хозяйственное ведение </w:t>
      </w:r>
      <w:r w:rsidR="00CE3DAF" w:rsidRPr="00D7704B">
        <w:rPr>
          <w:rFonts w:ascii="Times New Roman" w:hAnsi="Times New Roman" w:cs="Times New Roman"/>
          <w:sz w:val="28"/>
          <w:szCs w:val="28"/>
        </w:rPr>
        <w:t xml:space="preserve">муниципальному </w:t>
      </w:r>
      <w:r w:rsidR="00CE3DAF" w:rsidRPr="00D7704B">
        <w:rPr>
          <w:rFonts w:ascii="Times New Roman" w:hAnsi="Times New Roman" w:cs="Times New Roman"/>
          <w:sz w:val="28"/>
          <w:szCs w:val="28"/>
        </w:rPr>
        <w:lastRenderedPageBreak/>
        <w:t>унитарному предприятию «Коммунальник» Новотитаровского сельского поселения</w:t>
      </w:r>
      <w:r w:rsidR="00A91D8A" w:rsidRPr="00D7704B">
        <w:rPr>
          <w:rFonts w:ascii="Times New Roman" w:hAnsi="Times New Roman" w:cs="Times New Roman"/>
          <w:sz w:val="28"/>
          <w:szCs w:val="28"/>
        </w:rPr>
        <w:t>.</w:t>
      </w:r>
    </w:p>
    <w:p w:rsidR="001106AF" w:rsidRDefault="00863790" w:rsidP="00863790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6AF">
        <w:rPr>
          <w:rFonts w:ascii="Times New Roman" w:hAnsi="Times New Roman" w:cs="Times New Roman"/>
          <w:sz w:val="28"/>
          <w:szCs w:val="28"/>
        </w:rPr>
        <w:t xml:space="preserve">Директору муниципального казенного учреждения «Централизованная бухгалтерия» 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), </w:t>
      </w:r>
      <w:r w:rsidR="001106AF" w:rsidRPr="001106AF">
        <w:rPr>
          <w:rFonts w:ascii="Times New Roman" w:hAnsi="Times New Roman" w:cs="Times New Roman"/>
          <w:sz w:val="28"/>
          <w:szCs w:val="28"/>
        </w:rPr>
        <w:t>передать основное средство</w:t>
      </w:r>
      <w:r w:rsidR="003820CB" w:rsidRPr="001106AF">
        <w:rPr>
          <w:rFonts w:ascii="Times New Roman" w:hAnsi="Times New Roman" w:cs="Times New Roman"/>
          <w:sz w:val="28"/>
          <w:szCs w:val="28"/>
        </w:rPr>
        <w:t>:</w:t>
      </w:r>
      <w:r w:rsidRPr="001106AF">
        <w:rPr>
          <w:rFonts w:ascii="Times New Roman" w:hAnsi="Times New Roman" w:cs="Times New Roman"/>
          <w:sz w:val="28"/>
          <w:szCs w:val="28"/>
        </w:rPr>
        <w:t xml:space="preserve"> к</w:t>
      </w:r>
      <w:r w:rsidR="003820CB" w:rsidRPr="001106AF">
        <w:rPr>
          <w:rFonts w:ascii="Times New Roman" w:hAnsi="Times New Roman" w:cs="Times New Roman"/>
          <w:sz w:val="28"/>
          <w:szCs w:val="28"/>
        </w:rPr>
        <w:t xml:space="preserve">отел «Энергия» (котельная 25) 1976 года выпуска, </w:t>
      </w:r>
      <w:r w:rsidR="0092668A">
        <w:rPr>
          <w:rFonts w:ascii="Times New Roman" w:hAnsi="Times New Roman" w:cs="Times New Roman"/>
          <w:sz w:val="28"/>
          <w:szCs w:val="28"/>
        </w:rPr>
        <w:t>балансовой стоимостью 196 464</w:t>
      </w:r>
      <w:bookmarkStart w:id="1" w:name="_GoBack"/>
      <w:bookmarkEnd w:id="1"/>
      <w:r w:rsidR="001106AF">
        <w:rPr>
          <w:rFonts w:ascii="Times New Roman" w:hAnsi="Times New Roman" w:cs="Times New Roman"/>
          <w:sz w:val="28"/>
          <w:szCs w:val="28"/>
        </w:rPr>
        <w:t>,00 руб. в хозяйственное ведение муниципальному унитарному предприятию</w:t>
      </w:r>
      <w:r w:rsidR="00D2725B">
        <w:rPr>
          <w:rFonts w:ascii="Times New Roman" w:hAnsi="Times New Roman" w:cs="Times New Roman"/>
          <w:sz w:val="28"/>
          <w:szCs w:val="28"/>
        </w:rPr>
        <w:t xml:space="preserve"> «</w:t>
      </w:r>
      <w:r w:rsidR="001106AF">
        <w:rPr>
          <w:rFonts w:ascii="Times New Roman" w:hAnsi="Times New Roman" w:cs="Times New Roman"/>
          <w:sz w:val="28"/>
          <w:szCs w:val="28"/>
        </w:rPr>
        <w:t>Коммунальник».</w:t>
      </w:r>
    </w:p>
    <w:p w:rsidR="00863790" w:rsidRPr="001106AF" w:rsidRDefault="00863790" w:rsidP="00863790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6AF">
        <w:rPr>
          <w:rFonts w:ascii="Times New Roman" w:hAnsi="Times New Roman" w:cs="Times New Roman"/>
          <w:sz w:val="28"/>
          <w:szCs w:val="28"/>
        </w:rPr>
        <w:t xml:space="preserve">Специалисту 1 категории финансово-экономического отдела администрации 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) внести изменения в реестр муниципальной собственности 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1106AF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1106AF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C837FF" w:rsidRPr="00D7704B" w:rsidRDefault="00C77EDD" w:rsidP="00C837FF">
      <w:pPr>
        <w:shd w:val="clear" w:color="auto" w:fill="FFFFFF"/>
        <w:tabs>
          <w:tab w:val="left" w:pos="106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63790" w:rsidRPr="00D7704B">
        <w:rPr>
          <w:rFonts w:ascii="Times New Roman" w:hAnsi="Times New Roman" w:cs="Times New Roman"/>
          <w:sz w:val="28"/>
          <w:szCs w:val="28"/>
        </w:rPr>
        <w:t>.</w:t>
      </w:r>
      <w:r w:rsidR="00863790" w:rsidRPr="00D7704B">
        <w:rPr>
          <w:rFonts w:ascii="Times New Roman" w:hAnsi="Times New Roman" w:cs="Times New Roman"/>
          <w:sz w:val="28"/>
          <w:szCs w:val="28"/>
        </w:rPr>
        <w:tab/>
      </w:r>
      <w:r w:rsidR="00C837FF" w:rsidRPr="00D7704B">
        <w:rPr>
          <w:rFonts w:ascii="Times New Roman" w:hAnsi="Times New Roman" w:cs="Times New Roman"/>
          <w:sz w:val="28"/>
          <w:szCs w:val="28"/>
        </w:rPr>
        <w:t xml:space="preserve">Настоящее постановление разместить на официальном сайте администрации Новотитаровского сельского поселения Динского района - </w:t>
      </w:r>
      <w:hyperlink r:id="rId9" w:history="1">
        <w:r w:rsidR="00C837FF" w:rsidRPr="00D7704B">
          <w:rPr>
            <w:rFonts w:ascii="Times New Roman" w:hAnsi="Times New Roman" w:cs="Times New Roman"/>
            <w:sz w:val="28"/>
            <w:szCs w:val="28"/>
          </w:rPr>
          <w:t>www.novotitarovskaya.info</w:t>
        </w:r>
      </w:hyperlink>
      <w:r w:rsidR="00C837FF" w:rsidRPr="00D7704B">
        <w:rPr>
          <w:rFonts w:ascii="Times New Roman" w:hAnsi="Times New Roman" w:cs="Times New Roman"/>
          <w:sz w:val="28"/>
          <w:szCs w:val="28"/>
        </w:rPr>
        <w:t>.</w:t>
      </w:r>
    </w:p>
    <w:p w:rsidR="00C837FF" w:rsidRPr="00D7704B" w:rsidRDefault="00C77EDD" w:rsidP="008637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63790" w:rsidRPr="00D7704B">
        <w:rPr>
          <w:rFonts w:ascii="Times New Roman" w:hAnsi="Times New Roman" w:cs="Times New Roman"/>
          <w:sz w:val="28"/>
          <w:szCs w:val="28"/>
        </w:rPr>
        <w:t>.</w:t>
      </w:r>
      <w:r w:rsidR="00863790" w:rsidRPr="00D7704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C837FF" w:rsidRPr="00D7704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837FF" w:rsidRPr="00D7704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:rsidR="00C837FF" w:rsidRPr="00D7704B" w:rsidRDefault="00C77EDD" w:rsidP="00C837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63790" w:rsidRPr="00D7704B">
        <w:rPr>
          <w:rFonts w:ascii="Times New Roman" w:hAnsi="Times New Roman" w:cs="Times New Roman"/>
          <w:sz w:val="28"/>
          <w:szCs w:val="28"/>
        </w:rPr>
        <w:t>.</w:t>
      </w:r>
      <w:r w:rsidR="00863790" w:rsidRPr="00D7704B">
        <w:rPr>
          <w:rFonts w:ascii="Times New Roman" w:hAnsi="Times New Roman" w:cs="Times New Roman"/>
          <w:sz w:val="28"/>
          <w:szCs w:val="28"/>
        </w:rPr>
        <w:tab/>
      </w:r>
      <w:r w:rsidR="00C837FF" w:rsidRPr="00D7704B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подписания. </w:t>
      </w:r>
    </w:p>
    <w:p w:rsidR="00C837FF" w:rsidRPr="00D7704B" w:rsidRDefault="00C837F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7FF" w:rsidRPr="00D7704B" w:rsidRDefault="00C837F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837FF" w:rsidRDefault="00C837F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184F" w:rsidRPr="00D7704B" w:rsidRDefault="001106A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837FF" w:rsidRPr="00D7704B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837FF" w:rsidRPr="00D7704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37FF" w:rsidRPr="00D7704B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C837FF" w:rsidRPr="00D7704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7FF" w:rsidRDefault="00C837F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704B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</w:t>
      </w:r>
      <w:r w:rsidR="006B184F" w:rsidRPr="00D7704B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="001106AF">
        <w:rPr>
          <w:rFonts w:ascii="Times New Roman" w:hAnsi="Times New Roman" w:cs="Times New Roman"/>
          <w:sz w:val="28"/>
          <w:szCs w:val="28"/>
        </w:rPr>
        <w:t xml:space="preserve"> С. К. </w:t>
      </w:r>
      <w:proofErr w:type="spellStart"/>
      <w:r w:rsidR="001106AF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  <w:r w:rsidR="00D272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37FF" w:rsidRDefault="00C837FF" w:rsidP="00C837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126D" w:rsidRDefault="00D1126D"/>
    <w:p w:rsidR="00E35DE7" w:rsidRDefault="00E35DE7"/>
    <w:p w:rsidR="00E35DE7" w:rsidRDefault="00E35DE7"/>
    <w:p w:rsidR="00E35DE7" w:rsidRDefault="00E35DE7"/>
    <w:p w:rsidR="00E35DE7" w:rsidRDefault="00E35DE7"/>
    <w:sectPr w:rsidR="00E35DE7" w:rsidSect="0087049F">
      <w:headerReference w:type="default" r:id="rId10"/>
      <w:headerReference w:type="firs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B59" w:rsidRDefault="00A11B59">
      <w:pPr>
        <w:spacing w:after="0" w:line="240" w:lineRule="auto"/>
      </w:pPr>
      <w:r>
        <w:separator/>
      </w:r>
    </w:p>
  </w:endnote>
  <w:endnote w:type="continuationSeparator" w:id="0">
    <w:p w:rsidR="00A11B59" w:rsidRDefault="00A11B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B59" w:rsidRDefault="00A11B59">
      <w:pPr>
        <w:spacing w:after="0" w:line="240" w:lineRule="auto"/>
      </w:pPr>
      <w:r>
        <w:separator/>
      </w:r>
    </w:p>
  </w:footnote>
  <w:footnote w:type="continuationSeparator" w:id="0">
    <w:p w:rsidR="00A11B59" w:rsidRDefault="00A11B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9853034"/>
      <w:docPartObj>
        <w:docPartGallery w:val="Page Numbers (Top of Page)"/>
        <w:docPartUnique/>
      </w:docPartObj>
    </w:sdtPr>
    <w:sdtEndPr/>
    <w:sdtContent>
      <w:p w:rsidR="003F5EE5" w:rsidRDefault="003F5E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668A">
          <w:rPr>
            <w:noProof/>
          </w:rPr>
          <w:t>2</w:t>
        </w:r>
        <w:r>
          <w:fldChar w:fldCharType="end"/>
        </w:r>
      </w:p>
    </w:sdtContent>
  </w:sdt>
  <w:p w:rsidR="003F5EE5" w:rsidRPr="000964DC" w:rsidRDefault="003F5EE5" w:rsidP="003F5EE5">
    <w:pPr>
      <w:pStyle w:val="a4"/>
      <w:jc w:val="right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EE5" w:rsidRDefault="003F5EE5">
    <w:pPr>
      <w:pStyle w:val="a4"/>
      <w:jc w:val="center"/>
    </w:pPr>
  </w:p>
  <w:p w:rsidR="003F5EE5" w:rsidRDefault="003F5E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635C0"/>
    <w:multiLevelType w:val="hybridMultilevel"/>
    <w:tmpl w:val="B24A54F8"/>
    <w:lvl w:ilvl="0" w:tplc="E736C972">
      <w:start w:val="1"/>
      <w:numFmt w:val="decimal"/>
      <w:lvlText w:val="%1)"/>
      <w:lvlJc w:val="left"/>
      <w:pPr>
        <w:ind w:left="1474" w:hanging="7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3333050"/>
    <w:multiLevelType w:val="hybridMultilevel"/>
    <w:tmpl w:val="026C56E0"/>
    <w:lvl w:ilvl="0" w:tplc="BD6C7EA6">
      <w:start w:val="1"/>
      <w:numFmt w:val="decimal"/>
      <w:lvlText w:val="%1."/>
      <w:lvlJc w:val="left"/>
      <w:pPr>
        <w:ind w:left="1003" w:hanging="4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FF3"/>
    <w:rsid w:val="00007AC7"/>
    <w:rsid w:val="00065F05"/>
    <w:rsid w:val="00076CC6"/>
    <w:rsid w:val="000A0DE6"/>
    <w:rsid w:val="000C06AF"/>
    <w:rsid w:val="000E1884"/>
    <w:rsid w:val="001106AF"/>
    <w:rsid w:val="001C4F9D"/>
    <w:rsid w:val="002210D9"/>
    <w:rsid w:val="00221F9C"/>
    <w:rsid w:val="0022286C"/>
    <w:rsid w:val="00224565"/>
    <w:rsid w:val="0023441E"/>
    <w:rsid w:val="00250DD2"/>
    <w:rsid w:val="002977CB"/>
    <w:rsid w:val="002A2680"/>
    <w:rsid w:val="003112C7"/>
    <w:rsid w:val="003352E3"/>
    <w:rsid w:val="00371B61"/>
    <w:rsid w:val="003820CB"/>
    <w:rsid w:val="003F369D"/>
    <w:rsid w:val="003F5EE5"/>
    <w:rsid w:val="004A021B"/>
    <w:rsid w:val="005555FE"/>
    <w:rsid w:val="00575CDB"/>
    <w:rsid w:val="0059506D"/>
    <w:rsid w:val="00615555"/>
    <w:rsid w:val="00663845"/>
    <w:rsid w:val="0066729E"/>
    <w:rsid w:val="006B12CA"/>
    <w:rsid w:val="006B184F"/>
    <w:rsid w:val="00766853"/>
    <w:rsid w:val="007C0919"/>
    <w:rsid w:val="007C586F"/>
    <w:rsid w:val="007E19B0"/>
    <w:rsid w:val="007E697E"/>
    <w:rsid w:val="00803942"/>
    <w:rsid w:val="00863790"/>
    <w:rsid w:val="0087049F"/>
    <w:rsid w:val="008C4B8D"/>
    <w:rsid w:val="009175A7"/>
    <w:rsid w:val="0092668A"/>
    <w:rsid w:val="0094421F"/>
    <w:rsid w:val="00967FD0"/>
    <w:rsid w:val="00980ADF"/>
    <w:rsid w:val="009F6E61"/>
    <w:rsid w:val="00A02B0C"/>
    <w:rsid w:val="00A11B59"/>
    <w:rsid w:val="00A133CA"/>
    <w:rsid w:val="00A667EB"/>
    <w:rsid w:val="00A85321"/>
    <w:rsid w:val="00A91D8A"/>
    <w:rsid w:val="00AB1CB2"/>
    <w:rsid w:val="00BA439E"/>
    <w:rsid w:val="00BD6FF3"/>
    <w:rsid w:val="00C67923"/>
    <w:rsid w:val="00C77EDD"/>
    <w:rsid w:val="00C837FF"/>
    <w:rsid w:val="00CC78AD"/>
    <w:rsid w:val="00CE2636"/>
    <w:rsid w:val="00CE3DAF"/>
    <w:rsid w:val="00D1126D"/>
    <w:rsid w:val="00D2526B"/>
    <w:rsid w:val="00D2725B"/>
    <w:rsid w:val="00D40553"/>
    <w:rsid w:val="00D60462"/>
    <w:rsid w:val="00D72F9E"/>
    <w:rsid w:val="00D7704B"/>
    <w:rsid w:val="00DB2E97"/>
    <w:rsid w:val="00DC0542"/>
    <w:rsid w:val="00DD62B2"/>
    <w:rsid w:val="00E034B8"/>
    <w:rsid w:val="00E35DE7"/>
    <w:rsid w:val="00E42BEC"/>
    <w:rsid w:val="00EE484F"/>
    <w:rsid w:val="00F0267D"/>
    <w:rsid w:val="00F157E4"/>
    <w:rsid w:val="00F74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7FF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aliases w:val=" Знак4, Знак8,ВерхКолонтитул,Знак4,Знак8"/>
    <w:basedOn w:val="a"/>
    <w:link w:val="a5"/>
    <w:uiPriority w:val="99"/>
    <w:unhideWhenUsed/>
    <w:rsid w:val="00C837F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Верхний колонтитул Знак"/>
    <w:aliases w:val=" Знак4 Знак, Знак8 Знак,ВерхКолонтитул Знак,Знак4 Знак,Знак8 Знак"/>
    <w:basedOn w:val="a0"/>
    <w:link w:val="a4"/>
    <w:uiPriority w:val="99"/>
    <w:rsid w:val="00C837FF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AB1CB2"/>
  </w:style>
  <w:style w:type="paragraph" w:styleId="a6">
    <w:name w:val="Balloon Text"/>
    <w:basedOn w:val="a"/>
    <w:link w:val="a7"/>
    <w:uiPriority w:val="99"/>
    <w:semiHidden/>
    <w:unhideWhenUsed/>
    <w:rsid w:val="009F6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6E61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60462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7E19B0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37FF"/>
    <w:pPr>
      <w:spacing w:after="0" w:line="240" w:lineRule="auto"/>
    </w:pPr>
    <w:rPr>
      <w:rFonts w:ascii="Calibri" w:eastAsia="Times New Roman" w:hAnsi="Calibri" w:cs="Calibri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aliases w:val=" Знак4, Знак8,ВерхКолонтитул,Знак4,Знак8"/>
    <w:basedOn w:val="a"/>
    <w:link w:val="a5"/>
    <w:uiPriority w:val="99"/>
    <w:unhideWhenUsed/>
    <w:rsid w:val="00C837FF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Верхний колонтитул Знак"/>
    <w:aliases w:val=" Знак4 Знак, Знак8 Знак,ВерхКолонтитул Знак,Знак4 Знак,Знак8 Знак"/>
    <w:basedOn w:val="a0"/>
    <w:link w:val="a4"/>
    <w:uiPriority w:val="99"/>
    <w:rsid w:val="00C837FF"/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AB1CB2"/>
  </w:style>
  <w:style w:type="paragraph" w:styleId="a6">
    <w:name w:val="Balloon Text"/>
    <w:basedOn w:val="a"/>
    <w:link w:val="a7"/>
    <w:uiPriority w:val="99"/>
    <w:semiHidden/>
    <w:unhideWhenUsed/>
    <w:rsid w:val="009F6E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F6E61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D60462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7E19B0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89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1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Снежана</cp:lastModifiedBy>
  <cp:revision>54</cp:revision>
  <cp:lastPrinted>2017-08-28T10:08:00Z</cp:lastPrinted>
  <dcterms:created xsi:type="dcterms:W3CDTF">2016-09-20T13:32:00Z</dcterms:created>
  <dcterms:modified xsi:type="dcterms:W3CDTF">2018-03-14T07:18:00Z</dcterms:modified>
</cp:coreProperties>
</file>