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513" w:rsidRDefault="009F7513" w:rsidP="009F7513">
      <w:pPr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71D4392A" wp14:editId="75A1E94E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513" w:rsidRPr="005230A2" w:rsidRDefault="009F7513" w:rsidP="009F7513">
      <w:pPr>
        <w:jc w:val="center"/>
        <w:rPr>
          <w:rFonts w:ascii="Times New Roman" w:eastAsia="Calibri" w:hAnsi="Times New Roman" w:cs="Times New Roman"/>
          <w:kern w:val="2"/>
        </w:rPr>
      </w:pPr>
    </w:p>
    <w:p w:rsidR="009F7513" w:rsidRPr="00E6570B" w:rsidRDefault="009F7513" w:rsidP="009F75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9F7513" w:rsidRPr="00E6570B" w:rsidRDefault="009F7513" w:rsidP="009F751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:rsidR="009F7513" w:rsidRPr="00E6570B" w:rsidRDefault="009F7513" w:rsidP="009F751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9F7513" w:rsidRPr="00E6570B" w:rsidRDefault="009F7513" w:rsidP="009F7513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:rsidR="009F7513" w:rsidRPr="005230A2" w:rsidRDefault="009F7513" w:rsidP="009F7513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97298B">
        <w:rPr>
          <w:rFonts w:ascii="Times New Roman" w:eastAsia="Calibri" w:hAnsi="Times New Roman" w:cs="Times New Roman"/>
          <w:kern w:val="2"/>
          <w:sz w:val="26"/>
          <w:szCs w:val="26"/>
        </w:rPr>
        <w:t xml:space="preserve">25.03.2026                                          </w:t>
      </w:r>
      <w:r w:rsidR="0024499A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97298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253</w:t>
      </w:r>
    </w:p>
    <w:p w:rsidR="009F7513" w:rsidRPr="00572E1A" w:rsidRDefault="009F7513" w:rsidP="0024499A">
      <w:pPr>
        <w:ind w:firstLine="284"/>
        <w:jc w:val="center"/>
        <w:rPr>
          <w:rFonts w:ascii="Times New Roman" w:eastAsia="Calibri" w:hAnsi="Times New Roman" w:cs="Times New Roman"/>
          <w:kern w:val="2"/>
        </w:rPr>
      </w:pPr>
      <w:bookmarkStart w:id="0" w:name="_GoBack"/>
      <w:bookmarkEnd w:id="0"/>
      <w:r w:rsidRPr="00572E1A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:rsidR="009F7513" w:rsidRDefault="009F7513" w:rsidP="00B57D72">
      <w:pPr>
        <w:pStyle w:val="a3"/>
        <w:spacing w:before="0" w:beforeAutospacing="0" w:after="0" w:afterAutospacing="0"/>
        <w:ind w:left="567" w:right="566"/>
        <w:jc w:val="center"/>
        <w:rPr>
          <w:b/>
          <w:bCs/>
          <w:color w:val="000000"/>
          <w:sz w:val="28"/>
          <w:szCs w:val="28"/>
        </w:rPr>
      </w:pPr>
    </w:p>
    <w:p w:rsidR="009F7513" w:rsidRDefault="009F7513" w:rsidP="00B57D72">
      <w:pPr>
        <w:pStyle w:val="a3"/>
        <w:spacing w:before="0" w:beforeAutospacing="0" w:after="0" w:afterAutospacing="0"/>
        <w:ind w:left="567" w:right="566"/>
        <w:jc w:val="center"/>
        <w:rPr>
          <w:b/>
          <w:bCs/>
          <w:color w:val="000000"/>
          <w:sz w:val="28"/>
          <w:szCs w:val="28"/>
        </w:rPr>
      </w:pPr>
    </w:p>
    <w:p w:rsidR="009F7513" w:rsidRDefault="009F7513" w:rsidP="00B57D72">
      <w:pPr>
        <w:pStyle w:val="a3"/>
        <w:spacing w:before="0" w:beforeAutospacing="0" w:after="0" w:afterAutospacing="0"/>
        <w:ind w:left="567" w:right="566"/>
        <w:jc w:val="center"/>
        <w:rPr>
          <w:b/>
          <w:bCs/>
          <w:color w:val="000000"/>
          <w:sz w:val="28"/>
          <w:szCs w:val="28"/>
        </w:rPr>
      </w:pPr>
    </w:p>
    <w:p w:rsidR="00B57D72" w:rsidRPr="00C00909" w:rsidRDefault="00C9781A" w:rsidP="00B57D72">
      <w:pPr>
        <w:pStyle w:val="a3"/>
        <w:spacing w:before="0" w:beforeAutospacing="0" w:after="0" w:afterAutospacing="0"/>
        <w:ind w:left="567" w:right="566"/>
        <w:jc w:val="center"/>
        <w:rPr>
          <w:color w:val="000000"/>
          <w:sz w:val="28"/>
          <w:szCs w:val="28"/>
        </w:rPr>
      </w:pPr>
      <w:r w:rsidRPr="00C9781A">
        <w:rPr>
          <w:b/>
          <w:bCs/>
          <w:color w:val="000000"/>
          <w:sz w:val="28"/>
          <w:szCs w:val="28"/>
        </w:rPr>
        <w:t>О внесении изменени</w:t>
      </w:r>
      <w:r w:rsidR="00BF156A">
        <w:rPr>
          <w:b/>
          <w:bCs/>
          <w:color w:val="000000"/>
          <w:sz w:val="28"/>
          <w:szCs w:val="28"/>
        </w:rPr>
        <w:t>я</w:t>
      </w:r>
      <w:r w:rsidRPr="00C9781A">
        <w:rPr>
          <w:b/>
          <w:bCs/>
          <w:color w:val="000000"/>
          <w:sz w:val="28"/>
          <w:szCs w:val="28"/>
        </w:rPr>
        <w:t xml:space="preserve"> в постановление администрации Новотитаровского сельского поселения Динского района </w:t>
      </w:r>
      <w:r w:rsidR="00D55BF8">
        <w:rPr>
          <w:b/>
          <w:bCs/>
          <w:color w:val="000000"/>
          <w:sz w:val="28"/>
          <w:szCs w:val="28"/>
        </w:rPr>
        <w:t>от 04.12.2025 № 1142 «</w:t>
      </w:r>
      <w:r w:rsidR="00B57D72"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администрации </w:t>
      </w:r>
      <w:r w:rsidR="00B57D72">
        <w:rPr>
          <w:b/>
          <w:bCs/>
          <w:color w:val="000000"/>
          <w:sz w:val="28"/>
          <w:szCs w:val="28"/>
        </w:rPr>
        <w:t>Новотитаровского сельского поселения Динского</w:t>
      </w:r>
      <w:r w:rsidR="00B57D72" w:rsidRPr="0076319D">
        <w:rPr>
          <w:b/>
          <w:bCs/>
          <w:color w:val="000000"/>
          <w:sz w:val="28"/>
          <w:szCs w:val="28"/>
        </w:rPr>
        <w:t xml:space="preserve"> </w:t>
      </w:r>
      <w:r w:rsidR="00B57D72">
        <w:rPr>
          <w:b/>
          <w:bCs/>
          <w:color w:val="000000"/>
          <w:sz w:val="28"/>
          <w:szCs w:val="28"/>
        </w:rPr>
        <w:t>муниципального района Краснодарского края</w:t>
      </w:r>
      <w:r w:rsidR="00B57D72" w:rsidRPr="00C00909">
        <w:rPr>
          <w:b/>
          <w:bCs/>
          <w:color w:val="000000"/>
          <w:sz w:val="28"/>
          <w:szCs w:val="28"/>
        </w:rPr>
        <w:t>, подведомственных</w:t>
      </w:r>
      <w:r w:rsidR="00B57D72">
        <w:rPr>
          <w:color w:val="000000"/>
          <w:sz w:val="28"/>
          <w:szCs w:val="28"/>
        </w:rPr>
        <w:t xml:space="preserve"> </w:t>
      </w:r>
      <w:r w:rsidR="00B57D72" w:rsidRPr="00C00909">
        <w:rPr>
          <w:b/>
          <w:bCs/>
          <w:color w:val="000000"/>
          <w:sz w:val="28"/>
          <w:szCs w:val="28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D55BF8">
        <w:rPr>
          <w:b/>
          <w:bCs/>
          <w:color w:val="000000"/>
          <w:sz w:val="28"/>
          <w:szCs w:val="28"/>
        </w:rPr>
        <w:t>»</w:t>
      </w:r>
    </w:p>
    <w:p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:rsidR="00B57D72" w:rsidRDefault="00B57D72" w:rsidP="00B57D72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:rsidR="00B57D72" w:rsidRDefault="00B57D72" w:rsidP="00B57D72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9B5828">
        <w:rPr>
          <w:color w:val="000000"/>
          <w:sz w:val="28"/>
          <w:szCs w:val="28"/>
        </w:rPr>
        <w:t>В соответствии с Федеральным</w:t>
      </w:r>
      <w:r>
        <w:rPr>
          <w:color w:val="000000"/>
          <w:sz w:val="28"/>
          <w:szCs w:val="28"/>
        </w:rPr>
        <w:t xml:space="preserve"> законом от 11.08.1995</w:t>
      </w:r>
      <w:r w:rsidRPr="009B5828">
        <w:rPr>
          <w:color w:val="000000"/>
          <w:sz w:val="28"/>
          <w:szCs w:val="28"/>
        </w:rPr>
        <w:t xml:space="preserve"> № 135-ФЗ «О благотворительной деятельности и добровольчестве (волонтерстве)», постановлением Правительства Российской Федерации от 28</w:t>
      </w:r>
      <w:r>
        <w:rPr>
          <w:color w:val="000000"/>
          <w:sz w:val="28"/>
          <w:szCs w:val="28"/>
        </w:rPr>
        <w:t>.11.</w:t>
      </w:r>
      <w:r w:rsidRPr="009B5828">
        <w:rPr>
          <w:color w:val="000000"/>
          <w:sz w:val="28"/>
          <w:szCs w:val="28"/>
        </w:rPr>
        <w:t xml:space="preserve">2018 № 1425 </w:t>
      </w:r>
      <w:proofErr w:type="gramStart"/>
      <w:r w:rsidRPr="009B5828">
        <w:rPr>
          <w:color w:val="000000"/>
          <w:sz w:val="28"/>
          <w:szCs w:val="28"/>
        </w:rPr>
        <w:t>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</w:t>
      </w:r>
      <w:proofErr w:type="gramEnd"/>
      <w:r w:rsidRPr="009B5828">
        <w:rPr>
          <w:color w:val="000000"/>
          <w:sz w:val="28"/>
          <w:szCs w:val="28"/>
        </w:rPr>
        <w:t xml:space="preserve">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основ правового регулирования добровольческой (волонтерской) деятельности на территории </w:t>
      </w:r>
      <w:r>
        <w:rPr>
          <w:color w:val="000000"/>
          <w:sz w:val="28"/>
          <w:szCs w:val="28"/>
        </w:rPr>
        <w:t>Новотитаровского</w:t>
      </w:r>
      <w:r w:rsidRPr="009B5828">
        <w:rPr>
          <w:color w:val="000000"/>
          <w:sz w:val="28"/>
          <w:szCs w:val="28"/>
        </w:rPr>
        <w:t xml:space="preserve"> сельского поселения Динского</w:t>
      </w:r>
      <w:r>
        <w:rPr>
          <w:color w:val="000000"/>
          <w:sz w:val="28"/>
          <w:szCs w:val="28"/>
        </w:rPr>
        <w:t xml:space="preserve"> муниципального </w:t>
      </w:r>
      <w:r w:rsidRPr="009B5828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Краснодарского края</w:t>
      </w:r>
      <w:r w:rsidRPr="009B5828">
        <w:rPr>
          <w:color w:val="000000"/>
          <w:sz w:val="28"/>
          <w:szCs w:val="28"/>
        </w:rPr>
        <w:t xml:space="preserve">, руководствуясь Уставом </w:t>
      </w:r>
      <w:r>
        <w:rPr>
          <w:color w:val="000000"/>
          <w:sz w:val="28"/>
          <w:szCs w:val="28"/>
        </w:rPr>
        <w:t>Новотитаровского</w:t>
      </w:r>
      <w:r w:rsidRPr="009B5828">
        <w:rPr>
          <w:color w:val="000000"/>
          <w:sz w:val="28"/>
          <w:szCs w:val="28"/>
        </w:rPr>
        <w:t xml:space="preserve"> сельского поселения Динского</w:t>
      </w:r>
      <w:r>
        <w:rPr>
          <w:color w:val="000000"/>
          <w:sz w:val="28"/>
          <w:szCs w:val="28"/>
        </w:rPr>
        <w:t xml:space="preserve"> муниципального </w:t>
      </w:r>
      <w:r w:rsidRPr="009B5828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Краснодарского края</w:t>
      </w:r>
      <w:r w:rsidRPr="009B5828">
        <w:rPr>
          <w:color w:val="000000"/>
          <w:sz w:val="28"/>
          <w:szCs w:val="28"/>
        </w:rPr>
        <w:t>,</w:t>
      </w:r>
      <w:r w:rsidR="00D55BF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   </w:t>
      </w:r>
      <w:proofErr w:type="gramStart"/>
      <w:r w:rsidRPr="009B5828">
        <w:rPr>
          <w:color w:val="000000"/>
          <w:sz w:val="28"/>
          <w:szCs w:val="28"/>
        </w:rPr>
        <w:t>п</w:t>
      </w:r>
      <w:proofErr w:type="gramEnd"/>
      <w:r w:rsidRPr="009B5828">
        <w:rPr>
          <w:color w:val="000000"/>
          <w:sz w:val="28"/>
          <w:szCs w:val="28"/>
        </w:rPr>
        <w:t xml:space="preserve"> о с т а н о в л я ю:</w:t>
      </w:r>
    </w:p>
    <w:p w:rsidR="00B57D72" w:rsidRDefault="00BF156A" w:rsidP="009F751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F156A">
        <w:rPr>
          <w:color w:val="000000"/>
          <w:sz w:val="28"/>
          <w:szCs w:val="28"/>
        </w:rPr>
        <w:t>нес</w:t>
      </w:r>
      <w:r>
        <w:rPr>
          <w:color w:val="000000"/>
          <w:sz w:val="28"/>
          <w:szCs w:val="28"/>
        </w:rPr>
        <w:t>т</w:t>
      </w:r>
      <w:r w:rsidRPr="00BF156A">
        <w:rPr>
          <w:color w:val="000000"/>
          <w:sz w:val="28"/>
          <w:szCs w:val="28"/>
        </w:rPr>
        <w:t>и изменени</w:t>
      </w:r>
      <w:r>
        <w:rPr>
          <w:color w:val="000000"/>
          <w:sz w:val="28"/>
          <w:szCs w:val="28"/>
        </w:rPr>
        <w:t>е</w:t>
      </w:r>
      <w:r w:rsidRPr="00BF156A">
        <w:rPr>
          <w:color w:val="000000"/>
          <w:sz w:val="28"/>
          <w:szCs w:val="28"/>
        </w:rPr>
        <w:t xml:space="preserve"> в постановление администрации Новотитаровского сельского поселения Динского района от 04.12.2025 № 1142 «Об утверждении </w:t>
      </w:r>
      <w:r w:rsidRPr="00BF156A">
        <w:rPr>
          <w:color w:val="000000"/>
          <w:sz w:val="28"/>
          <w:szCs w:val="28"/>
        </w:rPr>
        <w:lastRenderedPageBreak/>
        <w:t>порядка взаимодействия администрации Новотитаровского сельского поселения Динского муниципального района Краснодарского края,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>
        <w:rPr>
          <w:color w:val="000000"/>
          <w:sz w:val="28"/>
          <w:szCs w:val="28"/>
        </w:rPr>
        <w:t xml:space="preserve">, изложив абзац 26 пункта 2.1 Приложения в следующей редакции: </w:t>
      </w:r>
    </w:p>
    <w:p w:rsidR="00BF156A" w:rsidRDefault="009F7513" w:rsidP="009F7513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1.1. </w:t>
      </w:r>
      <w:r w:rsidR="00BF156A">
        <w:rPr>
          <w:color w:val="000000"/>
          <w:sz w:val="28"/>
          <w:szCs w:val="28"/>
        </w:rPr>
        <w:t>«</w:t>
      </w:r>
      <w:r w:rsidR="00BF156A" w:rsidRPr="00BF156A">
        <w:rPr>
          <w:color w:val="000000"/>
          <w:sz w:val="28"/>
          <w:szCs w:val="28"/>
        </w:rPr>
        <w:t>проведение поисковой работы, направленной на выявление неизвестных воинских захоронений и непогребенных останков защитников Отечества, неизвестных захоронений останков жертв геноцида советского народа в период Великой Отечественной войны 1941 - 1945 годов и непогребенных останков жертв геноцида советского народа в период Великой Отечественной войны 1941 - 1945 годов, установление имен погибших и пропавших без вести при защите Отечества и жертв геноцида советского народа</w:t>
      </w:r>
      <w:proofErr w:type="gramEnd"/>
      <w:r w:rsidR="00BF156A" w:rsidRPr="00BF156A">
        <w:rPr>
          <w:color w:val="000000"/>
          <w:sz w:val="28"/>
          <w:szCs w:val="28"/>
        </w:rPr>
        <w:t xml:space="preserve"> в период Великой Отечественной войны 1941 - 1945 годов</w:t>
      </w:r>
      <w:proofErr w:type="gramStart"/>
      <w:r w:rsidR="00BF156A" w:rsidRPr="00BF156A">
        <w:rPr>
          <w:color w:val="000000"/>
          <w:sz w:val="28"/>
          <w:szCs w:val="28"/>
        </w:rPr>
        <w:t>;</w:t>
      </w:r>
      <w:r w:rsidR="00BF156A">
        <w:rPr>
          <w:color w:val="000000"/>
          <w:sz w:val="28"/>
          <w:szCs w:val="28"/>
        </w:rPr>
        <w:t>»</w:t>
      </w:r>
      <w:proofErr w:type="gramEnd"/>
      <w:r w:rsidR="00BF156A">
        <w:rPr>
          <w:color w:val="000000"/>
          <w:sz w:val="28"/>
          <w:szCs w:val="28"/>
        </w:rPr>
        <w:t>.</w:t>
      </w:r>
    </w:p>
    <w:p w:rsidR="00B57D72" w:rsidRDefault="00BF156A" w:rsidP="009F7513">
      <w:pPr>
        <w:pStyle w:val="a3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. </w:t>
      </w:r>
      <w:bookmarkStart w:id="1" w:name="sub_3"/>
      <w:r w:rsidR="009F7513">
        <w:rPr>
          <w:rFonts w:ascii="Times New Roman CYR" w:hAnsi="Times New Roman CYR" w:cs="Times New Roman CYR"/>
          <w:sz w:val="28"/>
          <w:szCs w:val="28"/>
        </w:rPr>
        <w:t>Отделу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 по общим и организационным вопросам администрации Новотитаровского сельского поселе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ния Динского муниципального района Краснодарского края </w:t>
      </w:r>
      <w:r w:rsidR="009F7513">
        <w:rPr>
          <w:rFonts w:ascii="Times New Roman CYR" w:hAnsi="Times New Roman CYR" w:cs="Times New Roman CYR"/>
          <w:sz w:val="28"/>
          <w:szCs w:val="28"/>
        </w:rPr>
        <w:t>(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>Омельченко О.Н.</w:t>
      </w:r>
      <w:r w:rsidR="009F7513">
        <w:rPr>
          <w:rFonts w:ascii="Times New Roman CYR" w:hAnsi="Times New Roman CYR" w:cs="Times New Roman CYR"/>
          <w:sz w:val="28"/>
          <w:szCs w:val="28"/>
        </w:rPr>
        <w:t xml:space="preserve">) 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 официальном сайте 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Динского </w:t>
      </w:r>
      <w:r w:rsidR="00B57D72">
        <w:rPr>
          <w:rFonts w:ascii="Times New Roman CYR" w:hAnsi="Times New Roman CYR" w:cs="Times New Roman CYR"/>
          <w:sz w:val="28"/>
          <w:szCs w:val="28"/>
        </w:rPr>
        <w:t xml:space="preserve">муниципального района Краснодарского края </w:t>
      </w:r>
      <w:hyperlink r:id="rId9" w:history="1">
        <w:r w:rsidR="00B57D72" w:rsidRPr="00590096">
          <w:rPr>
            <w:rFonts w:ascii="Times New Roman CYR" w:hAnsi="Times New Roman CYR" w:cs="Times New Roman CYR"/>
            <w:sz w:val="28"/>
            <w:szCs w:val="28"/>
          </w:rPr>
          <w:t>www.novotitarovskaya.info</w:t>
        </w:r>
      </w:hyperlink>
      <w:r w:rsidR="00B57D72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B57D72" w:rsidRPr="00590772" w:rsidRDefault="00BF156A" w:rsidP="009F7513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Times New Roman CYR" w:hAnsi="Times New Roman CYR" w:cs="Times New Roman CYR"/>
          <w:i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gramStart"/>
      <w:r w:rsidR="00B57D72" w:rsidRPr="00590772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="00B57D72" w:rsidRPr="00590772">
        <w:rPr>
          <w:rFonts w:ascii="Times New Roman CYR" w:hAnsi="Times New Roman CYR" w:cs="Times New Roman CYR"/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B57D72" w:rsidRPr="00590772">
        <w:rPr>
          <w:rFonts w:ascii="Times New Roman CYR" w:hAnsi="Times New Roman CYR" w:cs="Times New Roman CYR"/>
          <w:sz w:val="28"/>
          <w:szCs w:val="28"/>
        </w:rPr>
        <w:t>оставляю за собой</w:t>
      </w:r>
      <w:r w:rsidR="00B57D72" w:rsidRPr="00590772">
        <w:rPr>
          <w:rFonts w:ascii="Times New Roman CYR" w:hAnsi="Times New Roman CYR" w:cs="Times New Roman CYR"/>
          <w:i/>
          <w:sz w:val="28"/>
          <w:szCs w:val="28"/>
        </w:rPr>
        <w:t>.</w:t>
      </w:r>
    </w:p>
    <w:p w:rsidR="00B57D72" w:rsidRPr="00590772" w:rsidRDefault="00BF156A" w:rsidP="009F75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="00B57D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  <w:r w:rsidR="00B57D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Постановление вступает в силу после его официального </w:t>
      </w:r>
      <w:bookmarkEnd w:id="2"/>
      <w:r w:rsidR="00B57D72"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опубликования</w:t>
      </w:r>
      <w:r w:rsidR="00B57D72" w:rsidRPr="00590772"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  <w:t>.</w:t>
      </w:r>
    </w:p>
    <w:p w:rsidR="009F7513" w:rsidRDefault="009F7513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513" w:rsidRDefault="009F7513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513" w:rsidRDefault="009F7513" w:rsidP="00B57D72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D72" w:rsidRDefault="00B57D72" w:rsidP="009F7513">
      <w:pPr>
        <w:widowControl w:val="0"/>
        <w:tabs>
          <w:tab w:val="center" w:pos="4819"/>
        </w:tabs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590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</w:t>
      </w:r>
      <w:r w:rsidR="009F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сельского поселения </w:t>
      </w:r>
    </w:p>
    <w:p w:rsidR="00B57D72" w:rsidRDefault="00B57D72" w:rsidP="00B57D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Динского муниципального района </w:t>
      </w:r>
    </w:p>
    <w:p w:rsidR="00B57D72" w:rsidRPr="00590772" w:rsidRDefault="00B57D72" w:rsidP="00B57D72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i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Краснодарского края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</w:t>
      </w:r>
      <w:r w:rsidRPr="00590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С.П. Васильченко</w:t>
      </w:r>
    </w:p>
    <w:p w:rsidR="00A14E85" w:rsidRDefault="00A14E85"/>
    <w:sectPr w:rsidR="00A14E85" w:rsidSect="009F7513">
      <w:headerReference w:type="default" r:id="rId10"/>
      <w:pgSz w:w="11906" w:h="16838"/>
      <w:pgMar w:top="426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E64" w:rsidRDefault="009C4E64" w:rsidP="009F7513">
      <w:r>
        <w:separator/>
      </w:r>
    </w:p>
  </w:endnote>
  <w:endnote w:type="continuationSeparator" w:id="0">
    <w:p w:rsidR="009C4E64" w:rsidRDefault="009C4E64" w:rsidP="009F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E64" w:rsidRDefault="009C4E64" w:rsidP="009F7513">
      <w:r>
        <w:separator/>
      </w:r>
    </w:p>
  </w:footnote>
  <w:footnote w:type="continuationSeparator" w:id="0">
    <w:p w:rsidR="009C4E64" w:rsidRDefault="009C4E64" w:rsidP="009F7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5298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F7513" w:rsidRPr="009F7513" w:rsidRDefault="009F751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751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751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751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49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751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73380"/>
    <w:multiLevelType w:val="hybridMultilevel"/>
    <w:tmpl w:val="7FB85B90"/>
    <w:lvl w:ilvl="0" w:tplc="1180D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45"/>
    <w:rsid w:val="0001475D"/>
    <w:rsid w:val="000302F1"/>
    <w:rsid w:val="0024499A"/>
    <w:rsid w:val="004E31E4"/>
    <w:rsid w:val="0050648D"/>
    <w:rsid w:val="006603BF"/>
    <w:rsid w:val="008C7DD0"/>
    <w:rsid w:val="0097298B"/>
    <w:rsid w:val="009C4E64"/>
    <w:rsid w:val="009F6145"/>
    <w:rsid w:val="009F7513"/>
    <w:rsid w:val="00A14E85"/>
    <w:rsid w:val="00B57D72"/>
    <w:rsid w:val="00BF156A"/>
    <w:rsid w:val="00C12AA2"/>
    <w:rsid w:val="00C9781A"/>
    <w:rsid w:val="00D55BF8"/>
    <w:rsid w:val="00DC3E9B"/>
    <w:rsid w:val="00F8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7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7D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5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1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7513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751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7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7D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5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1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7513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7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75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OKS</cp:lastModifiedBy>
  <cp:revision>7</cp:revision>
  <cp:lastPrinted>2026-03-24T06:40:00Z</cp:lastPrinted>
  <dcterms:created xsi:type="dcterms:W3CDTF">2026-03-13T06:18:00Z</dcterms:created>
  <dcterms:modified xsi:type="dcterms:W3CDTF">2026-03-26T12:20:00Z</dcterms:modified>
</cp:coreProperties>
</file>