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B57" w:rsidRPr="00BC0FBB" w:rsidRDefault="002B0B57" w:rsidP="002B0B5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>
        <w:rPr>
          <w:rFonts w:ascii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>
            <wp:extent cx="480060" cy="594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B57" w:rsidRPr="00BC0FBB" w:rsidRDefault="002B0B57" w:rsidP="002B0B5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BC0FBB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2B0B57" w:rsidRPr="00BC0FBB" w:rsidRDefault="002B0B57" w:rsidP="002B0B57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BC0FBB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2B0B57" w:rsidRDefault="002B0B57" w:rsidP="002B0B57">
      <w:pPr>
        <w:widowControl/>
        <w:autoSpaceDE/>
        <w:autoSpaceDN/>
        <w:adjustRightInd/>
        <w:ind w:right="27" w:firstLine="0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2B0B57" w:rsidRDefault="002B0B57" w:rsidP="002B0B57">
      <w:pPr>
        <w:widowControl/>
        <w:autoSpaceDE/>
        <w:autoSpaceDN/>
        <w:adjustRightInd/>
        <w:ind w:right="27" w:firstLine="0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BC0FBB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A12483" w:rsidRPr="00BC0FBB" w:rsidRDefault="00A12483" w:rsidP="002B0B57">
      <w:pPr>
        <w:widowControl/>
        <w:autoSpaceDE/>
        <w:autoSpaceDN/>
        <w:adjustRightInd/>
        <w:ind w:right="27" w:firstLine="0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2B0B57" w:rsidRPr="00E47B16" w:rsidRDefault="002B0B57" w:rsidP="002B0B57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47B16">
        <w:rPr>
          <w:rFonts w:ascii="Times New Roman" w:hAnsi="Times New Roman" w:cs="Times New Roman"/>
          <w:sz w:val="28"/>
          <w:szCs w:val="28"/>
        </w:rPr>
        <w:t xml:space="preserve">от </w:t>
      </w:r>
      <w:r w:rsidR="00A12483" w:rsidRPr="00C51703">
        <w:rPr>
          <w:rFonts w:ascii="Times New Roman" w:hAnsi="Times New Roman" w:cs="Times New Roman"/>
          <w:sz w:val="28"/>
          <w:szCs w:val="28"/>
          <w:u w:val="single"/>
        </w:rPr>
        <w:t>26.02.2026</w:t>
      </w:r>
      <w:r w:rsidRPr="00E47B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A12483">
        <w:rPr>
          <w:rFonts w:ascii="Times New Roman" w:hAnsi="Times New Roman" w:cs="Times New Roman"/>
          <w:sz w:val="28"/>
          <w:szCs w:val="28"/>
        </w:rPr>
        <w:t xml:space="preserve">    </w:t>
      </w:r>
      <w:r w:rsidRPr="00E47B1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51703">
        <w:rPr>
          <w:rFonts w:ascii="Times New Roman" w:hAnsi="Times New Roman" w:cs="Times New Roman"/>
          <w:sz w:val="28"/>
          <w:szCs w:val="28"/>
        </w:rPr>
        <w:t xml:space="preserve">       </w:t>
      </w:r>
      <w:r w:rsidRPr="00E47B16">
        <w:rPr>
          <w:rFonts w:ascii="Times New Roman" w:hAnsi="Times New Roman" w:cs="Times New Roman"/>
          <w:sz w:val="28"/>
          <w:szCs w:val="28"/>
        </w:rPr>
        <w:t xml:space="preserve">№ </w:t>
      </w:r>
      <w:r w:rsidR="00A12483" w:rsidRPr="00C51703">
        <w:rPr>
          <w:rFonts w:ascii="Times New Roman" w:hAnsi="Times New Roman" w:cs="Times New Roman"/>
          <w:sz w:val="28"/>
          <w:szCs w:val="28"/>
          <w:u w:val="single"/>
        </w:rPr>
        <w:t>107-26/05</w:t>
      </w:r>
    </w:p>
    <w:p w:rsidR="002B0B57" w:rsidRPr="00E47B16" w:rsidRDefault="002B0B57" w:rsidP="002B0B57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 w:rsidRPr="00E47B16"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:rsidR="002B0B57" w:rsidRDefault="002B0B57" w:rsidP="002B0B5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02056" w:rsidRDefault="00502056" w:rsidP="002B0B57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B0B57" w:rsidRDefault="00502056" w:rsidP="002B0B57">
      <w:pPr>
        <w:pStyle w:val="1"/>
        <w:spacing w:before="0" w:after="0"/>
        <w:ind w:left="567" w:right="4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</w:t>
      </w:r>
    </w:p>
    <w:p w:rsidR="00502056" w:rsidRDefault="00502056" w:rsidP="002B0B57">
      <w:pPr>
        <w:pStyle w:val="1"/>
        <w:spacing w:before="0" w:after="0"/>
        <w:ind w:left="567" w:right="4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района»</w:t>
      </w:r>
    </w:p>
    <w:p w:rsidR="00502056" w:rsidRPr="002B0B57" w:rsidRDefault="00502056" w:rsidP="002B0B57">
      <w:pPr>
        <w:rPr>
          <w:sz w:val="28"/>
          <w:szCs w:val="28"/>
        </w:rPr>
      </w:pPr>
    </w:p>
    <w:p w:rsidR="00502056" w:rsidRPr="002B0B57" w:rsidRDefault="00502056" w:rsidP="002B0B57">
      <w:pPr>
        <w:rPr>
          <w:sz w:val="28"/>
          <w:szCs w:val="28"/>
        </w:rPr>
      </w:pPr>
    </w:p>
    <w:p w:rsidR="00502056" w:rsidRDefault="00502056" w:rsidP="002B0B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711C14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Pr="00711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11C14">
        <w:rPr>
          <w:rFonts w:ascii="Times New Roman" w:hAnsi="Times New Roman" w:cs="Times New Roman"/>
          <w:sz w:val="28"/>
          <w:szCs w:val="28"/>
        </w:rPr>
        <w:t xml:space="preserve"> Краснодарского</w:t>
      </w:r>
      <w:r>
        <w:rPr>
          <w:rFonts w:ascii="Times New Roman" w:hAnsi="Times New Roman" w:cs="Times New Roman"/>
          <w:sz w:val="28"/>
          <w:szCs w:val="28"/>
        </w:rPr>
        <w:t xml:space="preserve"> края от 14</w:t>
      </w:r>
      <w:r w:rsidR="002B0B57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2006 №</w:t>
      </w:r>
      <w:r w:rsidR="002B0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в связи с кадровыми изменениями в администрации Новотитаровского сельского поселения Динского </w:t>
      </w:r>
      <w:r w:rsidR="002B0B5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2B0B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Уставом Новотитаровского сельского поселения Динского </w:t>
      </w:r>
      <w:r w:rsidR="002B0B5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2B0B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 Совет Новотитаровского сельского поселения Динского района</w:t>
      </w:r>
      <w:r w:rsidR="002B0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502056" w:rsidRDefault="002B0B57" w:rsidP="002B0B57">
      <w:pPr>
        <w:rPr>
          <w:rFonts w:ascii="Times New Roman" w:hAnsi="Times New Roman" w:cs="Times New Roman"/>
          <w:sz w:val="28"/>
          <w:szCs w:val="28"/>
        </w:rPr>
      </w:pPr>
      <w:bookmarkStart w:id="0" w:name="sub_2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02056">
        <w:rPr>
          <w:rFonts w:ascii="Times New Roman" w:hAnsi="Times New Roman" w:cs="Times New Roman"/>
          <w:sz w:val="28"/>
          <w:szCs w:val="28"/>
        </w:rPr>
        <w:t>Внести изменения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района», изложив приложение в новой редакции (прилагается).</w:t>
      </w:r>
    </w:p>
    <w:p w:rsidR="00502056" w:rsidRDefault="00502056" w:rsidP="002B0B57">
      <w:pPr>
        <w:rPr>
          <w:rFonts w:ascii="Times New Roman" w:hAnsi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2B0B57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/>
          <w:sz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выполнением настоящего решения возложить на комиссию по правовым вопросам и работе с общественностью Совета Новотитаровского сельского поселения Динского района (Пройдисвет О.А.).</w:t>
      </w:r>
    </w:p>
    <w:p w:rsidR="00502056" w:rsidRDefault="002B0B57" w:rsidP="005020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="00502056">
        <w:rPr>
          <w:rFonts w:ascii="Times New Roman" w:hAnsi="Times New Roman"/>
          <w:sz w:val="28"/>
        </w:rPr>
        <w:t>. Р</w:t>
      </w:r>
      <w:r w:rsidR="00502056">
        <w:rPr>
          <w:rFonts w:ascii="Times New Roman" w:hAnsi="Times New Roman"/>
          <w:sz w:val="28"/>
          <w:szCs w:val="28"/>
        </w:rPr>
        <w:t xml:space="preserve">ешение вступает в силу со дня </w:t>
      </w:r>
      <w:r>
        <w:rPr>
          <w:rFonts w:ascii="Times New Roman" w:hAnsi="Times New Roman"/>
          <w:sz w:val="28"/>
          <w:szCs w:val="28"/>
        </w:rPr>
        <w:t>подписания</w:t>
      </w:r>
      <w:r w:rsidR="00502056">
        <w:rPr>
          <w:rFonts w:ascii="Times New Roman" w:hAnsi="Times New Roman"/>
          <w:sz w:val="28"/>
          <w:szCs w:val="28"/>
        </w:rPr>
        <w:t>.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853620" w:rsidRPr="00853620" w:rsidRDefault="00853620" w:rsidP="00853620">
      <w:pPr>
        <w:widowControl/>
        <w:shd w:val="clear" w:color="auto" w:fill="FFFFFF"/>
        <w:tabs>
          <w:tab w:val="left" w:pos="1042"/>
        </w:tabs>
        <w:autoSpaceDE/>
        <w:autoSpaceDN/>
        <w:adjustRightInd/>
        <w:ind w:firstLine="0"/>
        <w:rPr>
          <w:rFonts w:ascii="Times New Roman" w:hAnsi="Times New Roman" w:cs="Times New Roman"/>
          <w:w w:val="102"/>
          <w:sz w:val="28"/>
          <w:szCs w:val="28"/>
        </w:rPr>
      </w:pPr>
      <w:r w:rsidRPr="00853620">
        <w:rPr>
          <w:rFonts w:ascii="Times New Roman" w:hAnsi="Times New Roman" w:cs="Times New Roman"/>
          <w:w w:val="102"/>
          <w:sz w:val="28"/>
          <w:szCs w:val="28"/>
        </w:rPr>
        <w:t xml:space="preserve">Председатель Совета </w:t>
      </w:r>
    </w:p>
    <w:p w:rsidR="00853620" w:rsidRPr="00853620" w:rsidRDefault="00853620" w:rsidP="00853620">
      <w:pPr>
        <w:widowControl/>
        <w:shd w:val="clear" w:color="auto" w:fill="FFFFFF"/>
        <w:tabs>
          <w:tab w:val="left" w:pos="1042"/>
        </w:tabs>
        <w:autoSpaceDE/>
        <w:autoSpaceDN/>
        <w:adjustRightInd/>
        <w:ind w:firstLine="0"/>
        <w:rPr>
          <w:rFonts w:ascii="Times New Roman" w:hAnsi="Times New Roman" w:cs="Times New Roman"/>
          <w:w w:val="102"/>
          <w:sz w:val="28"/>
          <w:szCs w:val="28"/>
        </w:rPr>
      </w:pPr>
      <w:r w:rsidRPr="00853620">
        <w:rPr>
          <w:rFonts w:ascii="Times New Roman" w:hAnsi="Times New Roman" w:cs="Times New Roman"/>
          <w:w w:val="102"/>
          <w:sz w:val="28"/>
          <w:szCs w:val="28"/>
        </w:rPr>
        <w:t xml:space="preserve">Новотитаровского сельского поселения                                      К.А. Прокофьев </w:t>
      </w:r>
    </w:p>
    <w:p w:rsidR="002B0B57" w:rsidRDefault="002B0B57" w:rsidP="00502056">
      <w:pPr>
        <w:ind w:firstLine="0"/>
        <w:rPr>
          <w:sz w:val="28"/>
          <w:szCs w:val="28"/>
        </w:rPr>
      </w:pPr>
    </w:p>
    <w:p w:rsidR="009B6ED2" w:rsidRDefault="009B6ED2" w:rsidP="00502056">
      <w:pPr>
        <w:ind w:firstLine="0"/>
        <w:rPr>
          <w:sz w:val="28"/>
          <w:szCs w:val="28"/>
        </w:rPr>
      </w:pPr>
    </w:p>
    <w:p w:rsidR="002B0B57" w:rsidRDefault="002B0B57" w:rsidP="00502056">
      <w:pPr>
        <w:ind w:firstLine="0"/>
        <w:rPr>
          <w:sz w:val="28"/>
          <w:szCs w:val="28"/>
        </w:rPr>
      </w:pPr>
    </w:p>
    <w:p w:rsidR="002B0B57" w:rsidRDefault="00502056" w:rsidP="00502056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  <w:r w:rsidR="002B0B5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</w:p>
    <w:p w:rsidR="002B0B57" w:rsidRDefault="002B0B57" w:rsidP="005020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502056" w:rsidRDefault="002B0B57" w:rsidP="00502056">
      <w:pPr>
        <w:ind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502056">
        <w:rPr>
          <w:sz w:val="28"/>
          <w:szCs w:val="28"/>
        </w:rPr>
        <w:tab/>
      </w:r>
      <w:r w:rsidR="00502056">
        <w:rPr>
          <w:sz w:val="28"/>
          <w:szCs w:val="28"/>
        </w:rPr>
        <w:tab/>
      </w:r>
      <w:r w:rsidR="00502056">
        <w:rPr>
          <w:sz w:val="28"/>
          <w:szCs w:val="28"/>
        </w:rPr>
        <w:tab/>
      </w:r>
      <w:r w:rsidR="00502056">
        <w:rPr>
          <w:sz w:val="28"/>
          <w:szCs w:val="28"/>
        </w:rPr>
        <w:tab/>
      </w:r>
      <w:r w:rsidR="00502056">
        <w:rPr>
          <w:sz w:val="28"/>
          <w:szCs w:val="28"/>
        </w:rPr>
        <w:tab/>
      </w:r>
      <w:r w:rsidR="00502056">
        <w:rPr>
          <w:sz w:val="28"/>
          <w:szCs w:val="28"/>
        </w:rPr>
        <w:tab/>
      </w:r>
      <w:r w:rsidR="00502056">
        <w:rPr>
          <w:sz w:val="28"/>
          <w:szCs w:val="28"/>
        </w:rPr>
        <w:tab/>
      </w:r>
      <w:r w:rsidR="007D019B">
        <w:rPr>
          <w:sz w:val="28"/>
          <w:szCs w:val="28"/>
        </w:rPr>
        <w:t xml:space="preserve"> </w:t>
      </w:r>
      <w:r w:rsidR="0075630C">
        <w:rPr>
          <w:sz w:val="28"/>
          <w:szCs w:val="28"/>
        </w:rPr>
        <w:t xml:space="preserve">  </w:t>
      </w:r>
      <w:bookmarkStart w:id="2" w:name="_GoBack"/>
      <w:bookmarkEnd w:id="2"/>
      <w:r w:rsidR="007D019B">
        <w:rPr>
          <w:sz w:val="28"/>
          <w:szCs w:val="28"/>
        </w:rPr>
        <w:t xml:space="preserve"> </w:t>
      </w:r>
      <w:r w:rsidR="00502056">
        <w:rPr>
          <w:sz w:val="28"/>
          <w:szCs w:val="28"/>
        </w:rPr>
        <w:t xml:space="preserve">С.П. Васильченко </w:t>
      </w:r>
    </w:p>
    <w:p w:rsidR="009B6ED2" w:rsidRDefault="009B6ED2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2B0B57" w:rsidRDefault="00924178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П</w:t>
      </w:r>
      <w:r w:rsidR="002B0B57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риложение</w:t>
      </w:r>
    </w:p>
    <w:p w:rsidR="00502056" w:rsidRDefault="00924178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к </w:t>
      </w:r>
      <w:hyperlink r:id="rId9" w:anchor="sub_0" w:history="1">
        <w:r w:rsidR="00502056" w:rsidRPr="00502056">
          <w:rPr>
            <w:rStyle w:val="a7"/>
            <w:b w:val="0"/>
            <w:bCs/>
            <w:sz w:val="28"/>
            <w:szCs w:val="28"/>
          </w:rPr>
          <w:t>решению</w:t>
        </w:r>
      </w:hyperlink>
      <w:r w:rsidR="00502056"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Совета</w:t>
      </w:r>
      <w:r w:rsidR="002B0B57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Новотитаровского сельского поселения Динского района</w:t>
      </w:r>
    </w:p>
    <w:p w:rsidR="00502056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A12483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26.02.2026</w:t>
      </w:r>
      <w:r w:rsidR="00AA4C68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AA4C68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12483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107-26/05</w:t>
      </w:r>
    </w:p>
    <w:p w:rsidR="002B0B57" w:rsidRDefault="002B0B57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2B0B57" w:rsidRDefault="002B0B57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2B0B57" w:rsidRDefault="002B0B57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2B0B57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«П</w:t>
      </w:r>
      <w:r w:rsidR="002B0B57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риложение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2B0B57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к </w:t>
      </w:r>
      <w:hyperlink r:id="rId10" w:anchor="sub_0" w:history="1">
        <w:r w:rsidRPr="00502056">
          <w:rPr>
            <w:rStyle w:val="a7"/>
            <w:rFonts w:ascii="Times New Roman" w:hAnsi="Times New Roman" w:cs="Times New Roman"/>
            <w:b w:val="0"/>
            <w:bCs/>
            <w:sz w:val="28"/>
            <w:szCs w:val="28"/>
          </w:rPr>
          <w:t>решению</w:t>
        </w:r>
      </w:hyperlink>
      <w:r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С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овета</w:t>
      </w:r>
    </w:p>
    <w:p w:rsidR="00502056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Новотитаровского сельского поселения Динского района</w:t>
      </w:r>
    </w:p>
    <w:p w:rsidR="00502056" w:rsidRDefault="00502056" w:rsidP="00924178">
      <w:pPr>
        <w:ind w:left="5103" w:firstLine="0"/>
        <w:jc w:val="left"/>
        <w:rPr>
          <w:b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от 24.10.2024 №19-03/05</w:t>
      </w:r>
    </w:p>
    <w:p w:rsidR="002B0B57" w:rsidRDefault="002B0B57" w:rsidP="009B6ED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ED2" w:rsidRDefault="009B6ED2" w:rsidP="009B6ED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ED2" w:rsidRDefault="00502056" w:rsidP="009B6ED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административной комиссии </w:t>
      </w:r>
    </w:p>
    <w:p w:rsidR="00502056" w:rsidRDefault="00502056" w:rsidP="009B6ED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Новотитаровского сельского поселения Динского района</w:t>
      </w:r>
    </w:p>
    <w:p w:rsidR="009B6ED2" w:rsidRDefault="009B6ED2" w:rsidP="009B6ED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02056" w:rsidRDefault="00502056" w:rsidP="002B0B57">
      <w:pPr>
        <w:shd w:val="clear" w:color="auto" w:fill="FFFFFF"/>
        <w:tabs>
          <w:tab w:val="left" w:pos="883"/>
        </w:tabs>
        <w:ind w:firstLine="709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Председатель комиссии: </w:t>
      </w:r>
      <w:r w:rsidR="00711C14">
        <w:rPr>
          <w:rFonts w:ascii="Times New Roman" w:hAnsi="Times New Roman" w:cs="Times New Roman"/>
          <w:color w:val="000000"/>
          <w:spacing w:val="2"/>
          <w:sz w:val="28"/>
          <w:szCs w:val="28"/>
        </w:rPr>
        <w:t>Мясников Виталий Александрович</w:t>
      </w:r>
      <w:r w:rsidR="002B0B5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– заместитель главы Новотитаровского сельского поселения;</w:t>
      </w:r>
    </w:p>
    <w:p w:rsidR="00502056" w:rsidRDefault="00502056" w:rsidP="002B0B57">
      <w:pPr>
        <w:shd w:val="clear" w:color="auto" w:fill="FFFFFF"/>
        <w:tabs>
          <w:tab w:val="left" w:pos="883"/>
        </w:tabs>
        <w:ind w:firstLine="709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Заместитель председателя: Сарапулова Виктория Викторовна – начальник отдела по правовым вопросам администрации Новотитаровского сельского поселения;</w:t>
      </w:r>
    </w:p>
    <w:p w:rsidR="00502056" w:rsidRDefault="00502056" w:rsidP="002B0B57">
      <w:pPr>
        <w:shd w:val="clear" w:color="auto" w:fill="FFFFFF"/>
        <w:tabs>
          <w:tab w:val="left" w:pos="883"/>
        </w:tabs>
        <w:ind w:firstLine="709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Секретарь комиссии: </w:t>
      </w:r>
      <w:r w:rsidR="0092417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Шаймуратов Сергей Александрович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– </w:t>
      </w:r>
      <w:r w:rsidRPr="00902CFA">
        <w:rPr>
          <w:rFonts w:ascii="Times New Roman" w:hAnsi="Times New Roman" w:cs="Times New Roman"/>
          <w:color w:val="000000"/>
          <w:spacing w:val="2"/>
          <w:sz w:val="28"/>
          <w:szCs w:val="28"/>
        </w:rPr>
        <w:t>главный специалист отдела ЖКХ, транспорта, малого и среднего бизнеса администрации Новотитаровского сельского поселения;</w:t>
      </w:r>
    </w:p>
    <w:p w:rsidR="00502056" w:rsidRDefault="00502056" w:rsidP="002B0B57">
      <w:pPr>
        <w:shd w:val="clear" w:color="auto" w:fill="FFFFFF"/>
        <w:tabs>
          <w:tab w:val="left" w:pos="883"/>
        </w:tabs>
        <w:ind w:firstLine="709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Члены комиссии:</w:t>
      </w:r>
    </w:p>
    <w:tbl>
      <w:tblPr>
        <w:tblStyle w:val="11"/>
        <w:tblW w:w="9498" w:type="dxa"/>
        <w:tblInd w:w="10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35"/>
        <w:gridCol w:w="6663"/>
      </w:tblGrid>
      <w:tr w:rsidR="00502056" w:rsidTr="009B6E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57" w:rsidRDefault="00502056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Омельченко </w:t>
            </w:r>
          </w:p>
          <w:p w:rsidR="00502056" w:rsidRDefault="00502056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Оксана Николаевна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 w:rsidP="009B6ED2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начальник отдела по общим и организационным вопросам администрации Новотитаровского сельского поселения;</w:t>
            </w:r>
          </w:p>
        </w:tc>
      </w:tr>
      <w:tr w:rsidR="002B0B57" w:rsidTr="009B6E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57" w:rsidRDefault="002B0B57" w:rsidP="0060742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Шилка </w:t>
            </w:r>
          </w:p>
          <w:p w:rsidR="002B0B57" w:rsidRDefault="002B0B57" w:rsidP="0060742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Максим Анатольевич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57" w:rsidRDefault="002B0B57" w:rsidP="009B6ED2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начальник отдела ЖКХ, транспорта, малого и среднего бизнеса администрации Новотитаровского сельского поселения Динского района</w:t>
            </w:r>
          </w:p>
        </w:tc>
      </w:tr>
      <w:tr w:rsidR="002B0B57" w:rsidTr="009B6E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57" w:rsidRDefault="002B0B57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Вахмянина </w:t>
            </w:r>
          </w:p>
          <w:p w:rsidR="002B0B57" w:rsidRDefault="002B0B57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Кристина Андреевна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57" w:rsidRDefault="002B0B57" w:rsidP="009B6ED2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отдела земельных отношений администрации Новотитаровского сельского поселения Динского района;</w:t>
            </w:r>
          </w:p>
        </w:tc>
      </w:tr>
      <w:tr w:rsidR="002B0B57" w:rsidTr="009B6E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57" w:rsidRDefault="002B0B57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Карпухина </w:t>
            </w:r>
          </w:p>
          <w:p w:rsidR="002B0B57" w:rsidRDefault="002B0B57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Елена Петровна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B57" w:rsidRDefault="002B0B57" w:rsidP="009B6ED2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финансово-экономического отдела администрации Новотитаровского сельского поселения Динского района;</w:t>
            </w:r>
          </w:p>
        </w:tc>
      </w:tr>
      <w:tr w:rsidR="009B6ED2" w:rsidTr="009B6E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ED2" w:rsidRDefault="009B6ED2" w:rsidP="00434A23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Смолдырева </w:t>
            </w:r>
          </w:p>
          <w:p w:rsidR="009B6ED2" w:rsidRDefault="009B6ED2" w:rsidP="00434A23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Алена Сергеевна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ED2" w:rsidRDefault="009B6ED2" w:rsidP="009B6ED2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ведущий специалист отдела по правовым вопросам администрации Новотитаровского сельского поселения</w:t>
            </w:r>
          </w:p>
        </w:tc>
      </w:tr>
      <w:tr w:rsidR="009B6ED2" w:rsidTr="009B6ED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ED2" w:rsidRDefault="009B6ED2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Чепсин </w:t>
            </w:r>
          </w:p>
          <w:p w:rsidR="009B6ED2" w:rsidRDefault="009B6ED2" w:rsidP="002B0B57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Юрий Асланович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ED2" w:rsidRDefault="009B6ED2" w:rsidP="009B6ED2">
            <w:pPr>
              <w:tabs>
                <w:tab w:val="left" w:pos="883"/>
              </w:tabs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старший участковый уполномоченный ОУУП и ПДН ОП ст. Новотитаровской ОМВД России по Динскому району.</w:t>
            </w:r>
          </w:p>
        </w:tc>
      </w:tr>
    </w:tbl>
    <w:p w:rsidR="00A14E85" w:rsidRDefault="00A14E85" w:rsidP="009B6ED2"/>
    <w:sectPr w:rsidR="00A14E85" w:rsidSect="009B6ED2">
      <w:pgSz w:w="11906" w:h="16838"/>
      <w:pgMar w:top="568" w:right="68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C15" w:rsidRDefault="00786C15" w:rsidP="002B0B57">
      <w:r>
        <w:separator/>
      </w:r>
    </w:p>
  </w:endnote>
  <w:endnote w:type="continuationSeparator" w:id="0">
    <w:p w:rsidR="00786C15" w:rsidRDefault="00786C15" w:rsidP="002B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C15" w:rsidRDefault="00786C15" w:rsidP="002B0B57">
      <w:r>
        <w:separator/>
      </w:r>
    </w:p>
  </w:footnote>
  <w:footnote w:type="continuationSeparator" w:id="0">
    <w:p w:rsidR="00786C15" w:rsidRDefault="00786C15" w:rsidP="002B0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F8F"/>
    <w:multiLevelType w:val="multilevel"/>
    <w:tmpl w:val="03E0F100"/>
    <w:lvl w:ilvl="0">
      <w:start w:val="1"/>
      <w:numFmt w:val="decimal"/>
      <w:lvlText w:val="%1."/>
      <w:lvlJc w:val="left"/>
      <w:pPr>
        <w:ind w:left="1170" w:hanging="45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C76"/>
    <w:rsid w:val="000302F1"/>
    <w:rsid w:val="000B25EC"/>
    <w:rsid w:val="002B0B57"/>
    <w:rsid w:val="003048E1"/>
    <w:rsid w:val="003629E9"/>
    <w:rsid w:val="00364148"/>
    <w:rsid w:val="00471003"/>
    <w:rsid w:val="00502056"/>
    <w:rsid w:val="0050648D"/>
    <w:rsid w:val="00590675"/>
    <w:rsid w:val="006603BF"/>
    <w:rsid w:val="00711C14"/>
    <w:rsid w:val="0075630C"/>
    <w:rsid w:val="00786C15"/>
    <w:rsid w:val="007D019B"/>
    <w:rsid w:val="008008DA"/>
    <w:rsid w:val="00853620"/>
    <w:rsid w:val="00902CFA"/>
    <w:rsid w:val="00924178"/>
    <w:rsid w:val="00975EC7"/>
    <w:rsid w:val="009B6ED2"/>
    <w:rsid w:val="00A12483"/>
    <w:rsid w:val="00A14E85"/>
    <w:rsid w:val="00AA4C68"/>
    <w:rsid w:val="00B67338"/>
    <w:rsid w:val="00C12AA2"/>
    <w:rsid w:val="00C51703"/>
    <w:rsid w:val="00CB3C76"/>
    <w:rsid w:val="00DB4AFE"/>
    <w:rsid w:val="00DC3E9B"/>
    <w:rsid w:val="00E1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C00709F-538F-4B05-8260-76839382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0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20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0205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502056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50205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502056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02056"/>
    <w:pPr>
      <w:ind w:firstLine="0"/>
      <w:jc w:val="left"/>
    </w:pPr>
  </w:style>
  <w:style w:type="character" w:customStyle="1" w:styleId="a7">
    <w:name w:val="Цветовое выделение"/>
    <w:uiPriority w:val="99"/>
    <w:rsid w:val="00502056"/>
    <w:rPr>
      <w:b/>
      <w:bCs w:val="0"/>
      <w:color w:val="26282F"/>
    </w:rPr>
  </w:style>
  <w:style w:type="character" w:customStyle="1" w:styleId="a8">
    <w:name w:val="Гипертекстовая ссылка"/>
    <w:uiPriority w:val="99"/>
    <w:rsid w:val="00502056"/>
    <w:rPr>
      <w:rFonts w:ascii="Times New Roman" w:hAnsi="Times New Roman" w:cs="Times New Roman" w:hint="default"/>
      <w:b w:val="0"/>
      <w:bCs w:val="0"/>
      <w:color w:val="106BBE"/>
    </w:rPr>
  </w:style>
  <w:style w:type="table" w:customStyle="1" w:styleId="11">
    <w:name w:val="Сетка таблицы1"/>
    <w:basedOn w:val="a1"/>
    <w:uiPriority w:val="39"/>
    <w:rsid w:val="0050205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5020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067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90675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2B0B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B0B57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2B0B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B0B57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2B0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41144&amp;sub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20</cp:revision>
  <cp:lastPrinted>2025-12-25T10:35:00Z</cp:lastPrinted>
  <dcterms:created xsi:type="dcterms:W3CDTF">2025-10-27T07:23:00Z</dcterms:created>
  <dcterms:modified xsi:type="dcterms:W3CDTF">2026-03-03T10:55:00Z</dcterms:modified>
</cp:coreProperties>
</file>