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CA0" w:rsidRDefault="00410CA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410CA0" w:rsidRDefault="00410CA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решению Совета</w:t>
      </w:r>
    </w:p>
    <w:p w:rsidR="00410CA0" w:rsidRDefault="00410CA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Новотитаровского сельского </w:t>
      </w:r>
    </w:p>
    <w:p w:rsidR="00410CA0" w:rsidRDefault="00410CA0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Динского района </w:t>
      </w:r>
    </w:p>
    <w:p w:rsidR="00410CA0" w:rsidRPr="00944096" w:rsidRDefault="00944096" w:rsidP="00410CA0">
      <w:pPr>
        <w:spacing w:after="0" w:line="240" w:lineRule="auto"/>
        <w:ind w:left="80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467126">
        <w:rPr>
          <w:rFonts w:ascii="Times New Roman" w:hAnsi="Times New Roman"/>
          <w:sz w:val="28"/>
          <w:szCs w:val="28"/>
        </w:rPr>
        <w:t xml:space="preserve">26.05.2022  </w:t>
      </w:r>
      <w:bookmarkStart w:id="0" w:name="_GoBack"/>
      <w:bookmarkEnd w:id="0"/>
      <w:r w:rsidR="00467126" w:rsidRPr="00467126">
        <w:rPr>
          <w:rFonts w:ascii="Times New Roman" w:hAnsi="Times New Roman"/>
          <w:sz w:val="28"/>
          <w:szCs w:val="28"/>
        </w:rPr>
        <w:t>№ 189-49/04</w:t>
      </w:r>
    </w:p>
    <w:p w:rsidR="00410CA0" w:rsidRDefault="00410CA0" w:rsidP="00410CA0">
      <w:pPr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</w:p>
    <w:p w:rsidR="00410CA0" w:rsidRPr="001D6D2B" w:rsidRDefault="00410CA0" w:rsidP="00410C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D6D2B">
        <w:rPr>
          <w:rFonts w:ascii="Times New Roman" w:hAnsi="Times New Roman"/>
          <w:b/>
          <w:sz w:val="28"/>
          <w:szCs w:val="28"/>
        </w:rPr>
        <w:t>Перечень муниципального имущества Новотитаровского сельского поселения, предназначенного для предоставления во владение 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D6D2B">
        <w:rPr>
          <w:rFonts w:ascii="Times New Roman" w:hAnsi="Times New Roman"/>
          <w:b/>
          <w:sz w:val="28"/>
          <w:szCs w:val="28"/>
        </w:rPr>
        <w:t>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902F2B">
        <w:rPr>
          <w:rFonts w:ascii="Times New Roman" w:hAnsi="Times New Roman"/>
          <w:b/>
          <w:sz w:val="28"/>
          <w:szCs w:val="28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F44D56" w:rsidRDefault="005148BC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6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394"/>
        <w:gridCol w:w="1479"/>
        <w:gridCol w:w="499"/>
        <w:gridCol w:w="1060"/>
        <w:gridCol w:w="932"/>
        <w:gridCol w:w="1210"/>
        <w:gridCol w:w="552"/>
        <w:gridCol w:w="1200"/>
        <w:gridCol w:w="2088"/>
        <w:gridCol w:w="114"/>
        <w:gridCol w:w="822"/>
        <w:gridCol w:w="1162"/>
        <w:gridCol w:w="9"/>
        <w:gridCol w:w="2543"/>
      </w:tblGrid>
      <w:tr w:rsidR="00E708C6" w:rsidRPr="00E708C6" w:rsidTr="00E708C6">
        <w:trPr>
          <w:trHeight w:hRule="exact" w:val="326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№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18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Адрес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(местоположение) объекта 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Вид объекта недвижимости; тип движимого имущества 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Наименование объекта учета 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Сведения о недвижимом имуществе</w:t>
            </w:r>
          </w:p>
        </w:tc>
      </w:tr>
      <w:tr w:rsidR="00E708C6" w:rsidRPr="00E708C6" w:rsidTr="00E708C6">
        <w:trPr>
          <w:trHeight w:val="274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Основная характеристика объекта недвижимости </w:t>
            </w:r>
          </w:p>
        </w:tc>
      </w:tr>
      <w:tr w:rsidR="00E708C6" w:rsidRPr="00E708C6" w:rsidTr="00E708C6">
        <w:trPr>
          <w:trHeight w:hRule="exact" w:val="2623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</w:tr>
      <w:tr w:rsidR="00E708C6" w:rsidRPr="00E708C6" w:rsidTr="00E708C6">
        <w:trPr>
          <w:trHeight w:hRule="exact" w:val="32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3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4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7</w:t>
            </w:r>
          </w:p>
        </w:tc>
      </w:tr>
      <w:tr w:rsidR="00E708C6" w:rsidRPr="00E708C6" w:rsidTr="00E708C6">
        <w:trPr>
          <w:trHeight w:hRule="exact" w:val="213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353211 Краснодарский край, Динской район, ст. Новотитаровская, ул. Советская, 63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оборудование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Фотоловушка Falkon Eye-FE AC200G (2 шт)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</w:tr>
      <w:tr w:rsidR="00E708C6" w:rsidRPr="00E708C6" w:rsidTr="001E1BB5">
        <w:trPr>
          <w:trHeight w:hRule="exact" w:val="441"/>
        </w:trPr>
        <w:tc>
          <w:tcPr>
            <w:tcW w:w="7873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lastRenderedPageBreak/>
              <w:t>Сведения о недвижимом имуществе</w:t>
            </w:r>
          </w:p>
        </w:tc>
        <w:tc>
          <w:tcPr>
            <w:tcW w:w="673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Сведения о движимом имуществе</w:t>
            </w:r>
          </w:p>
        </w:tc>
      </w:tr>
      <w:tr w:rsidR="00E708C6" w:rsidRPr="00E708C6" w:rsidTr="001E1BB5">
        <w:trPr>
          <w:trHeight w:hRule="exact" w:val="276"/>
        </w:trPr>
        <w:tc>
          <w:tcPr>
            <w:tcW w:w="291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Кадастровый номер </w:t>
            </w:r>
          </w:p>
        </w:tc>
        <w:tc>
          <w:tcPr>
            <w:tcW w:w="1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Техническое состояние объекта недвижимости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Категория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земель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Вид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разрешенного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использования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3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08C6" w:rsidRPr="00E708C6" w:rsidTr="00E708C6">
        <w:trPr>
          <w:trHeight w:hRule="exact" w:val="1284"/>
        </w:trPr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Номер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Тип (кадастровый,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условный,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устаревший)</w:t>
            </w:r>
          </w:p>
        </w:tc>
        <w:tc>
          <w:tcPr>
            <w:tcW w:w="1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Государственный регистрационный знак (при наличии)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Марка,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модель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Год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выпуска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Состав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(принадлежности) имущества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08C6" w:rsidRPr="00E708C6" w:rsidTr="001E1BB5">
        <w:trPr>
          <w:trHeight w:hRule="exact" w:val="336"/>
        </w:trPr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8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9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11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13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14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15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16</w:t>
            </w:r>
          </w:p>
        </w:tc>
      </w:tr>
      <w:tr w:rsidR="00E708C6" w:rsidRPr="00E708C6" w:rsidTr="001E1BB5">
        <w:trPr>
          <w:trHeight w:hRule="exact" w:val="336"/>
        </w:trPr>
        <w:tc>
          <w:tcPr>
            <w:tcW w:w="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</w:tr>
    </w:tbl>
    <w:p w:rsidR="00E708C6" w:rsidRPr="00E708C6" w:rsidRDefault="00E708C6" w:rsidP="00E708C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46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2126"/>
        <w:gridCol w:w="2693"/>
        <w:gridCol w:w="1423"/>
        <w:gridCol w:w="1949"/>
        <w:gridCol w:w="1795"/>
        <w:gridCol w:w="2630"/>
      </w:tblGrid>
      <w:tr w:rsidR="00E708C6" w:rsidRPr="00E708C6" w:rsidTr="001E1BB5">
        <w:trPr>
          <w:trHeight w:hRule="exact" w:val="465"/>
        </w:trPr>
        <w:tc>
          <w:tcPr>
            <w:tcW w:w="1461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Сведения о правообладателях и о правах третьих лиц на имущество</w:t>
            </w:r>
          </w:p>
        </w:tc>
      </w:tr>
      <w:tr w:rsidR="00E708C6" w:rsidRPr="00E708C6" w:rsidTr="00E708C6">
        <w:trPr>
          <w:trHeight w:hRule="exact" w:val="514"/>
        </w:trPr>
        <w:tc>
          <w:tcPr>
            <w:tcW w:w="41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Для договоров аренды и безвозмездного пользования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Наименование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правообладателя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Наличие ограниченного вещного права на имущество </w:t>
            </w:r>
          </w:p>
        </w:tc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ИНН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правообладателя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Контактный номер телефона </w:t>
            </w:r>
          </w:p>
        </w:tc>
        <w:tc>
          <w:tcPr>
            <w:tcW w:w="26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Адрес</w:t>
            </w:r>
          </w:p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электронной почты </w:t>
            </w:r>
          </w:p>
        </w:tc>
      </w:tr>
      <w:tr w:rsidR="00E708C6" w:rsidRPr="00E708C6" w:rsidTr="00E708C6">
        <w:trPr>
          <w:trHeight w:hRule="exact" w:val="135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Наличие права аренды или права безвозмездного пользования на имущество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Дата окончания срока действия договора (при наличии)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08C6" w:rsidRPr="00E708C6" w:rsidTr="00E708C6">
        <w:trPr>
          <w:trHeight w:hRule="exact" w:val="341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19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21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22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23</w:t>
            </w:r>
          </w:p>
        </w:tc>
      </w:tr>
      <w:tr w:rsidR="00E708C6" w:rsidRPr="00E708C6" w:rsidTr="00E708C6">
        <w:trPr>
          <w:trHeight w:hRule="exact" w:val="1454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Новотитаровское сельское поселение в составе муниципального образования Динской район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нет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bidi="ru-RU"/>
              </w:rPr>
              <w:t>8 (86162) 44-3-60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08C6" w:rsidRPr="00E708C6" w:rsidRDefault="00E708C6" w:rsidP="00E70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708C6">
              <w:rPr>
                <w:rFonts w:ascii="Times New Roman" w:hAnsi="Times New Roman"/>
                <w:sz w:val="24"/>
                <w:szCs w:val="24"/>
                <w:lang w:val="en-US"/>
              </w:rPr>
              <w:t>titfin@mail.ru</w:t>
            </w:r>
          </w:p>
        </w:tc>
      </w:tr>
    </w:tbl>
    <w:p w:rsidR="00E708C6" w:rsidRPr="00410CA0" w:rsidRDefault="00E708C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Согласовано:</w:t>
      </w: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Сопредседатель Совета по</w:t>
      </w: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развитию предпринимательства</w:t>
      </w: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главе Новотитаровского</w:t>
      </w:r>
    </w:p>
    <w:p w:rsidR="005B2516" w:rsidRDefault="005B2516" w:rsidP="00410C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 А. Кожевников</w:t>
      </w:r>
    </w:p>
    <w:sectPr w:rsidR="005B2516" w:rsidSect="00790F54">
      <w:headerReference w:type="default" r:id="rId6"/>
      <w:pgSz w:w="16838" w:h="11906" w:orient="landscape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48BC" w:rsidRDefault="005148BC" w:rsidP="00790F54">
      <w:pPr>
        <w:spacing w:after="0" w:line="240" w:lineRule="auto"/>
      </w:pPr>
      <w:r>
        <w:separator/>
      </w:r>
    </w:p>
  </w:endnote>
  <w:endnote w:type="continuationSeparator" w:id="0">
    <w:p w:rsidR="005148BC" w:rsidRDefault="005148BC" w:rsidP="00790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48BC" w:rsidRDefault="005148BC" w:rsidP="00790F54">
      <w:pPr>
        <w:spacing w:after="0" w:line="240" w:lineRule="auto"/>
      </w:pPr>
      <w:r>
        <w:separator/>
      </w:r>
    </w:p>
  </w:footnote>
  <w:footnote w:type="continuationSeparator" w:id="0">
    <w:p w:rsidR="005148BC" w:rsidRDefault="005148BC" w:rsidP="00790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6357977"/>
      <w:docPartObj>
        <w:docPartGallery w:val="Page Numbers (Top of Page)"/>
        <w:docPartUnique/>
      </w:docPartObj>
    </w:sdtPr>
    <w:sdtEndPr/>
    <w:sdtContent>
      <w:p w:rsidR="00790F54" w:rsidRDefault="00790F54" w:rsidP="00790F5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712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02B"/>
    <w:rsid w:val="000310F2"/>
    <w:rsid w:val="000853B7"/>
    <w:rsid w:val="001E3637"/>
    <w:rsid w:val="002457DE"/>
    <w:rsid w:val="00275D5B"/>
    <w:rsid w:val="00290145"/>
    <w:rsid w:val="003915AD"/>
    <w:rsid w:val="003B4795"/>
    <w:rsid w:val="003D071C"/>
    <w:rsid w:val="004055BD"/>
    <w:rsid w:val="00410CA0"/>
    <w:rsid w:val="00467126"/>
    <w:rsid w:val="005148BC"/>
    <w:rsid w:val="00560415"/>
    <w:rsid w:val="005B2516"/>
    <w:rsid w:val="00790F54"/>
    <w:rsid w:val="007D52F9"/>
    <w:rsid w:val="00892FD4"/>
    <w:rsid w:val="00902F2B"/>
    <w:rsid w:val="00944096"/>
    <w:rsid w:val="009D4DD4"/>
    <w:rsid w:val="009F745A"/>
    <w:rsid w:val="00A36184"/>
    <w:rsid w:val="00A86B35"/>
    <w:rsid w:val="00B045AB"/>
    <w:rsid w:val="00B36B1D"/>
    <w:rsid w:val="00C57D51"/>
    <w:rsid w:val="00CB25D3"/>
    <w:rsid w:val="00CD102B"/>
    <w:rsid w:val="00D51494"/>
    <w:rsid w:val="00DA0986"/>
    <w:rsid w:val="00DB38DE"/>
    <w:rsid w:val="00E20ED1"/>
    <w:rsid w:val="00E511BD"/>
    <w:rsid w:val="00E708C6"/>
    <w:rsid w:val="00E8633C"/>
    <w:rsid w:val="00EA69FA"/>
    <w:rsid w:val="00F52B46"/>
    <w:rsid w:val="00FA3957"/>
    <w:rsid w:val="00FF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E0E8AC-DB90-45E3-9C24-ED70F0886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C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B045A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3"/>
    <w:rsid w:val="00B045AB"/>
    <w:pPr>
      <w:widowControl w:val="0"/>
      <w:shd w:val="clear" w:color="auto" w:fill="FFFFFF"/>
      <w:spacing w:after="0" w:line="322" w:lineRule="exact"/>
      <w:ind w:hanging="280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11">
    <w:name w:val="Основной текст + 11"/>
    <w:aliases w:val="5 pt"/>
    <w:basedOn w:val="a3"/>
    <w:rsid w:val="00B045AB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790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90F54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790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90F5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9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URIST-2018</cp:lastModifiedBy>
  <cp:revision>25</cp:revision>
  <dcterms:created xsi:type="dcterms:W3CDTF">2020-02-27T13:02:00Z</dcterms:created>
  <dcterms:modified xsi:type="dcterms:W3CDTF">2022-05-27T05:51:00Z</dcterms:modified>
</cp:coreProperties>
</file>