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0D5732">
        <w:rPr>
          <w:rFonts w:ascii="Times New Roman" w:hAnsi="Times New Roman" w:cs="Times New Roman"/>
          <w:b/>
          <w:sz w:val="28"/>
          <w:szCs w:val="28"/>
        </w:rPr>
        <w:t>3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101EE5">
        <w:rPr>
          <w:rFonts w:ascii="Times New Roman" w:hAnsi="Times New Roman" w:cs="Times New Roman"/>
          <w:b/>
          <w:sz w:val="28"/>
          <w:szCs w:val="28"/>
        </w:rPr>
        <w:t>4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>В с</w:t>
      </w:r>
      <w:bookmarkStart w:id="0" w:name="_GoBack"/>
      <w:bookmarkEnd w:id="0"/>
      <w:r w:rsidRPr="000364FF">
        <w:rPr>
          <w:rFonts w:ascii="Times New Roman" w:eastAsia="Times New Roman" w:hAnsi="Times New Roman" w:cs="Times New Roman"/>
          <w:sz w:val="28"/>
        </w:rPr>
        <w:t xml:space="preserve">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B05CF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EE5">
        <w:rPr>
          <w:rFonts w:ascii="Times New Roman" w:hAnsi="Times New Roman" w:cs="Times New Roman"/>
          <w:sz w:val="28"/>
          <w:szCs w:val="28"/>
        </w:rPr>
        <w:t>3</w:t>
      </w:r>
      <w:r w:rsidR="00B55437">
        <w:rPr>
          <w:rFonts w:ascii="Times New Roman" w:hAnsi="Times New Roman" w:cs="Times New Roman"/>
          <w:sz w:val="28"/>
          <w:szCs w:val="28"/>
        </w:rPr>
        <w:t xml:space="preserve"> ква</w:t>
      </w:r>
      <w:r w:rsidR="00B05CF9">
        <w:rPr>
          <w:rFonts w:ascii="Times New Roman" w:hAnsi="Times New Roman" w:cs="Times New Roman"/>
          <w:sz w:val="28"/>
          <w:szCs w:val="28"/>
        </w:rPr>
        <w:t>ртала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101EE5">
        <w:rPr>
          <w:rFonts w:ascii="Times New Roman" w:hAnsi="Times New Roman" w:cs="Times New Roman"/>
          <w:sz w:val="28"/>
          <w:szCs w:val="28"/>
        </w:rPr>
        <w:t>4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101EE5">
        <w:rPr>
          <w:rFonts w:ascii="Times New Roman" w:eastAsia="Times New Roman" w:hAnsi="Times New Roman" w:cs="Times New Roman"/>
          <w:sz w:val="28"/>
        </w:rPr>
        <w:t>1293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101EE5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432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101EE5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861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</w:t>
      </w:r>
      <w:r w:rsidR="00B05CF9">
        <w:rPr>
          <w:rFonts w:ascii="Times New Roman" w:hAnsi="Times New Roman" w:cs="Times New Roman"/>
          <w:sz w:val="28"/>
          <w:szCs w:val="28"/>
        </w:rPr>
        <w:t>,</w:t>
      </w:r>
      <w:r w:rsidRPr="006842A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0D5732">
        <w:rPr>
          <w:rFonts w:ascii="Times New Roman" w:eastAsia="Times New Roman" w:hAnsi="Times New Roman" w:cs="Times New Roman"/>
          <w:sz w:val="28"/>
        </w:rPr>
        <w:t>3</w:t>
      </w:r>
      <w:r w:rsidR="00670354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B05CF9">
        <w:rPr>
          <w:rFonts w:ascii="Times New Roman" w:hAnsi="Times New Roman" w:cs="Times New Roman"/>
          <w:sz w:val="28"/>
          <w:szCs w:val="28"/>
        </w:rPr>
        <w:t>а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A924DF">
        <w:rPr>
          <w:rFonts w:ascii="Times New Roman" w:hAnsi="Times New Roman" w:cs="Times New Roman"/>
          <w:sz w:val="28"/>
          <w:szCs w:val="28"/>
        </w:rPr>
        <w:t>4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A924DF" w:rsidRPr="00FA20E1" w:rsidRDefault="00A924DF" w:rsidP="00A924D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0D5732"/>
    <w:rsid w:val="00101EE5"/>
    <w:rsid w:val="00143729"/>
    <w:rsid w:val="00143E07"/>
    <w:rsid w:val="001540C3"/>
    <w:rsid w:val="002B53B4"/>
    <w:rsid w:val="002B59F7"/>
    <w:rsid w:val="003C1552"/>
    <w:rsid w:val="003F1497"/>
    <w:rsid w:val="00447072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A472CA"/>
    <w:rsid w:val="00A924DF"/>
    <w:rsid w:val="00B05CF9"/>
    <w:rsid w:val="00B55437"/>
    <w:rsid w:val="00B65CED"/>
    <w:rsid w:val="00C9757A"/>
    <w:rsid w:val="00CF7183"/>
    <w:rsid w:val="00DD4E51"/>
    <w:rsid w:val="00E8408E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24</cp:revision>
  <cp:lastPrinted>2024-10-14T06:52:00Z</cp:lastPrinted>
  <dcterms:created xsi:type="dcterms:W3CDTF">2018-05-04T11:05:00Z</dcterms:created>
  <dcterms:modified xsi:type="dcterms:W3CDTF">2024-10-14T07:01:00Z</dcterms:modified>
</cp:coreProperties>
</file>