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7.0 -->
  <w:body>
    <w:p w:rsidR="00DE2154" w:rsidP="00DE2154">
      <w:pPr>
        <w:jc w:val="center"/>
      </w:pPr>
      <w:r>
        <w:rPr>
          <w:noProof/>
          <w:sz w:val="34"/>
          <w:szCs w:val="34"/>
          <w:lang w:val="en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978dkzzmo0000sgckksks004w_big" style="width:39.6pt;height:48.6pt;visibility:visible" o:preferrelative="t" stroked="f">
            <v:imagedata r:id="rId4" o:title=""/>
          </v:shape>
        </w:pict>
      </w:r>
    </w:p>
    <w:p w:rsidR="00DE2154" w:rsidP="00DE2154">
      <w:pPr>
        <w:tabs>
          <w:tab w:val="left" w:pos="1134"/>
        </w:tabs>
        <w:jc w:val="center"/>
        <w:rPr>
          <w:sz w:val="24"/>
          <w:szCs w:val="24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DE2154" w:rsidP="00DE2154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DE2154" w:rsidP="00DE2154">
      <w:pPr>
        <w:tabs>
          <w:tab w:val="left" w:pos="1134"/>
        </w:tabs>
        <w:jc w:val="center"/>
        <w:rPr>
          <w:b/>
          <w:bCs/>
          <w:sz w:val="34"/>
          <w:szCs w:val="34"/>
          <w:lang w:eastAsia="ar-SA"/>
        </w:rPr>
      </w:pPr>
    </w:p>
    <w:p w:rsidR="00DE2154" w:rsidP="00DE2154">
      <w:pPr>
        <w:tabs>
          <w:tab w:val="left" w:pos="1134"/>
        </w:tabs>
        <w:jc w:val="center"/>
        <w:rPr>
          <w:sz w:val="24"/>
          <w:szCs w:val="24"/>
        </w:rPr>
      </w:pPr>
      <w:r>
        <w:rPr>
          <w:b/>
          <w:bCs/>
          <w:sz w:val="34"/>
          <w:szCs w:val="34"/>
        </w:rPr>
        <w:t>ПОСТАНОВЛЕНИЕ</w:t>
      </w:r>
    </w:p>
    <w:p w:rsidR="00DE2154" w:rsidP="00DE2154">
      <w:pPr>
        <w:ind w:firstLine="284"/>
      </w:pPr>
      <w:r w:rsidR="009139B8">
        <w:rPr>
          <w:sz w:val="28"/>
          <w:szCs w:val="28"/>
        </w:rPr>
        <w:t>о</w:t>
      </w:r>
      <w:r>
        <w:rPr>
          <w:sz w:val="28"/>
          <w:szCs w:val="28"/>
        </w:rPr>
        <w:t xml:space="preserve">т 10.07.2024                              </w:t>
      </w:r>
      <w:r w:rsidR="009139B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                             № 727</w:t>
      </w:r>
    </w:p>
    <w:p w:rsidR="00DE2154" w:rsidP="00DE2154">
      <w:pPr>
        <w:ind w:right="27"/>
        <w:jc w:val="center"/>
        <w:rPr>
          <w:sz w:val="24"/>
          <w:szCs w:val="24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FD4AA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626942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9139B8" w:rsidP="000230A0">
      <w:pPr>
        <w:shd w:val="clear" w:color="auto" w:fill="FFFFFF"/>
        <w:ind w:left="426" w:right="204"/>
        <w:jc w:val="center"/>
        <w:rPr>
          <w:b/>
          <w:bCs/>
          <w:color w:val="000000"/>
          <w:spacing w:val="2"/>
          <w:sz w:val="28"/>
        </w:rPr>
      </w:pPr>
      <w:r w:rsidRPr="000230A0" w:rsidR="000230A0">
        <w:rPr>
          <w:b/>
          <w:bCs/>
          <w:color w:val="000000"/>
          <w:spacing w:val="2"/>
          <w:sz w:val="28"/>
        </w:rPr>
        <w:t xml:space="preserve">О внесении изменений в постановление администрации Новотитаровского сельского поселения Динского района </w:t>
      </w:r>
    </w:p>
    <w:p w:rsidR="00FD4AA2" w:rsidP="000230A0">
      <w:pPr>
        <w:shd w:val="clear" w:color="auto" w:fill="FFFFFF"/>
        <w:ind w:left="426" w:right="204"/>
        <w:jc w:val="center"/>
        <w:rPr>
          <w:b/>
          <w:bCs/>
          <w:sz w:val="28"/>
          <w:szCs w:val="28"/>
        </w:rPr>
      </w:pPr>
      <w:r w:rsidR="009139B8">
        <w:rPr>
          <w:b/>
          <w:bCs/>
          <w:color w:val="000000"/>
          <w:spacing w:val="2"/>
          <w:sz w:val="28"/>
        </w:rPr>
        <w:t>о</w:t>
      </w:r>
      <w:r w:rsidRPr="000230A0" w:rsidR="000230A0">
        <w:rPr>
          <w:b/>
          <w:bCs/>
          <w:color w:val="000000"/>
          <w:spacing w:val="2"/>
          <w:sz w:val="28"/>
        </w:rPr>
        <w:t>т</w:t>
      </w:r>
      <w:r w:rsidR="009139B8">
        <w:rPr>
          <w:b/>
          <w:bCs/>
          <w:color w:val="000000"/>
          <w:spacing w:val="2"/>
          <w:sz w:val="28"/>
        </w:rPr>
        <w:t xml:space="preserve"> </w:t>
      </w:r>
      <w:r w:rsidR="000230A0">
        <w:rPr>
          <w:b/>
          <w:bCs/>
          <w:color w:val="000000"/>
          <w:spacing w:val="2"/>
          <w:sz w:val="28"/>
        </w:rPr>
        <w:t xml:space="preserve">20.10.2021 № 529 </w:t>
      </w:r>
      <w:r w:rsidR="009139B8">
        <w:rPr>
          <w:b/>
          <w:bCs/>
          <w:color w:val="000000"/>
          <w:spacing w:val="2"/>
          <w:sz w:val="28"/>
        </w:rPr>
        <w:t>«</w:t>
      </w:r>
      <w:r>
        <w:rPr>
          <w:b/>
          <w:color w:val="000000"/>
          <w:spacing w:val="2"/>
          <w:sz w:val="28"/>
        </w:rPr>
        <w:t xml:space="preserve">Об утверждении муниципальной программы </w:t>
      </w:r>
    </w:p>
    <w:p w:rsidR="00FD4AA2">
      <w:pPr>
        <w:pStyle w:val="heading10"/>
        <w:numPr>
          <w:ilvl w:val="0"/>
          <w:numId w:val="0"/>
        </w:numPr>
        <w:spacing w:before="0" w:after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«Обеспечение пожарной безопасности на территории </w:t>
      </w:r>
    </w:p>
    <w:p w:rsidR="000230A0" w:rsidP="000230A0">
      <w:pPr>
        <w:pStyle w:val="heading10"/>
        <w:shd w:val="clear" w:color="auto" w:fill="FFFFFF"/>
        <w:tabs>
          <w:tab w:val="left" w:leader="underscore" w:pos="3902"/>
        </w:tabs>
        <w:spacing w:before="0" w:after="0"/>
        <w:ind w:right="-113" w:firstLine="851"/>
        <w:jc w:val="both"/>
        <w:rPr>
          <w:color w:val="auto"/>
          <w:sz w:val="28"/>
          <w:szCs w:val="28"/>
        </w:rPr>
      </w:pPr>
      <w:r w:rsidRPr="000230A0" w:rsidR="00FD4AA2">
        <w:rPr>
          <w:color w:val="auto"/>
          <w:sz w:val="28"/>
          <w:szCs w:val="28"/>
        </w:rPr>
        <w:t>Новотитаровского сельского поселения» на 20</w:t>
      </w:r>
      <w:r w:rsidRPr="000230A0" w:rsidR="004868F7">
        <w:rPr>
          <w:color w:val="auto"/>
          <w:sz w:val="28"/>
          <w:szCs w:val="28"/>
        </w:rPr>
        <w:t>22</w:t>
      </w:r>
      <w:r w:rsidRPr="000230A0" w:rsidR="00533475">
        <w:rPr>
          <w:color w:val="auto"/>
          <w:sz w:val="28"/>
          <w:szCs w:val="28"/>
        </w:rPr>
        <w:t>-202</w:t>
      </w:r>
      <w:r w:rsidRPr="000230A0" w:rsidR="004868F7">
        <w:rPr>
          <w:color w:val="auto"/>
          <w:sz w:val="28"/>
          <w:szCs w:val="28"/>
        </w:rPr>
        <w:t>4</w:t>
      </w:r>
      <w:r w:rsidRPr="000230A0" w:rsidR="00FD4AA2">
        <w:rPr>
          <w:color w:val="auto"/>
          <w:sz w:val="28"/>
          <w:szCs w:val="28"/>
        </w:rPr>
        <w:t xml:space="preserve"> год</w:t>
      </w:r>
      <w:r w:rsidRPr="000230A0" w:rsidR="00ED59A2">
        <w:rPr>
          <w:color w:val="auto"/>
          <w:sz w:val="28"/>
          <w:szCs w:val="28"/>
        </w:rPr>
        <w:t>ы</w:t>
      </w:r>
      <w:r w:rsidR="009139B8">
        <w:rPr>
          <w:color w:val="auto"/>
          <w:sz w:val="28"/>
          <w:szCs w:val="28"/>
        </w:rPr>
        <w:t>»</w:t>
      </w:r>
    </w:p>
    <w:p w:rsidR="000230A0" w:rsidRPr="000230A0" w:rsidP="000230A0"/>
    <w:p w:rsidR="000230A0" w:rsidP="000230A0">
      <w:pPr>
        <w:tabs>
          <w:tab w:val="left" w:pos="5670"/>
        </w:tabs>
      </w:pPr>
      <w:r>
        <w:tab/>
      </w:r>
    </w:p>
    <w:p w:rsidR="000230A0" w:rsidRPr="000230A0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 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0230A0" w:rsidRPr="000230A0" w:rsidP="000230A0">
      <w:pPr>
        <w:jc w:val="both"/>
        <w:rPr>
          <w:sz w:val="28"/>
          <w:szCs w:val="28"/>
        </w:rPr>
      </w:pPr>
      <w:r w:rsidRPr="000230A0">
        <w:rPr>
          <w:sz w:val="28"/>
          <w:szCs w:val="28"/>
        </w:rPr>
        <w:t>п о с т а н о в л я ю:</w:t>
      </w:r>
    </w:p>
    <w:p w:rsidR="000230A0" w:rsidRPr="000230A0" w:rsidP="000B5F7A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0B5F7A">
        <w:rPr>
          <w:sz w:val="28"/>
          <w:szCs w:val="28"/>
        </w:rPr>
        <w:t>20.10.2021</w:t>
      </w:r>
      <w:r w:rsidRPr="000230A0">
        <w:rPr>
          <w:sz w:val="28"/>
          <w:szCs w:val="28"/>
        </w:rPr>
        <w:t xml:space="preserve"> № </w:t>
      </w:r>
      <w:r w:rsidR="000B5F7A">
        <w:rPr>
          <w:sz w:val="28"/>
          <w:szCs w:val="28"/>
        </w:rPr>
        <w:t>529</w:t>
      </w:r>
      <w:r w:rsidRPr="000230A0">
        <w:rPr>
          <w:sz w:val="28"/>
          <w:szCs w:val="28"/>
        </w:rPr>
        <w:t xml:space="preserve"> </w:t>
      </w:r>
      <w:r w:rsidRPr="000B5F7A" w:rsidR="000B5F7A">
        <w:rPr>
          <w:sz w:val="28"/>
          <w:szCs w:val="28"/>
        </w:rPr>
        <w:t>«Обеспечение пожарной безопасности на территории Новотитаровского сельского поселения» на 2022-2024 годы</w:t>
      </w:r>
      <w:r w:rsidRPr="000230A0">
        <w:rPr>
          <w:sz w:val="28"/>
          <w:szCs w:val="28"/>
        </w:rPr>
        <w:t xml:space="preserve">, следующие изменения: </w:t>
      </w:r>
    </w:p>
    <w:p w:rsidR="000230A0" w:rsidRPr="000230A0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0230A0" w:rsidRPr="000230A0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202</w:t>
      </w:r>
      <w:r w:rsidR="00626942">
        <w:rPr>
          <w:sz w:val="28"/>
          <w:szCs w:val="28"/>
        </w:rPr>
        <w:t>4</w:t>
      </w:r>
      <w:r w:rsidRPr="000230A0">
        <w:rPr>
          <w:sz w:val="28"/>
          <w:szCs w:val="28"/>
        </w:rPr>
        <w:t xml:space="preserve"> год.</w:t>
      </w:r>
    </w:p>
    <w:p w:rsidR="000230A0" w:rsidRPr="000230A0" w:rsidP="000230A0">
      <w:pPr>
        <w:ind w:firstLine="851"/>
        <w:jc w:val="both"/>
        <w:rPr>
          <w:sz w:val="28"/>
          <w:szCs w:val="28"/>
        </w:rPr>
      </w:pPr>
      <w:r w:rsidRPr="000230A0">
        <w:rPr>
          <w:sz w:val="28"/>
          <w:szCs w:val="28"/>
        </w:rPr>
        <w:t xml:space="preserve">3. Отделу ЖКХ, транспорта, малого и среднего бизнеса администрации </w:t>
      </w:r>
    </w:p>
    <w:p w:rsidR="000230A0" w:rsidRPr="000230A0" w:rsidP="000230A0">
      <w:pPr>
        <w:jc w:val="both"/>
        <w:rPr>
          <w:sz w:val="28"/>
          <w:szCs w:val="28"/>
        </w:rPr>
      </w:pPr>
      <w:r w:rsidRPr="000230A0">
        <w:rPr>
          <w:sz w:val="28"/>
          <w:szCs w:val="28"/>
        </w:rPr>
        <w:t>Новотитаровского сельского поселения (Бондарь) обеспечить выполнение мероприятий программы.</w:t>
      </w:r>
    </w:p>
    <w:p w:rsidR="000230A0" w:rsidRPr="000230A0" w:rsidP="000230A0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0230A0" w:rsidP="000230A0">
      <w:pPr>
        <w:ind w:firstLine="709"/>
        <w:jc w:val="both"/>
        <w:rPr>
          <w:sz w:val="28"/>
          <w:szCs w:val="28"/>
        </w:rPr>
      </w:pPr>
      <w:r w:rsidRPr="000230A0">
        <w:rPr>
          <w:sz w:val="28"/>
          <w:szCs w:val="28"/>
        </w:rPr>
        <w:t>5. Настоящее постановление вступает в силу со дня его подписания.</w:t>
      </w:r>
    </w:p>
    <w:p w:rsidR="00626942" w:rsidRPr="000230A0" w:rsidP="000230A0">
      <w:pPr>
        <w:ind w:firstLine="709"/>
        <w:jc w:val="both"/>
        <w:rPr>
          <w:sz w:val="28"/>
          <w:szCs w:val="28"/>
        </w:rPr>
      </w:pPr>
    </w:p>
    <w:p w:rsidR="000230A0" w:rsidP="000230A0">
      <w:pPr>
        <w:pStyle w:val="heading10"/>
        <w:numPr>
          <w:ilvl w:val="0"/>
          <w:numId w:val="0"/>
        </w:numPr>
        <w:shd w:val="clear" w:color="auto" w:fill="FFFFFF"/>
        <w:tabs>
          <w:tab w:val="left" w:leader="underscore" w:pos="3902"/>
        </w:tabs>
        <w:spacing w:before="0" w:after="0"/>
        <w:ind w:right="-113"/>
        <w:jc w:val="both"/>
        <w:rPr>
          <w:szCs w:val="28"/>
        </w:rPr>
      </w:pPr>
    </w:p>
    <w:p w:rsidR="000230A0" w:rsidP="00626942">
      <w:pPr>
        <w:pStyle w:val="NormalWeb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="00626942">
        <w:rPr>
          <w:color w:val="000000"/>
          <w:sz w:val="28"/>
          <w:szCs w:val="28"/>
        </w:rPr>
        <w:t xml:space="preserve"> Исполняющий обязанности</w:t>
      </w:r>
    </w:p>
    <w:p w:rsidR="00FD4AA2">
      <w:pPr>
        <w:shd w:val="clear" w:color="auto" w:fill="FFFFFF"/>
        <w:rPr>
          <w:color w:val="000000"/>
          <w:spacing w:val="-2"/>
          <w:sz w:val="28"/>
        </w:rPr>
      </w:pPr>
      <w:r w:rsidR="00BE3891">
        <w:rPr>
          <w:color w:val="000000"/>
          <w:spacing w:val="-1"/>
          <w:sz w:val="28"/>
        </w:rPr>
        <w:t xml:space="preserve"> </w:t>
      </w:r>
      <w:r w:rsidR="00626942">
        <w:rPr>
          <w:color w:val="000000"/>
          <w:spacing w:val="-1"/>
          <w:sz w:val="28"/>
        </w:rPr>
        <w:t>г</w:t>
      </w:r>
      <w:r>
        <w:rPr>
          <w:color w:val="000000"/>
          <w:spacing w:val="-1"/>
          <w:sz w:val="28"/>
        </w:rPr>
        <w:t>лав</w:t>
      </w:r>
      <w:r w:rsidR="00626942">
        <w:rPr>
          <w:color w:val="000000"/>
          <w:spacing w:val="-1"/>
          <w:sz w:val="28"/>
        </w:rPr>
        <w:t>ы</w:t>
      </w:r>
      <w:r>
        <w:rPr>
          <w:color w:val="000000"/>
          <w:spacing w:val="-1"/>
          <w:sz w:val="28"/>
        </w:rPr>
        <w:t xml:space="preserve"> Новотитаровского</w:t>
      </w:r>
    </w:p>
    <w:p w:rsidR="00FD4AA2" w:rsidP="009139B8">
      <w:pPr>
        <w:shd w:val="clear" w:color="auto" w:fill="FFFFFF"/>
        <w:sectPr w:rsidSect="00CD21F1">
          <w:headerReference w:type="default" r:id="rId5"/>
          <w:pgSz w:w="11906" w:h="16838"/>
          <w:pgMar w:top="1134" w:right="680" w:bottom="709" w:left="1701" w:header="720" w:footer="720" w:gutter="0"/>
          <w:cols w:space="720"/>
          <w:docGrid w:linePitch="600" w:charSpace="40960"/>
        </w:sectPr>
      </w:pPr>
      <w:r>
        <w:rPr>
          <w:color w:val="000000"/>
          <w:spacing w:val="-2"/>
          <w:sz w:val="28"/>
        </w:rPr>
        <w:t xml:space="preserve"> сельского поселения                                                                               </w:t>
      </w:r>
      <w:r w:rsidR="00626942">
        <w:rPr>
          <w:color w:val="000000"/>
          <w:spacing w:val="-2"/>
          <w:sz w:val="28"/>
        </w:rPr>
        <w:t>И.Г. Величко</w:t>
      </w:r>
    </w:p>
    <w:p w:rsidR="00FF1619" w:rsidP="000977FD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>ПРИЛОЖЕНИЕ</w:t>
      </w:r>
    </w:p>
    <w:p w:rsidR="00FF1619" w:rsidP="000977FD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>к постановлению администрации Новотитаровского сельского поселения Динского района</w:t>
      </w:r>
    </w:p>
    <w:p w:rsidR="00FF1619" w:rsidP="000977FD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 xml:space="preserve">от </w:t>
      </w:r>
      <w:r w:rsidR="002A0627"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>10.07.2024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 xml:space="preserve"> № </w:t>
      </w:r>
      <w:r w:rsidR="002A0627"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>727</w:t>
      </w:r>
    </w:p>
    <w:p w:rsidR="00FF1619" w:rsidP="000977FD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</w:pPr>
    </w:p>
    <w:p w:rsidR="00FF1619" w:rsidP="000977FD">
      <w:pPr>
        <w:keepNext/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>Приложение № 1</w:t>
      </w:r>
    </w:p>
    <w:p w:rsidR="00FF1619" w:rsidP="000977FD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>к программе. Перечень</w:t>
      </w:r>
    </w:p>
    <w:p w:rsidR="00FF1619" w:rsidP="000977FD">
      <w:pPr>
        <w:widowControl w:val="0"/>
        <w:tabs>
          <w:tab w:val="left" w:pos="567"/>
        </w:tabs>
        <w:suppressAutoHyphens/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val="ru-RU" w:eastAsia="ar-SA" w:bidi="ar-SA"/>
        </w:rPr>
        <w:t>программных мероприятий</w:t>
      </w:r>
    </w:p>
    <w:p w:rsidR="00B957CB" w:rsidRPr="000977FD" w:rsidP="00FF1619">
      <w:pPr>
        <w:widowControl/>
        <w:suppressAutoHyphens/>
        <w:autoSpaceDE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</w:pPr>
      <w:r w:rsidRPr="000977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>20</w:t>
      </w:r>
      <w:r w:rsidR="00547B6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>22</w:t>
      </w:r>
      <w:r w:rsidRPr="000977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 xml:space="preserve"> год</w:t>
      </w:r>
    </w:p>
    <w:tbl>
      <w:tblPr>
        <w:tblStyle w:val="TableNormal"/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12"/>
        <w:gridCol w:w="3014"/>
        <w:gridCol w:w="2299"/>
        <w:gridCol w:w="2376"/>
        <w:gridCol w:w="2073"/>
      </w:tblGrid>
      <w:tr w:rsidTr="006B2478">
        <w:tblPrEx>
          <w:tblW w:w="10374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70090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№</w:t>
            </w:r>
          </w:p>
          <w:p w:rsidR="00700900" w:rsidRPr="00700900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70090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70090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</w:pPr>
          </w:p>
          <w:p w:rsidR="00700900" w:rsidRPr="00700900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70090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700900" w:rsidRPr="00700900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70090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Источники финансирования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700900" w:rsidRPr="00700900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700900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 xml:space="preserve">Приобретение наглядной агитации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B957CB" w:rsidRPr="00EB533B" w:rsidP="00CB44B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B957CB" w:rsidRPr="00EB533B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5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Ремонт, приобретение, установка пожарных гидрантов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P="00CB44B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21.416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Заправка огнетушителей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EB533B" w:rsidRPr="00EB533B" w:rsidP="00CB44B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EB533B" w:rsidRPr="00EB533B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5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9A2ACE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 xml:space="preserve">Услуги по техническому обслуживанию системы противопожарного видеонаблюдения 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P="00CB44B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9A2ACE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9A2ACE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50.400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5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RPr="00EB533B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Приобретение п</w:t>
            </w:r>
            <w:r w:rsidRPr="009A2ACE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 xml:space="preserve">одставка </w:t>
            </w:r>
            <w:r w:rsidR="00B62092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 xml:space="preserve">для </w:t>
            </w:r>
            <w:r w:rsidRPr="009A2ACE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огнетушител</w:t>
            </w:r>
            <w:r w:rsidR="00B62092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я</w:t>
            </w:r>
            <w:r w:rsidRPr="009A2ACE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-20шт, Огнетушитель-20шт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9A2ACE" w:rsidP="00CB44B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B62092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B62092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9A2ACE" w:rsidRPr="00EB533B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21.24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6</w:t>
            </w:r>
          </w:p>
        </w:tc>
        <w:tc>
          <w:tcPr>
            <w:tcW w:w="30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Ремонт охранно-пожарной сигнализации</w:t>
            </w:r>
          </w:p>
        </w:tc>
        <w:tc>
          <w:tcPr>
            <w:tcW w:w="2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8C2771" w:rsidRPr="00B62092" w:rsidP="00CB44BA">
            <w:pPr>
              <w:widowControl/>
              <w:suppressAutoHyphens/>
              <w:autoSpaceDE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01E27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обеспечение безопасности</w:t>
            </w: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 xml:space="preserve"> и с</w:t>
            </w:r>
            <w:r w:rsidRPr="00E01E27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RPr="00B62092">
            <w:pPr>
              <w:widowControl/>
              <w:suppressAutoHyphens/>
              <w:autoSpaceDE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б</w:t>
            </w:r>
            <w:r w:rsidRPr="00E01E27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юджет поселения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8C2771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  <w:t>41,944</w:t>
            </w:r>
          </w:p>
        </w:tc>
      </w:tr>
      <w:tr w:rsidTr="006B2478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957CB" w:rsidRPr="00EB533B">
            <w:pPr>
              <w:widowControl/>
              <w:suppressAutoHyphens/>
              <w:autoSpaceDE/>
              <w:spacing w:after="200" w:line="276" w:lineRule="auto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768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20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B957CB" w:rsidRPr="00EB533B" w:rsidP="00C2796A">
            <w:pPr>
              <w:widowControl/>
              <w:suppressAutoHyphens/>
              <w:autoSpaceDE/>
              <w:spacing w:after="0" w:line="240" w:lineRule="auto"/>
              <w:ind w:right="-392"/>
              <w:jc w:val="both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val="ru-RU" w:eastAsia="en-US" w:bidi="ar-SA"/>
              </w:rPr>
            </w:pPr>
            <w:r w:rsidRPr="00EB533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145</w:t>
            </w:r>
          </w:p>
        </w:tc>
      </w:tr>
    </w:tbl>
    <w:p w:rsidR="00B957CB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B62092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B62092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B62092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0977FD" w:rsidRPr="000977FD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</w:pPr>
      <w:r w:rsidRPr="000977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>202</w:t>
      </w:r>
      <w:r w:rsidR="00547B6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>3</w:t>
      </w:r>
      <w:r w:rsidRPr="000977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 xml:space="preserve"> год</w:t>
      </w:r>
    </w:p>
    <w:tbl>
      <w:tblPr>
        <w:tblStyle w:val="TableNormal"/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12"/>
        <w:gridCol w:w="2721"/>
        <w:gridCol w:w="2200"/>
        <w:gridCol w:w="2376"/>
        <w:gridCol w:w="2465"/>
      </w:tblGrid>
      <w:tr w:rsidTr="005369FE">
        <w:tblPrEx>
          <w:tblW w:w="10374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№</w:t>
            </w:r>
          </w:p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</w:pPr>
          </w:p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обеспечение безопасности и улучшение качества охраны жизни и 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4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Ремонт, приобретение, установка пожарных гидрантов</w:t>
            </w:r>
            <w:r w:rsidR="00C906E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 xml:space="preserve">,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Устройство пожарного пирса, для забора воды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C906E9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C906E9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141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145</w:t>
            </w:r>
          </w:p>
        </w:tc>
      </w:tr>
    </w:tbl>
    <w:p w:rsidR="00B957CB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0977FD" w:rsidRPr="000977FD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</w:pPr>
      <w:r w:rsidRPr="000977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>202</w:t>
      </w:r>
      <w:r w:rsidR="00547B61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>4</w:t>
      </w:r>
      <w:r w:rsidRPr="000977FD">
        <w:rPr>
          <w:rFonts w:ascii="Times New Roman" w:eastAsia="Calibri" w:hAnsi="Times New Roman" w:cs="Times New Roman"/>
          <w:b/>
          <w:color w:val="000000"/>
          <w:sz w:val="28"/>
          <w:szCs w:val="28"/>
          <w:lang w:val="ru-RU" w:eastAsia="en-US" w:bidi="ar-SA"/>
        </w:rPr>
        <w:t xml:space="preserve"> год</w:t>
      </w:r>
    </w:p>
    <w:tbl>
      <w:tblPr>
        <w:tblStyle w:val="TableNormal"/>
        <w:tblW w:w="10374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/>
      </w:tblPr>
      <w:tblGrid>
        <w:gridCol w:w="612"/>
        <w:gridCol w:w="2721"/>
        <w:gridCol w:w="2200"/>
        <w:gridCol w:w="2376"/>
        <w:gridCol w:w="2465"/>
      </w:tblGrid>
      <w:tr w:rsidTr="005369FE">
        <w:tblPrEx>
          <w:tblW w:w="10374" w:type="dxa"/>
          <w:jc w:val="center"/>
          <w:tblBorders>
            <w:top w:val="single" w:sz="4" w:space="0" w:color="00000A"/>
            <w:left w:val="single" w:sz="4" w:space="0" w:color="00000A"/>
            <w:bottom w:val="single" w:sz="4" w:space="0" w:color="00000A"/>
            <w:right w:val="single" w:sz="4" w:space="0" w:color="00000A"/>
            <w:insideH w:val="single" w:sz="4" w:space="0" w:color="00000A"/>
            <w:insideV w:val="single" w:sz="4" w:space="0" w:color="00000A"/>
          </w:tblBorders>
          <w:tblCellMar>
            <w:left w:w="103" w:type="dxa"/>
          </w:tblCellMar>
          <w:tblLook w:val="00A0"/>
        </w:tblPrEx>
        <w:trPr>
          <w:trHeight w:val="1615"/>
          <w:tblHeader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№</w:t>
            </w:r>
          </w:p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п/п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Наименование мероприятия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</w:pPr>
          </w:p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Цели реализации мероприятий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Источники финансирования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Финансирование, тыс.руб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1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 xml:space="preserve">Приобретение наглядной агитации 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 xml:space="preserve">обеспечение безопасности и улучшение качества охраны жизни и </w:t>
            </w: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здоровья людей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4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2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Ремонт, приобретение, установка пожарных гидрантов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3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Заправка огнетушителей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Сокращение материального ущерба от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0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863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A2B7F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4</w:t>
            </w:r>
          </w:p>
        </w:tc>
        <w:tc>
          <w:tcPr>
            <w:tcW w:w="27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A2B7F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Устройство пожарного пирса, для забора воды</w:t>
            </w:r>
          </w:p>
        </w:tc>
        <w:tc>
          <w:tcPr>
            <w:tcW w:w="22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A2B7F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Снижение количества пожаров</w:t>
            </w:r>
          </w:p>
        </w:tc>
        <w:tc>
          <w:tcPr>
            <w:tcW w:w="2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A2B7F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Бюджет поселения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5A2B7F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141</w:t>
            </w:r>
          </w:p>
        </w:tc>
      </w:tr>
      <w:tr w:rsidTr="005369FE">
        <w:tblPrEx>
          <w:tblW w:w="10374" w:type="dxa"/>
          <w:jc w:val="center"/>
          <w:tblCellMar>
            <w:left w:w="103" w:type="dxa"/>
          </w:tblCellMar>
          <w:tblLook w:val="00A0"/>
        </w:tblPrEx>
        <w:trPr>
          <w:trHeight w:val="249"/>
          <w:jc w:val="center"/>
        </w:trPr>
        <w:tc>
          <w:tcPr>
            <w:tcW w:w="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</w:p>
        </w:tc>
        <w:tc>
          <w:tcPr>
            <w:tcW w:w="729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Всего</w:t>
            </w:r>
          </w:p>
        </w:tc>
        <w:tc>
          <w:tcPr>
            <w:tcW w:w="24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977FD" w:rsidRPr="000977FD" w:rsidP="000977FD">
            <w:pPr>
              <w:widowControl/>
              <w:suppressAutoHyphens/>
              <w:autoSpaceDE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</w:pPr>
            <w:r w:rsidRPr="000977FD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ru-RU" w:eastAsia="en-US" w:bidi="ar-SA"/>
              </w:rPr>
              <w:t>145</w:t>
            </w:r>
          </w:p>
        </w:tc>
      </w:tr>
    </w:tbl>
    <w:p w:rsidR="000977FD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B957CB">
      <w:pPr>
        <w:widowControl/>
        <w:suppressAutoHyphens/>
        <w:autoSpaceDE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</w:p>
    <w:p w:rsidR="00700900" w:rsidP="00FE58B6">
      <w:pPr>
        <w:widowControl/>
        <w:suppressAutoHyphens/>
        <w:autoSpaceDE/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>Начальник</w:t>
      </w:r>
      <w:r w:rsidR="00194604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отдела ЖКХ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</w:t>
      </w:r>
    </w:p>
    <w:p w:rsidR="00B957CB" w:rsidP="00FE58B6">
      <w:pPr>
        <w:widowControl/>
        <w:suppressAutoHyphens/>
        <w:autoSpaceDE/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>транспорта, малого и среднего бизнеса</w:t>
      </w:r>
      <w:r w:rsidR="00194604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                  </w:t>
      </w:r>
      <w:r w:rsidR="00FF1619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  </w:t>
      </w:r>
      <w:r w:rsidR="00FE58B6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         </w:t>
      </w:r>
      <w:r w:rsidR="00FF1619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      </w:t>
      </w:r>
      <w:r w:rsidR="00466466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 </w:t>
      </w:r>
      <w:r w:rsidR="00FF1619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 </w:t>
      </w:r>
      <w:r w:rsidR="00194604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 xml:space="preserve">  </w:t>
      </w:r>
      <w:r w:rsidR="00E01E27">
        <w:rPr>
          <w:rFonts w:ascii="Times New Roman" w:eastAsia="Calibri" w:hAnsi="Times New Roman" w:cs="Times New Roman"/>
          <w:color w:val="000000"/>
          <w:sz w:val="28"/>
          <w:szCs w:val="28"/>
          <w:lang w:val="ru-RU" w:eastAsia="en-US" w:bidi="ar-SA"/>
        </w:rPr>
        <w:t>М.М. Бондарь</w:t>
      </w:r>
    </w:p>
    <w:p w:rsidR="00B957CB" w:rsidP="00FE58B6">
      <w:pPr>
        <w:widowControl/>
        <w:suppressAutoHyphens/>
        <w:autoSpaceDE/>
        <w:spacing w:after="0" w:line="240" w:lineRule="auto"/>
        <w:ind w:left="-567"/>
        <w:jc w:val="both"/>
        <w:rPr>
          <w:rFonts w:ascii="Calibri" w:eastAsia="Calibri" w:hAnsi="Calibri" w:cs="Times New Roman"/>
          <w:color w:val="00000A"/>
          <w:sz w:val="22"/>
          <w:szCs w:val="22"/>
          <w:lang w:val="ru-RU" w:eastAsia="en-US" w:bidi="ar-SA"/>
        </w:rPr>
      </w:pPr>
    </w:p>
    <w:sectPr w:rsidSect="001A6350">
      <w:headerReference w:type="default" r:id="rId6"/>
      <w:headerReference w:type="first" r:id="rId7"/>
      <w:type w:val="nextPage"/>
      <w:pgSz w:w="11906" w:h="16838"/>
      <w:pgMar w:top="681" w:right="1133" w:bottom="709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17" w:rsidP="00E24817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346971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</w:pPr>
        <w:r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  <w:fldChar w:fldCharType="begin"/>
        </w:r>
        <w:r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  <w:instrText>PAGE   \* MERGEFORMAT</w:instrText>
        </w:r>
        <w:r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  <w:fldChar w:fldCharType="separate"/>
        </w:r>
        <w:r w:rsidR="0040481D">
          <w:rPr>
            <w:rFonts w:ascii="Calibri" w:eastAsia="Calibri" w:hAnsi="Calibri" w:cs="Times New Roman"/>
            <w:noProof/>
            <w:color w:val="00000A"/>
            <w:sz w:val="22"/>
            <w:szCs w:val="22"/>
            <w:lang w:val="ru-RU" w:eastAsia="en-US" w:bidi="ar-SA"/>
          </w:rPr>
          <w:t>2</w:t>
        </w:r>
        <w:r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  <w:fldChar w:fldCharType="end"/>
        </w:r>
      </w:p>
    </w:sdtContent>
  </w:sdt>
  <w:p w:rsidR="00FE58B6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sz w:val="22"/>
        <w:szCs w:val="22"/>
        <w:lang w:val="ru-RU" w:eastAsia="en-US" w:bidi="ar-S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656428"/>
      <w:docPartObj>
        <w:docPartGallery w:val="Page Numbers (Top of Page)"/>
        <w:docPartUnique/>
      </w:docPartObj>
    </w:sdtPr>
    <w:sdtContent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</w:pPr>
      </w:p>
      <w:p w:rsidR="00386A89">
        <w:pPr>
          <w:widowControl/>
          <w:tabs>
            <w:tab w:val="center" w:pos="4677"/>
            <w:tab w:val="right" w:pos="9355"/>
          </w:tabs>
          <w:suppressAutoHyphens/>
          <w:autoSpaceDE/>
          <w:spacing w:after="0" w:line="240" w:lineRule="auto"/>
          <w:jc w:val="center"/>
          <w:rPr>
            <w:rFonts w:ascii="Calibri" w:eastAsia="Calibri" w:hAnsi="Calibri" w:cs="Times New Roman"/>
            <w:color w:val="00000A"/>
            <w:sz w:val="22"/>
            <w:szCs w:val="22"/>
            <w:lang w:val="ru-RU" w:eastAsia="en-US" w:bidi="ar-SA"/>
          </w:rPr>
        </w:pPr>
      </w:p>
    </w:sdtContent>
  </w:sdt>
  <w:p w:rsidR="00386A89">
    <w:pPr>
      <w:widowControl/>
      <w:tabs>
        <w:tab w:val="center" w:pos="4677"/>
        <w:tab w:val="right" w:pos="9355"/>
      </w:tabs>
      <w:suppressAutoHyphens/>
      <w:autoSpaceDE/>
      <w:spacing w:after="0" w:line="240" w:lineRule="auto"/>
      <w:rPr>
        <w:rFonts w:ascii="Calibri" w:eastAsia="Calibri" w:hAnsi="Calibri" w:cs="Times New Roman"/>
        <w:color w:val="00000A"/>
        <w:sz w:val="22"/>
        <w:szCs w:val="22"/>
        <w:lang w:val="ru-RU" w:eastAsia="en-US" w:bidi="ar-S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doNotEmbedSmartTags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3891"/>
    <w:rsid w:val="000230A0"/>
    <w:rsid w:val="000977FD"/>
    <w:rsid w:val="000B5F7A"/>
    <w:rsid w:val="00194604"/>
    <w:rsid w:val="00226346"/>
    <w:rsid w:val="002A0627"/>
    <w:rsid w:val="002E781C"/>
    <w:rsid w:val="00343300"/>
    <w:rsid w:val="00370141"/>
    <w:rsid w:val="00386A89"/>
    <w:rsid w:val="003C006E"/>
    <w:rsid w:val="003F76D3"/>
    <w:rsid w:val="0040481D"/>
    <w:rsid w:val="00466466"/>
    <w:rsid w:val="004868F7"/>
    <w:rsid w:val="00526371"/>
    <w:rsid w:val="00533475"/>
    <w:rsid w:val="00547B61"/>
    <w:rsid w:val="00593FE4"/>
    <w:rsid w:val="005A2B7F"/>
    <w:rsid w:val="00626942"/>
    <w:rsid w:val="00632E87"/>
    <w:rsid w:val="006C604D"/>
    <w:rsid w:val="00700900"/>
    <w:rsid w:val="00704D76"/>
    <w:rsid w:val="00740553"/>
    <w:rsid w:val="008C2771"/>
    <w:rsid w:val="009139B8"/>
    <w:rsid w:val="009143BA"/>
    <w:rsid w:val="00916ADE"/>
    <w:rsid w:val="00987D4A"/>
    <w:rsid w:val="009A1C85"/>
    <w:rsid w:val="009A2ACE"/>
    <w:rsid w:val="00A95188"/>
    <w:rsid w:val="00AE3CA9"/>
    <w:rsid w:val="00B62092"/>
    <w:rsid w:val="00B957CB"/>
    <w:rsid w:val="00BE3891"/>
    <w:rsid w:val="00C162DF"/>
    <w:rsid w:val="00C2796A"/>
    <w:rsid w:val="00C7443B"/>
    <w:rsid w:val="00C906E9"/>
    <w:rsid w:val="00CB44BA"/>
    <w:rsid w:val="00CD21F1"/>
    <w:rsid w:val="00CD316F"/>
    <w:rsid w:val="00D90785"/>
    <w:rsid w:val="00DE2154"/>
    <w:rsid w:val="00E01E27"/>
    <w:rsid w:val="00E24817"/>
    <w:rsid w:val="00EB533B"/>
    <w:rsid w:val="00ED4B62"/>
    <w:rsid w:val="00ED59A2"/>
    <w:rsid w:val="00FD4AA2"/>
    <w:rsid w:val="00FE17D7"/>
    <w:rsid w:val="00FE58B6"/>
    <w:rsid w:val="00FF1619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  <w:autoSpaceDE w:val="0"/>
    </w:pPr>
    <w:rPr>
      <w:lang w:val="ru-RU" w:eastAsia="zh-CN" w:bidi="ar-SA"/>
    </w:rPr>
  </w:style>
  <w:style w:type="paragraph" w:styleId="Heading1">
    <w:name w:val="heading 1"/>
    <w:basedOn w:val="Normal"/>
    <w:next w:val="Normal"/>
    <w:link w:val="13"/>
    <w:qFormat/>
    <w:pPr>
      <w:keepNext/>
      <w:numPr>
        <w:ilvl w:val="0"/>
        <w:numId w:val="1"/>
      </w:numPr>
      <w:shd w:val="clear" w:color="auto" w:fill="FFFFFF"/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hd w:val="clear" w:color="auto" w:fill="FFFFFF"/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"/>
      </w:numPr>
      <w:shd w:val="clear" w:color="auto" w:fill="FFFFFF"/>
      <w:tabs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"/>
      </w:numPr>
      <w:outlineLvl w:val="5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character" w:customStyle="1" w:styleId="a">
    <w:name w:val="Текст выноски Знак"/>
    <w:rPr>
      <w:rFonts w:ascii="Tahoma" w:hAnsi="Tahoma" w:cs="Tahoma"/>
      <w:sz w:val="16"/>
      <w:szCs w:val="16"/>
    </w:rPr>
  </w:style>
  <w:style w:type="character" w:customStyle="1" w:styleId="a0">
    <w:name w:val="Символ нумерации"/>
  </w:style>
  <w:style w:type="paragraph" w:styleId="Title">
    <w:name w:val="Title"/>
    <w:basedOn w:val="Normal"/>
    <w:next w:val="BodyText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BodyText">
    <w:name w:val="Body Text"/>
    <w:basedOn w:val="Normal"/>
    <w:rPr>
      <w:color w:val="000000"/>
      <w:spacing w:val="1"/>
      <w:sz w:val="28"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Normal"/>
    <w:pPr>
      <w:suppressLineNumbers/>
    </w:pPr>
    <w:rPr>
      <w:rFonts w:cs="Mangal"/>
    </w:rPr>
  </w:style>
  <w:style w:type="paragraph" w:customStyle="1" w:styleId="10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Normal"/>
    <w:pPr>
      <w:suppressLineNumbers/>
    </w:pPr>
    <w:rPr>
      <w:rFonts w:cs="Mangal"/>
    </w:rPr>
  </w:style>
  <w:style w:type="paragraph" w:customStyle="1" w:styleId="12">
    <w:name w:val="Цитата1"/>
    <w:basedOn w:val="Normal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customStyle="1" w:styleId="21">
    <w:name w:val="Основной текст 21"/>
    <w:basedOn w:val="Normal"/>
    <w:pPr>
      <w:jc w:val="center"/>
    </w:pPr>
    <w:rPr>
      <w:sz w:val="28"/>
    </w:rPr>
  </w:style>
  <w:style w:type="paragraph" w:styleId="NormalWeb">
    <w:name w:val="Normal (Web)"/>
    <w:aliases w:val="Обычный (веб)"/>
    <w:basedOn w:val="Normal"/>
    <w:pPr>
      <w:widowControl/>
      <w:autoSpaceDE/>
      <w:spacing w:before="100" w:after="119"/>
    </w:pPr>
    <w:rPr>
      <w:sz w:val="24"/>
      <w:szCs w:val="24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a1">
    <w:name w:val="Содержимое таблицы"/>
    <w:basedOn w:val="Normal"/>
    <w:pPr>
      <w:suppressLineNumbers/>
    </w:pPr>
  </w:style>
  <w:style w:type="paragraph" w:customStyle="1" w:styleId="a2">
    <w:name w:val="Заголовок таблицы"/>
    <w:basedOn w:val="a1"/>
    <w:pPr>
      <w:suppressLineNumbers/>
      <w:jc w:val="center"/>
    </w:pPr>
    <w:rPr>
      <w:b/>
      <w:bCs/>
    </w:rPr>
  </w:style>
  <w:style w:type="paragraph" w:customStyle="1" w:styleId="heading10">
    <w:name w:val="heading 1"/>
    <w:basedOn w:val="Normal"/>
    <w:next w:val="Normal"/>
    <w:pPr>
      <w:numPr>
        <w:ilvl w:val="0"/>
        <w:numId w:val="2"/>
      </w:numPr>
      <w:spacing w:before="108" w:after="108"/>
      <w:ind w:left="0" w:right="0" w:firstLine="0"/>
      <w:jc w:val="center"/>
    </w:pPr>
    <w:rPr>
      <w:b/>
      <w:bCs/>
      <w:color w:val="000080"/>
    </w:rPr>
  </w:style>
  <w:style w:type="character" w:customStyle="1" w:styleId="3">
    <w:name w:val="Основной шрифт абзаца3"/>
    <w:rsid w:val="00BE3891"/>
  </w:style>
  <w:style w:type="paragraph" w:styleId="Header">
    <w:name w:val="header"/>
    <w:basedOn w:val="Normal"/>
    <w:link w:val="a3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link w:val="Header"/>
    <w:uiPriority w:val="99"/>
    <w:rsid w:val="00E24817"/>
    <w:rPr>
      <w:lang w:eastAsia="zh-CN"/>
    </w:rPr>
  </w:style>
  <w:style w:type="paragraph" w:styleId="Footer">
    <w:name w:val="footer"/>
    <w:basedOn w:val="Normal"/>
    <w:link w:val="a4"/>
    <w:uiPriority w:val="99"/>
    <w:unhideWhenUsed/>
    <w:rsid w:val="00E2481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Footer"/>
    <w:uiPriority w:val="99"/>
    <w:rsid w:val="00E24817"/>
    <w:rPr>
      <w:lang w:eastAsia="zh-CN"/>
    </w:rPr>
  </w:style>
  <w:style w:type="character" w:customStyle="1" w:styleId="13">
    <w:name w:val="Заголовок 1 Знак"/>
    <w:link w:val="Heading1"/>
    <w:rsid w:val="00CD21F1"/>
    <w:rPr>
      <w:color w:val="000000"/>
      <w:spacing w:val="-1"/>
      <w:sz w:val="28"/>
      <w:shd w:val="clear" w:color="auto" w:fill="FFFFFF"/>
      <w:lang w:eastAsia="zh-CN"/>
    </w:rPr>
  </w:style>
  <w:style w:type="character" w:customStyle="1" w:styleId="30">
    <w:name w:val="Основной текст (3)_"/>
    <w:link w:val="31"/>
    <w:locked/>
    <w:rsid w:val="00DE2154"/>
    <w:rPr>
      <w:b/>
      <w:shd w:val="clear" w:color="auto" w:fill="FFFFFF"/>
    </w:rPr>
  </w:style>
  <w:style w:type="paragraph" w:customStyle="1" w:styleId="31">
    <w:name w:val="Основной текст (3)"/>
    <w:basedOn w:val="Normal"/>
    <w:link w:val="30"/>
    <w:rsid w:val="00DE2154"/>
    <w:pPr>
      <w:shd w:val="clear" w:color="auto" w:fill="FFFFFF"/>
      <w:suppressAutoHyphens w:val="0"/>
      <w:autoSpaceDE/>
      <w:spacing w:before="360" w:after="120" w:line="240" w:lineRule="atLeast"/>
    </w:pPr>
    <w:rPr>
      <w:b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header" Target="header3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>ADMINISTRACIA</Company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OKS</cp:lastModifiedBy>
  <cp:revision>25</cp:revision>
  <cp:lastPrinted>2024-07-09T05:54:00Z</cp:lastPrinted>
  <dcterms:created xsi:type="dcterms:W3CDTF">2007-02-19T06:16:00Z</dcterms:created>
  <dcterms:modified xsi:type="dcterms:W3CDTF">2024-07-18T14:17:00Z</dcterms:modified>
</cp:coreProperties>
</file>