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52A1" w:rsidRPr="000B52A1" w:rsidRDefault="000B52A1" w:rsidP="000B52A1">
      <w:pPr>
        <w:spacing w:after="0"/>
        <w:jc w:val="center"/>
        <w:rPr>
          <w:rFonts w:ascii="Times New Roman" w:hAnsi="Times New Roman" w:cs="Times New Roman"/>
        </w:rPr>
      </w:pPr>
      <w:r w:rsidRPr="000B52A1">
        <w:rPr>
          <w:rFonts w:ascii="Times New Roman" w:hAnsi="Times New Roman" w:cs="Times New Roman"/>
          <w:noProof/>
          <w:sz w:val="34"/>
          <w:szCs w:val="34"/>
        </w:rPr>
        <w:drawing>
          <wp:inline distT="0" distB="0" distL="0" distR="0">
            <wp:extent cx="466725" cy="571500"/>
            <wp:effectExtent l="0" t="0" r="9525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52A1" w:rsidRPr="000B52A1" w:rsidRDefault="000B52A1" w:rsidP="000B52A1">
      <w:pPr>
        <w:tabs>
          <w:tab w:val="left" w:pos="1134"/>
        </w:tabs>
        <w:spacing w:after="0"/>
        <w:jc w:val="center"/>
        <w:rPr>
          <w:rFonts w:ascii="Times New Roman" w:hAnsi="Times New Roman" w:cs="Times New Roman"/>
          <w:sz w:val="34"/>
          <w:szCs w:val="34"/>
        </w:rPr>
      </w:pPr>
      <w:r w:rsidRPr="000B52A1">
        <w:rPr>
          <w:rFonts w:ascii="Times New Roman" w:hAnsi="Times New Roman" w:cs="Times New Roman"/>
          <w:b/>
          <w:bCs/>
          <w:sz w:val="34"/>
          <w:szCs w:val="34"/>
        </w:rPr>
        <w:t>АДМИНИСТРАЦИЯ НОВОТИТАРОВСКОГО</w:t>
      </w:r>
    </w:p>
    <w:p w:rsidR="000B52A1" w:rsidRPr="000B52A1" w:rsidRDefault="000B52A1" w:rsidP="000B52A1">
      <w:pPr>
        <w:tabs>
          <w:tab w:val="left" w:pos="1134"/>
        </w:tabs>
        <w:spacing w:after="0"/>
        <w:jc w:val="center"/>
        <w:rPr>
          <w:rFonts w:ascii="Times New Roman" w:hAnsi="Times New Roman" w:cs="Times New Roman"/>
          <w:sz w:val="34"/>
          <w:szCs w:val="34"/>
        </w:rPr>
      </w:pPr>
      <w:r w:rsidRPr="000B52A1">
        <w:rPr>
          <w:rFonts w:ascii="Times New Roman" w:hAnsi="Times New Roman" w:cs="Times New Roman"/>
          <w:b/>
          <w:bCs/>
          <w:sz w:val="34"/>
          <w:szCs w:val="34"/>
        </w:rPr>
        <w:t>СЕЛЬСКОГО ПОСЕЛЕНИЯ ДИНСКОГО РАЙОНА</w:t>
      </w:r>
    </w:p>
    <w:p w:rsidR="000B52A1" w:rsidRPr="000B52A1" w:rsidRDefault="000B52A1" w:rsidP="000B52A1">
      <w:pPr>
        <w:tabs>
          <w:tab w:val="left" w:pos="1134"/>
        </w:tabs>
        <w:spacing w:after="0"/>
        <w:jc w:val="center"/>
        <w:rPr>
          <w:rFonts w:ascii="Times New Roman" w:hAnsi="Times New Roman" w:cs="Times New Roman"/>
          <w:b/>
          <w:bCs/>
          <w:sz w:val="34"/>
          <w:szCs w:val="34"/>
        </w:rPr>
      </w:pPr>
    </w:p>
    <w:p w:rsidR="000B52A1" w:rsidRPr="000B52A1" w:rsidRDefault="000B52A1" w:rsidP="000B52A1">
      <w:pPr>
        <w:tabs>
          <w:tab w:val="left" w:pos="1134"/>
        </w:tabs>
        <w:spacing w:after="0"/>
        <w:jc w:val="center"/>
        <w:rPr>
          <w:rFonts w:ascii="Times New Roman" w:hAnsi="Times New Roman" w:cs="Times New Roman"/>
          <w:b/>
          <w:bCs/>
          <w:sz w:val="34"/>
          <w:szCs w:val="34"/>
        </w:rPr>
      </w:pPr>
      <w:r>
        <w:rPr>
          <w:rFonts w:ascii="Times New Roman" w:hAnsi="Times New Roman" w:cs="Times New Roman"/>
          <w:b/>
          <w:bCs/>
          <w:sz w:val="34"/>
          <w:szCs w:val="34"/>
        </w:rPr>
        <w:t>РАСПОРЯЖЕНИЕ</w:t>
      </w:r>
    </w:p>
    <w:p w:rsidR="000B52A1" w:rsidRPr="000B52A1" w:rsidRDefault="000B52A1" w:rsidP="000B52A1">
      <w:pPr>
        <w:tabs>
          <w:tab w:val="left" w:pos="1134"/>
        </w:tabs>
        <w:spacing w:after="0"/>
        <w:jc w:val="center"/>
        <w:rPr>
          <w:rFonts w:ascii="Times New Roman" w:hAnsi="Times New Roman" w:cs="Times New Roman"/>
          <w:sz w:val="34"/>
          <w:szCs w:val="34"/>
        </w:rPr>
      </w:pPr>
    </w:p>
    <w:p w:rsidR="000B52A1" w:rsidRPr="000B52A1" w:rsidRDefault="000B52A1" w:rsidP="000B52A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52A1">
        <w:rPr>
          <w:rFonts w:ascii="Times New Roman" w:hAnsi="Times New Roman" w:cs="Times New Roman"/>
          <w:sz w:val="28"/>
          <w:szCs w:val="28"/>
        </w:rPr>
        <w:t>от 0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0B52A1">
        <w:rPr>
          <w:rFonts w:ascii="Times New Roman" w:hAnsi="Times New Roman" w:cs="Times New Roman"/>
          <w:sz w:val="28"/>
          <w:szCs w:val="28"/>
        </w:rPr>
        <w:t>.06.2021                                                                           №</w:t>
      </w:r>
      <w:r>
        <w:rPr>
          <w:rFonts w:ascii="Times New Roman" w:hAnsi="Times New Roman" w:cs="Times New Roman"/>
          <w:sz w:val="28"/>
          <w:szCs w:val="28"/>
        </w:rPr>
        <w:t>36-р</w:t>
      </w:r>
      <w:bookmarkStart w:id="0" w:name="_GoBack"/>
      <w:bookmarkEnd w:id="0"/>
      <w:r w:rsidRPr="000B52A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52A1" w:rsidRPr="000B52A1" w:rsidRDefault="000B52A1" w:rsidP="000B52A1">
      <w:pPr>
        <w:shd w:val="clear" w:color="auto" w:fill="FFFFFF"/>
        <w:spacing w:after="0"/>
        <w:jc w:val="center"/>
        <w:rPr>
          <w:rFonts w:ascii="Times New Roman" w:eastAsia="SimSun" w:hAnsi="Times New Roman" w:cs="Times New Roman"/>
          <w:sz w:val="28"/>
          <w:szCs w:val="28"/>
        </w:rPr>
      </w:pPr>
      <w:r w:rsidRPr="000B52A1">
        <w:rPr>
          <w:rFonts w:ascii="Times New Roman" w:hAnsi="Times New Roman" w:cs="Times New Roman"/>
          <w:bCs/>
          <w:sz w:val="28"/>
          <w:szCs w:val="28"/>
        </w:rPr>
        <w:t>станица Новотитаровская</w:t>
      </w:r>
    </w:p>
    <w:p w:rsidR="007F7BD8" w:rsidRPr="00265909" w:rsidRDefault="007F7BD8" w:rsidP="00161D7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10"/>
          <w:kern w:val="2"/>
          <w:sz w:val="28"/>
          <w:szCs w:val="28"/>
          <w:lang w:eastAsia="ar-SA"/>
        </w:rPr>
      </w:pPr>
    </w:p>
    <w:p w:rsidR="00265909" w:rsidRPr="00265909" w:rsidRDefault="00265909" w:rsidP="00161D7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10"/>
          <w:kern w:val="2"/>
          <w:sz w:val="28"/>
          <w:szCs w:val="28"/>
          <w:lang w:eastAsia="ar-SA"/>
        </w:rPr>
      </w:pPr>
    </w:p>
    <w:p w:rsidR="00265909" w:rsidRPr="00265909" w:rsidRDefault="00265909" w:rsidP="00161D7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10"/>
          <w:kern w:val="2"/>
          <w:sz w:val="28"/>
          <w:szCs w:val="28"/>
          <w:lang w:eastAsia="ar-SA"/>
        </w:rPr>
      </w:pPr>
    </w:p>
    <w:p w:rsidR="00161D78" w:rsidRPr="00967BA5" w:rsidRDefault="00161D78" w:rsidP="00161D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7BA5">
        <w:rPr>
          <w:rFonts w:ascii="Times New Roman" w:hAnsi="Times New Roman" w:cs="Times New Roman"/>
          <w:b/>
          <w:sz w:val="28"/>
          <w:szCs w:val="28"/>
        </w:rPr>
        <w:t>О проведении внутреннего муниципального</w:t>
      </w:r>
    </w:p>
    <w:p w:rsidR="00161D78" w:rsidRPr="00967BA5" w:rsidRDefault="00161D78" w:rsidP="00161D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7BA5">
        <w:rPr>
          <w:rFonts w:ascii="Times New Roman" w:hAnsi="Times New Roman" w:cs="Times New Roman"/>
          <w:b/>
          <w:sz w:val="28"/>
          <w:szCs w:val="28"/>
        </w:rPr>
        <w:t xml:space="preserve">финансового контроля в сфере бюджетных </w:t>
      </w:r>
    </w:p>
    <w:p w:rsidR="00967BA5" w:rsidRPr="00967BA5" w:rsidRDefault="00161D78" w:rsidP="00161D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7BA5">
        <w:rPr>
          <w:rFonts w:ascii="Times New Roman" w:hAnsi="Times New Roman" w:cs="Times New Roman"/>
          <w:b/>
          <w:sz w:val="28"/>
          <w:szCs w:val="28"/>
        </w:rPr>
        <w:t>правоотношений</w:t>
      </w:r>
      <w:r w:rsidR="00967BA5" w:rsidRPr="00967B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66B2B">
        <w:rPr>
          <w:rFonts w:ascii="Times New Roman" w:hAnsi="Times New Roman" w:cs="Times New Roman"/>
          <w:b/>
          <w:sz w:val="28"/>
          <w:szCs w:val="28"/>
        </w:rPr>
        <w:t xml:space="preserve">и в сфере закупок </w:t>
      </w:r>
      <w:r w:rsidR="00967BA5" w:rsidRPr="00967BA5">
        <w:rPr>
          <w:rFonts w:ascii="Times New Roman" w:hAnsi="Times New Roman" w:cs="Times New Roman"/>
          <w:b/>
          <w:sz w:val="28"/>
          <w:szCs w:val="28"/>
        </w:rPr>
        <w:t xml:space="preserve">в отношении муниципального </w:t>
      </w:r>
    </w:p>
    <w:p w:rsidR="00967BA5" w:rsidRPr="00967BA5" w:rsidRDefault="00967BA5" w:rsidP="00161D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7BA5">
        <w:rPr>
          <w:rFonts w:ascii="Times New Roman" w:hAnsi="Times New Roman" w:cs="Times New Roman"/>
          <w:b/>
          <w:sz w:val="28"/>
          <w:szCs w:val="28"/>
        </w:rPr>
        <w:t>бюджетного учреждения культуры «</w:t>
      </w:r>
      <w:r w:rsidR="002562C9">
        <w:rPr>
          <w:rFonts w:ascii="Times New Roman" w:hAnsi="Times New Roman" w:cs="Times New Roman"/>
          <w:b/>
          <w:sz w:val="28"/>
          <w:szCs w:val="28"/>
        </w:rPr>
        <w:t>Культурно-досуговое</w:t>
      </w:r>
      <w:r w:rsidRPr="00967BA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61D78" w:rsidRDefault="00967BA5" w:rsidP="00161D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7BA5">
        <w:rPr>
          <w:rFonts w:ascii="Times New Roman" w:hAnsi="Times New Roman" w:cs="Times New Roman"/>
          <w:b/>
          <w:sz w:val="28"/>
          <w:szCs w:val="28"/>
        </w:rPr>
        <w:t>объединение» Новотитаровского сельского поселения</w:t>
      </w:r>
    </w:p>
    <w:p w:rsidR="00967BA5" w:rsidRPr="00967BA5" w:rsidRDefault="00967BA5" w:rsidP="00967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7BA5" w:rsidRPr="00967BA5" w:rsidRDefault="00967BA5" w:rsidP="00967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7BA5" w:rsidRPr="00967BA5" w:rsidRDefault="00967BA5" w:rsidP="00967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7BA5" w:rsidRDefault="00967BA5" w:rsidP="00967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соответствии со ст. 157, 266.1, 269.2 Бюджетного кодекса Российской Феде</w:t>
      </w:r>
      <w:r w:rsidR="00911DE6">
        <w:rPr>
          <w:rFonts w:ascii="Times New Roman" w:hAnsi="Times New Roman" w:cs="Times New Roman"/>
          <w:sz w:val="28"/>
          <w:szCs w:val="28"/>
        </w:rPr>
        <w:t>рации,</w:t>
      </w:r>
      <w:r w:rsidR="00507D32">
        <w:rPr>
          <w:rFonts w:ascii="Times New Roman" w:hAnsi="Times New Roman" w:cs="Times New Roman"/>
          <w:sz w:val="28"/>
          <w:szCs w:val="28"/>
        </w:rPr>
        <w:t xml:space="preserve"> </w:t>
      </w:r>
      <w:r w:rsidR="00021C47">
        <w:rPr>
          <w:rFonts w:ascii="Times New Roman" w:hAnsi="Times New Roman" w:cs="Times New Roman"/>
          <w:sz w:val="28"/>
          <w:szCs w:val="28"/>
        </w:rPr>
        <w:t xml:space="preserve">Федеральным законом от 08.05.2010 № 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учреждений, </w:t>
      </w:r>
      <w:r w:rsidR="00507D32">
        <w:rPr>
          <w:rFonts w:ascii="Times New Roman" w:hAnsi="Times New Roman" w:cs="Times New Roman"/>
          <w:sz w:val="28"/>
          <w:szCs w:val="28"/>
        </w:rPr>
        <w:t>Федеральным законом от 05.04.2013 № 44-ФЗ «О контрактной системе в сфере закупок товаров, работ, услуг для обеспечения государственных и муниципальных нужд»,</w:t>
      </w:r>
      <w:r w:rsidR="00911DE6">
        <w:rPr>
          <w:rFonts w:ascii="Times New Roman" w:hAnsi="Times New Roman" w:cs="Times New Roman"/>
          <w:sz w:val="28"/>
          <w:szCs w:val="28"/>
        </w:rPr>
        <w:t xml:space="preserve"> на основании постановления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Новотитаровского сельского</w:t>
      </w:r>
      <w:r w:rsidR="00D54C51">
        <w:rPr>
          <w:rFonts w:ascii="Times New Roman" w:hAnsi="Times New Roman" w:cs="Times New Roman"/>
          <w:sz w:val="28"/>
          <w:szCs w:val="28"/>
        </w:rPr>
        <w:t xml:space="preserve"> поселения Динского района от 15.02.2018 № 65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регламента </w:t>
      </w:r>
      <w:r w:rsidR="00F75E93">
        <w:rPr>
          <w:rFonts w:ascii="Times New Roman" w:hAnsi="Times New Roman" w:cs="Times New Roman"/>
          <w:sz w:val="28"/>
          <w:szCs w:val="28"/>
        </w:rPr>
        <w:t>исполнения финансово-экономическим отделом администрации Новотитаровского сельского поселения Динского района муниципальной функции по внутреннему муниципальному финансовому контролю в сфере бюджетны</w:t>
      </w:r>
      <w:r w:rsidR="00911DE6">
        <w:rPr>
          <w:rFonts w:ascii="Times New Roman" w:hAnsi="Times New Roman" w:cs="Times New Roman"/>
          <w:sz w:val="28"/>
          <w:szCs w:val="28"/>
        </w:rPr>
        <w:t>х правоотношений</w:t>
      </w:r>
      <w:r w:rsidR="00D54C51">
        <w:rPr>
          <w:rFonts w:ascii="Times New Roman" w:hAnsi="Times New Roman" w:cs="Times New Roman"/>
          <w:sz w:val="28"/>
          <w:szCs w:val="28"/>
        </w:rPr>
        <w:t xml:space="preserve"> и в сфере закупок</w:t>
      </w:r>
      <w:r w:rsidR="00911DE6">
        <w:rPr>
          <w:rFonts w:ascii="Times New Roman" w:hAnsi="Times New Roman" w:cs="Times New Roman"/>
          <w:sz w:val="28"/>
          <w:szCs w:val="28"/>
        </w:rPr>
        <w:t>»</w:t>
      </w:r>
      <w:r w:rsidR="00670E0B">
        <w:rPr>
          <w:rFonts w:ascii="Times New Roman" w:hAnsi="Times New Roman" w:cs="Times New Roman"/>
          <w:sz w:val="28"/>
          <w:szCs w:val="28"/>
        </w:rPr>
        <w:t xml:space="preserve"> (внес. изменений от 16.07.2018 № 292)</w:t>
      </w:r>
      <w:r w:rsidR="00911DE6">
        <w:rPr>
          <w:rFonts w:ascii="Times New Roman" w:hAnsi="Times New Roman" w:cs="Times New Roman"/>
          <w:sz w:val="28"/>
          <w:szCs w:val="28"/>
        </w:rPr>
        <w:t xml:space="preserve">, </w:t>
      </w:r>
      <w:r w:rsidR="00265909">
        <w:rPr>
          <w:rFonts w:ascii="Times New Roman" w:hAnsi="Times New Roman"/>
          <w:sz w:val="28"/>
          <w:szCs w:val="28"/>
        </w:rPr>
        <w:t xml:space="preserve">постановления администрации Новотитаровского сельского поселения Динского района от 14.06.2019 № 254 «Об утверждении стандарта осуществления финансово-экономическим отделом администрации Новотитаровского сельского поселения Динского района внутреннего муниципального финансового контроля», </w:t>
      </w:r>
      <w:r w:rsidR="00265909">
        <w:rPr>
          <w:rFonts w:ascii="Times New Roman" w:hAnsi="Times New Roman" w:cs="Times New Roman"/>
          <w:sz w:val="28"/>
          <w:szCs w:val="28"/>
        </w:rPr>
        <w:t>распоряжения администрации Новотитаро</w:t>
      </w:r>
      <w:r w:rsidR="006D6C85">
        <w:rPr>
          <w:rFonts w:ascii="Times New Roman" w:hAnsi="Times New Roman" w:cs="Times New Roman"/>
          <w:sz w:val="28"/>
          <w:szCs w:val="28"/>
        </w:rPr>
        <w:t>вского сельского поселения от 11.03.2021 № 15</w:t>
      </w:r>
      <w:r w:rsidR="00265909">
        <w:rPr>
          <w:rFonts w:ascii="Times New Roman" w:hAnsi="Times New Roman" w:cs="Times New Roman"/>
          <w:sz w:val="28"/>
          <w:szCs w:val="28"/>
        </w:rPr>
        <w:t xml:space="preserve">-р «Об утверждении Плана мероприятий по осуществлению администрацией Новотитаровского сельского поселения внутреннего муниципального финансового контроля в сфере бюджетных правоотношений и в сфере </w:t>
      </w:r>
      <w:r w:rsidR="00265909">
        <w:rPr>
          <w:rFonts w:ascii="Times New Roman" w:hAnsi="Times New Roman" w:cs="Times New Roman"/>
          <w:sz w:val="28"/>
          <w:szCs w:val="28"/>
        </w:rPr>
        <w:lastRenderedPageBreak/>
        <w:t>закупок в отношении подведомственных муниципальных учреждений и муниципальног</w:t>
      </w:r>
      <w:r w:rsidR="006D6C85">
        <w:rPr>
          <w:rFonts w:ascii="Times New Roman" w:hAnsi="Times New Roman" w:cs="Times New Roman"/>
          <w:sz w:val="28"/>
          <w:szCs w:val="28"/>
        </w:rPr>
        <w:t>о унитарного предприятия на 2021</w:t>
      </w:r>
      <w:r w:rsidR="00265909">
        <w:rPr>
          <w:rFonts w:ascii="Times New Roman" w:hAnsi="Times New Roman" w:cs="Times New Roman"/>
          <w:sz w:val="28"/>
          <w:szCs w:val="28"/>
        </w:rPr>
        <w:t xml:space="preserve"> год»</w:t>
      </w:r>
      <w:r w:rsidR="00B932E3">
        <w:rPr>
          <w:rFonts w:ascii="Times New Roman" w:hAnsi="Times New Roman" w:cs="Times New Roman"/>
          <w:sz w:val="28"/>
          <w:szCs w:val="28"/>
        </w:rPr>
        <w:t>:</w:t>
      </w:r>
    </w:p>
    <w:p w:rsidR="000E5364" w:rsidRDefault="00B932E3" w:rsidP="000E5364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0E5364">
        <w:rPr>
          <w:rFonts w:ascii="Times New Roman" w:hAnsi="Times New Roman" w:cs="Times New Roman"/>
          <w:sz w:val="28"/>
          <w:szCs w:val="28"/>
        </w:rPr>
        <w:t xml:space="preserve">Провести </w:t>
      </w:r>
      <w:r w:rsidR="000B400D">
        <w:rPr>
          <w:rFonts w:ascii="Times New Roman" w:hAnsi="Times New Roman" w:cs="Times New Roman"/>
          <w:sz w:val="28"/>
          <w:szCs w:val="28"/>
        </w:rPr>
        <w:t>внутренний муниципальный</w:t>
      </w:r>
      <w:r w:rsidR="0086199E" w:rsidRPr="000E5364">
        <w:rPr>
          <w:rFonts w:ascii="Times New Roman" w:hAnsi="Times New Roman" w:cs="Times New Roman"/>
          <w:sz w:val="28"/>
          <w:szCs w:val="28"/>
        </w:rPr>
        <w:t xml:space="preserve"> финансовый контроль </w:t>
      </w:r>
      <w:r w:rsidR="000B400D">
        <w:rPr>
          <w:rFonts w:ascii="Times New Roman" w:hAnsi="Times New Roman" w:cs="Times New Roman"/>
          <w:sz w:val="28"/>
          <w:szCs w:val="28"/>
        </w:rPr>
        <w:t xml:space="preserve">в сфере бюджетных правоотношений </w:t>
      </w:r>
      <w:r w:rsidR="0086199E" w:rsidRPr="000E5364">
        <w:rPr>
          <w:rFonts w:ascii="Times New Roman" w:hAnsi="Times New Roman" w:cs="Times New Roman"/>
          <w:sz w:val="28"/>
          <w:szCs w:val="28"/>
        </w:rPr>
        <w:t>в отношении муниципального бюджетного у</w:t>
      </w:r>
      <w:r w:rsidR="002562C9">
        <w:rPr>
          <w:rFonts w:ascii="Times New Roman" w:hAnsi="Times New Roman" w:cs="Times New Roman"/>
          <w:sz w:val="28"/>
          <w:szCs w:val="28"/>
        </w:rPr>
        <w:t>чреждения культуры «Культурно-досуговое</w:t>
      </w:r>
      <w:r w:rsidR="0086199E" w:rsidRPr="000E5364">
        <w:rPr>
          <w:rFonts w:ascii="Times New Roman" w:hAnsi="Times New Roman" w:cs="Times New Roman"/>
          <w:sz w:val="28"/>
          <w:szCs w:val="28"/>
        </w:rPr>
        <w:t xml:space="preserve"> объединение» Новотитаровского сельского поселения</w:t>
      </w:r>
      <w:r w:rsidR="002562C9">
        <w:rPr>
          <w:rFonts w:ascii="Times New Roman" w:hAnsi="Times New Roman" w:cs="Times New Roman"/>
          <w:sz w:val="28"/>
          <w:szCs w:val="28"/>
        </w:rPr>
        <w:t>, ИНН 2330032276</w:t>
      </w:r>
      <w:r w:rsidR="00EE65A6">
        <w:rPr>
          <w:rFonts w:ascii="Times New Roman" w:hAnsi="Times New Roman" w:cs="Times New Roman"/>
          <w:sz w:val="28"/>
          <w:szCs w:val="28"/>
        </w:rPr>
        <w:t>.</w:t>
      </w:r>
    </w:p>
    <w:p w:rsidR="00EE65A6" w:rsidRDefault="00EE65A6" w:rsidP="00EE65A6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Проводимые </w:t>
      </w:r>
      <w:r w:rsidR="00897A7A">
        <w:rPr>
          <w:rFonts w:ascii="Times New Roman" w:hAnsi="Times New Roman" w:cs="Times New Roman"/>
          <w:sz w:val="28"/>
          <w:szCs w:val="28"/>
        </w:rPr>
        <w:t xml:space="preserve">контрольные </w:t>
      </w:r>
      <w:r>
        <w:rPr>
          <w:rFonts w:ascii="Times New Roman" w:hAnsi="Times New Roman" w:cs="Times New Roman"/>
          <w:sz w:val="28"/>
          <w:szCs w:val="28"/>
        </w:rPr>
        <w:t>мероприятия:</w:t>
      </w:r>
    </w:p>
    <w:p w:rsidR="00EE65A6" w:rsidRDefault="00EE65A6" w:rsidP="00EE65A6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табелей учета рабочего времени, приказов;</w:t>
      </w:r>
    </w:p>
    <w:p w:rsidR="00EE65A6" w:rsidRDefault="00EE65A6" w:rsidP="00EE65A6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наличия должностных инструкций;</w:t>
      </w:r>
    </w:p>
    <w:p w:rsidR="00EE65A6" w:rsidRDefault="00EE65A6" w:rsidP="00EE65A6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наличия трудовых книжек;</w:t>
      </w:r>
    </w:p>
    <w:p w:rsidR="00EE65A6" w:rsidRDefault="00EE65A6" w:rsidP="00EE65A6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целевого использования субсидий;</w:t>
      </w:r>
    </w:p>
    <w:p w:rsidR="00EE65A6" w:rsidRDefault="00EE65A6" w:rsidP="00EE65A6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выполнения плана Финансово-хозяйственной деятельности;</w:t>
      </w:r>
    </w:p>
    <w:p w:rsidR="00EE65A6" w:rsidRDefault="00EE65A6" w:rsidP="00EE65A6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отчета о вы</w:t>
      </w:r>
      <w:r w:rsidR="00706B34">
        <w:rPr>
          <w:rFonts w:ascii="Times New Roman" w:hAnsi="Times New Roman" w:cs="Times New Roman"/>
          <w:sz w:val="28"/>
          <w:szCs w:val="28"/>
        </w:rPr>
        <w:t>полнении муниципального задания;</w:t>
      </w:r>
    </w:p>
    <w:p w:rsidR="00706B34" w:rsidRDefault="00706B34" w:rsidP="00EE65A6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осуществления закупок товаров, работ и услуг для обеспечения нужд учреждения.</w:t>
      </w:r>
    </w:p>
    <w:p w:rsidR="000E5364" w:rsidRDefault="000E5364" w:rsidP="000E5364">
      <w:pPr>
        <w:pStyle w:val="a3"/>
        <w:spacing w:after="0" w:line="240" w:lineRule="auto"/>
        <w:ind w:left="1410" w:hanging="701"/>
        <w:jc w:val="both"/>
        <w:rPr>
          <w:rFonts w:ascii="Times New Roman" w:hAnsi="Times New Roman" w:cs="Times New Roman"/>
          <w:sz w:val="28"/>
          <w:szCs w:val="28"/>
        </w:rPr>
      </w:pPr>
      <w:r w:rsidRPr="000E5364">
        <w:rPr>
          <w:rFonts w:ascii="Times New Roman" w:hAnsi="Times New Roman" w:cs="Times New Roman"/>
          <w:sz w:val="28"/>
          <w:szCs w:val="28"/>
        </w:rPr>
        <w:t>Про</w:t>
      </w:r>
      <w:r w:rsidR="00670E0B">
        <w:rPr>
          <w:rFonts w:ascii="Times New Roman" w:hAnsi="Times New Roman" w:cs="Times New Roman"/>
          <w:sz w:val="28"/>
          <w:szCs w:val="28"/>
        </w:rPr>
        <w:t>веряемый период –</w:t>
      </w:r>
      <w:r w:rsidR="00645A50">
        <w:rPr>
          <w:rFonts w:ascii="Times New Roman" w:hAnsi="Times New Roman" w:cs="Times New Roman"/>
          <w:sz w:val="28"/>
          <w:szCs w:val="28"/>
        </w:rPr>
        <w:t xml:space="preserve"> 5 месяцев</w:t>
      </w:r>
      <w:r w:rsidR="006D6C85">
        <w:rPr>
          <w:rFonts w:ascii="Times New Roman" w:hAnsi="Times New Roman" w:cs="Times New Roman"/>
          <w:sz w:val="28"/>
          <w:szCs w:val="28"/>
        </w:rPr>
        <w:t xml:space="preserve"> 2021</w:t>
      </w:r>
      <w:r w:rsidR="00706B34">
        <w:rPr>
          <w:rFonts w:ascii="Times New Roman" w:hAnsi="Times New Roman" w:cs="Times New Roman"/>
          <w:sz w:val="28"/>
          <w:szCs w:val="28"/>
        </w:rPr>
        <w:t xml:space="preserve"> год</w:t>
      </w:r>
      <w:r w:rsidR="00645A50">
        <w:rPr>
          <w:rFonts w:ascii="Times New Roman" w:hAnsi="Times New Roman" w:cs="Times New Roman"/>
          <w:sz w:val="28"/>
          <w:szCs w:val="28"/>
        </w:rPr>
        <w:t>а</w:t>
      </w:r>
      <w:r w:rsidRPr="000E5364">
        <w:rPr>
          <w:rFonts w:ascii="Times New Roman" w:hAnsi="Times New Roman" w:cs="Times New Roman"/>
          <w:sz w:val="28"/>
          <w:szCs w:val="28"/>
        </w:rPr>
        <w:t>.</w:t>
      </w:r>
    </w:p>
    <w:p w:rsidR="00EE65A6" w:rsidRDefault="00EE65A6" w:rsidP="00EE65A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Период проведен</w:t>
      </w:r>
      <w:r w:rsidR="002562C9">
        <w:rPr>
          <w:rFonts w:ascii="Times New Roman" w:hAnsi="Times New Roman" w:cs="Times New Roman"/>
          <w:sz w:val="28"/>
          <w:szCs w:val="28"/>
        </w:rPr>
        <w:t>ия контроль</w:t>
      </w:r>
      <w:r w:rsidR="006D6C85">
        <w:rPr>
          <w:rFonts w:ascii="Times New Roman" w:hAnsi="Times New Roman" w:cs="Times New Roman"/>
          <w:sz w:val="28"/>
          <w:szCs w:val="28"/>
        </w:rPr>
        <w:t>ных мероприятий: с 16.06.2021 по 22</w:t>
      </w:r>
      <w:r w:rsidR="000A6740">
        <w:rPr>
          <w:rFonts w:ascii="Times New Roman" w:hAnsi="Times New Roman" w:cs="Times New Roman"/>
          <w:sz w:val="28"/>
          <w:szCs w:val="28"/>
        </w:rPr>
        <w:t>.06</w:t>
      </w:r>
      <w:r w:rsidR="006D6C85">
        <w:rPr>
          <w:rFonts w:ascii="Times New Roman" w:hAnsi="Times New Roman" w:cs="Times New Roman"/>
          <w:sz w:val="28"/>
          <w:szCs w:val="28"/>
        </w:rPr>
        <w:t>.2021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62317" w:rsidRPr="000E5364" w:rsidRDefault="00762317" w:rsidP="00EE65A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Ответственными лицами за проведение </w:t>
      </w:r>
      <w:r w:rsidR="00897A7A">
        <w:rPr>
          <w:rFonts w:ascii="Times New Roman" w:hAnsi="Times New Roman" w:cs="Times New Roman"/>
          <w:sz w:val="28"/>
          <w:szCs w:val="28"/>
        </w:rPr>
        <w:t xml:space="preserve">контрольных мероприятий являются: начальник финансово-экономического отдела </w:t>
      </w:r>
      <w:r w:rsidR="006D6C85">
        <w:rPr>
          <w:rFonts w:ascii="Times New Roman" w:hAnsi="Times New Roman" w:cs="Times New Roman"/>
          <w:sz w:val="28"/>
          <w:szCs w:val="28"/>
        </w:rPr>
        <w:t>Кожевникова Анна Александровна</w:t>
      </w:r>
      <w:r w:rsidR="004D201D">
        <w:rPr>
          <w:rFonts w:ascii="Times New Roman" w:hAnsi="Times New Roman" w:cs="Times New Roman"/>
          <w:sz w:val="28"/>
          <w:szCs w:val="28"/>
        </w:rPr>
        <w:t xml:space="preserve"> и специалист 1</w:t>
      </w:r>
      <w:r w:rsidR="00897A7A">
        <w:rPr>
          <w:rFonts w:ascii="Times New Roman" w:hAnsi="Times New Roman" w:cs="Times New Roman"/>
          <w:sz w:val="28"/>
          <w:szCs w:val="28"/>
        </w:rPr>
        <w:t xml:space="preserve"> категории финансово-экономического отдела Грекова Снежана Игоревна.</w:t>
      </w:r>
    </w:p>
    <w:p w:rsidR="0086199E" w:rsidRDefault="0086199E" w:rsidP="0086199E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исполнением настоящего распоряжения оставляю за собой.</w:t>
      </w:r>
    </w:p>
    <w:p w:rsidR="0086199E" w:rsidRDefault="0086199E" w:rsidP="0086199E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 вступает в силу со дня его подписания.</w:t>
      </w:r>
    </w:p>
    <w:p w:rsidR="0086199E" w:rsidRDefault="0086199E" w:rsidP="008619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199E" w:rsidRDefault="0086199E" w:rsidP="008619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7076" w:rsidRDefault="00577076" w:rsidP="008619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199E" w:rsidRDefault="002562C9" w:rsidP="008619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86199E">
        <w:rPr>
          <w:rFonts w:ascii="Times New Roman" w:hAnsi="Times New Roman" w:cs="Times New Roman"/>
          <w:sz w:val="28"/>
          <w:szCs w:val="28"/>
        </w:rPr>
        <w:t xml:space="preserve"> Новотитаровского</w:t>
      </w:r>
    </w:p>
    <w:p w:rsidR="0086199E" w:rsidRPr="0086199E" w:rsidRDefault="0086199E" w:rsidP="008619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562C9">
        <w:rPr>
          <w:rFonts w:ascii="Times New Roman" w:hAnsi="Times New Roman" w:cs="Times New Roman"/>
          <w:sz w:val="28"/>
          <w:szCs w:val="28"/>
        </w:rPr>
        <w:t xml:space="preserve">        С. К. Кошман</w:t>
      </w:r>
    </w:p>
    <w:sectPr w:rsidR="0086199E" w:rsidRPr="0086199E" w:rsidSect="008C0EED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5AE2" w:rsidRDefault="00395AE2" w:rsidP="008C0EED">
      <w:pPr>
        <w:spacing w:after="0" w:line="240" w:lineRule="auto"/>
      </w:pPr>
      <w:r>
        <w:separator/>
      </w:r>
    </w:p>
  </w:endnote>
  <w:endnote w:type="continuationSeparator" w:id="0">
    <w:p w:rsidR="00395AE2" w:rsidRDefault="00395AE2" w:rsidP="008C0E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5AE2" w:rsidRDefault="00395AE2" w:rsidP="008C0EED">
      <w:pPr>
        <w:spacing w:after="0" w:line="240" w:lineRule="auto"/>
      </w:pPr>
      <w:r>
        <w:separator/>
      </w:r>
    </w:p>
  </w:footnote>
  <w:footnote w:type="continuationSeparator" w:id="0">
    <w:p w:rsidR="00395AE2" w:rsidRDefault="00395AE2" w:rsidP="008C0E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90332108"/>
      <w:docPartObj>
        <w:docPartGallery w:val="Page Numbers (Top of Page)"/>
        <w:docPartUnique/>
      </w:docPartObj>
    </w:sdtPr>
    <w:sdtEndPr/>
    <w:sdtContent>
      <w:p w:rsidR="008C0EED" w:rsidRDefault="008C0EE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6C85">
          <w:rPr>
            <w:noProof/>
          </w:rPr>
          <w:t>2</w:t>
        </w:r>
        <w:r>
          <w:fldChar w:fldCharType="end"/>
        </w:r>
      </w:p>
    </w:sdtContent>
  </w:sdt>
  <w:p w:rsidR="008C0EED" w:rsidRDefault="008C0EE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19471A"/>
    <w:multiLevelType w:val="hybridMultilevel"/>
    <w:tmpl w:val="22C65102"/>
    <w:lvl w:ilvl="0" w:tplc="B4FE167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61D78"/>
    <w:rsid w:val="00021C47"/>
    <w:rsid w:val="00094B18"/>
    <w:rsid w:val="000A6740"/>
    <w:rsid w:val="000B400D"/>
    <w:rsid w:val="000B52A1"/>
    <w:rsid w:val="000E5364"/>
    <w:rsid w:val="00161D78"/>
    <w:rsid w:val="002562C9"/>
    <w:rsid w:val="00265909"/>
    <w:rsid w:val="00267409"/>
    <w:rsid w:val="00311BB9"/>
    <w:rsid w:val="00395AE2"/>
    <w:rsid w:val="003F7D18"/>
    <w:rsid w:val="00466B2B"/>
    <w:rsid w:val="00472A08"/>
    <w:rsid w:val="004D201D"/>
    <w:rsid w:val="00507D32"/>
    <w:rsid w:val="005103FA"/>
    <w:rsid w:val="00577076"/>
    <w:rsid w:val="00622B69"/>
    <w:rsid w:val="00645A50"/>
    <w:rsid w:val="00660451"/>
    <w:rsid w:val="00670E0B"/>
    <w:rsid w:val="0069337E"/>
    <w:rsid w:val="006D6C85"/>
    <w:rsid w:val="00706B34"/>
    <w:rsid w:val="00747FCC"/>
    <w:rsid w:val="00762317"/>
    <w:rsid w:val="007D4605"/>
    <w:rsid w:val="007D7436"/>
    <w:rsid w:val="007F7BD8"/>
    <w:rsid w:val="0086199E"/>
    <w:rsid w:val="00863619"/>
    <w:rsid w:val="00897A7A"/>
    <w:rsid w:val="008C0EED"/>
    <w:rsid w:val="008C5B5A"/>
    <w:rsid w:val="00911DE6"/>
    <w:rsid w:val="00967BA5"/>
    <w:rsid w:val="00A756B7"/>
    <w:rsid w:val="00B15063"/>
    <w:rsid w:val="00B932E3"/>
    <w:rsid w:val="00C6119C"/>
    <w:rsid w:val="00D54C51"/>
    <w:rsid w:val="00D8095E"/>
    <w:rsid w:val="00D87229"/>
    <w:rsid w:val="00EE65A6"/>
    <w:rsid w:val="00EF3197"/>
    <w:rsid w:val="00F75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B5AE2"/>
  <w15:docId w15:val="{2668A77A-1081-4570-893B-F12B8841E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32E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C0E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C0EED"/>
  </w:style>
  <w:style w:type="paragraph" w:styleId="a6">
    <w:name w:val="footer"/>
    <w:basedOn w:val="a"/>
    <w:link w:val="a7"/>
    <w:uiPriority w:val="99"/>
    <w:unhideWhenUsed/>
    <w:rsid w:val="008C0E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C0EED"/>
  </w:style>
  <w:style w:type="paragraph" w:styleId="a8">
    <w:name w:val="Balloon Text"/>
    <w:basedOn w:val="a"/>
    <w:link w:val="a9"/>
    <w:uiPriority w:val="99"/>
    <w:semiHidden/>
    <w:unhideWhenUsed/>
    <w:rsid w:val="007D46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D46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</TotalTime>
  <Pages>2</Pages>
  <Words>473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Снежана</dc:creator>
  <cp:lastModifiedBy>ASUS</cp:lastModifiedBy>
  <cp:revision>28</cp:revision>
  <cp:lastPrinted>2016-04-27T07:11:00Z</cp:lastPrinted>
  <dcterms:created xsi:type="dcterms:W3CDTF">2016-04-11T11:42:00Z</dcterms:created>
  <dcterms:modified xsi:type="dcterms:W3CDTF">2021-06-04T11:29:00Z</dcterms:modified>
</cp:coreProperties>
</file>