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FD3E24">
        <w:rPr>
          <w:b/>
          <w:bCs/>
          <w:sz w:val="28"/>
          <w:szCs w:val="28"/>
        </w:rPr>
        <w:t>на 01.12</w:t>
      </w:r>
      <w:bookmarkStart w:id="0" w:name="_GoBack"/>
      <w:bookmarkEnd w:id="0"/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904D37" w:rsidRDefault="00DA6EEB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A69BC"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 w:rsidR="00904D37"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8A69BC">
        <w:rPr>
          <w:rStyle w:val="ad"/>
          <w:b w:val="0"/>
          <w:color w:val="auto"/>
          <w:sz w:val="28"/>
          <w:szCs w:val="28"/>
        </w:rPr>
        <w:t xml:space="preserve"> отдела</w:t>
      </w:r>
      <w:r w:rsidR="00904D37">
        <w:rPr>
          <w:rStyle w:val="ad"/>
          <w:b w:val="0"/>
          <w:color w:val="auto"/>
          <w:sz w:val="28"/>
          <w:szCs w:val="28"/>
        </w:rPr>
        <w:t xml:space="preserve"> </w:t>
      </w:r>
    </w:p>
    <w:p w:rsidR="00740A7A" w:rsidRPr="00255306" w:rsidRDefault="00904D37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администрации Новотитаровского сельского поселения  </w:t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13A" w:rsidRDefault="00DE313A" w:rsidP="006F0CBE">
      <w:r>
        <w:separator/>
      </w:r>
    </w:p>
  </w:endnote>
  <w:endnote w:type="continuationSeparator" w:id="0">
    <w:p w:rsidR="00DE313A" w:rsidRDefault="00DE313A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13A" w:rsidRDefault="00DE313A" w:rsidP="006F0CBE">
      <w:r>
        <w:separator/>
      </w:r>
    </w:p>
  </w:footnote>
  <w:footnote w:type="continuationSeparator" w:id="0">
    <w:p w:rsidR="00DE313A" w:rsidRDefault="00DE313A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E24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1CCD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5E59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47809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B98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97A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9BC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D37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164E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36EF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16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53D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574F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4571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18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6EEB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D7014"/>
    <w:rsid w:val="00DE0EB0"/>
    <w:rsid w:val="00DE1226"/>
    <w:rsid w:val="00DE14C4"/>
    <w:rsid w:val="00DE313A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0EBF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0E12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3E2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3FCD7-8EC5-4FFE-9DD2-76F3C372A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100</cp:revision>
  <cp:lastPrinted>2021-12-02T05:23:00Z</cp:lastPrinted>
  <dcterms:created xsi:type="dcterms:W3CDTF">2017-02-27T13:14:00Z</dcterms:created>
  <dcterms:modified xsi:type="dcterms:W3CDTF">2021-12-02T05:25:00Z</dcterms:modified>
</cp:coreProperties>
</file>