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BD2" w:rsidRDefault="004C3BD2" w:rsidP="004C3BD2">
      <w:pPr>
        <w:pStyle w:val="af5"/>
        <w:spacing w:before="0" w:beforeAutospacing="0" w:after="0" w:afterAutospacing="0"/>
        <w:rPr>
          <w:color w:val="000000"/>
          <w:sz w:val="27"/>
          <w:szCs w:val="27"/>
        </w:rPr>
      </w:pPr>
      <w:r>
        <w:rPr>
          <w:color w:val="000000"/>
          <w:sz w:val="27"/>
          <w:szCs w:val="27"/>
        </w:rPr>
        <w:t>Управление Министерства юстиции</w:t>
      </w:r>
    </w:p>
    <w:p w:rsidR="004C3BD2" w:rsidRDefault="004C3BD2" w:rsidP="004C3BD2">
      <w:pPr>
        <w:pStyle w:val="af5"/>
        <w:spacing w:before="0" w:beforeAutospacing="0" w:after="0" w:afterAutospacing="0"/>
        <w:rPr>
          <w:color w:val="000000"/>
          <w:sz w:val="27"/>
          <w:szCs w:val="27"/>
        </w:rPr>
      </w:pPr>
      <w:r>
        <w:rPr>
          <w:color w:val="000000"/>
          <w:sz w:val="27"/>
          <w:szCs w:val="27"/>
        </w:rPr>
        <w:t>Российской Федерации по Краснодарскому краю</w:t>
      </w:r>
    </w:p>
    <w:p w:rsidR="004C3BD2" w:rsidRDefault="004C3BD2" w:rsidP="004C3BD2">
      <w:pPr>
        <w:pStyle w:val="af5"/>
        <w:spacing w:before="0" w:beforeAutospacing="0" w:after="0" w:afterAutospacing="0"/>
        <w:rPr>
          <w:color w:val="000000"/>
          <w:sz w:val="27"/>
          <w:szCs w:val="27"/>
        </w:rPr>
      </w:pPr>
      <w:r>
        <w:rPr>
          <w:color w:val="000000"/>
          <w:sz w:val="27"/>
          <w:szCs w:val="27"/>
        </w:rPr>
        <w:t>«09» июля 2026 года</w:t>
      </w:r>
    </w:p>
    <w:p w:rsidR="004C3BD2" w:rsidRDefault="004C3BD2" w:rsidP="004C3BD2">
      <w:pPr>
        <w:pStyle w:val="af5"/>
        <w:spacing w:before="0" w:beforeAutospacing="0" w:after="0" w:afterAutospacing="0"/>
        <w:rPr>
          <w:color w:val="000000"/>
          <w:sz w:val="27"/>
          <w:szCs w:val="27"/>
        </w:rPr>
      </w:pPr>
      <w:r>
        <w:rPr>
          <w:color w:val="000000"/>
          <w:sz w:val="27"/>
          <w:szCs w:val="27"/>
        </w:rPr>
        <w:t>Зарегистрирован Устав</w:t>
      </w:r>
    </w:p>
    <w:p w:rsidR="004C3BD2" w:rsidRDefault="004C3BD2" w:rsidP="004C3BD2">
      <w:pPr>
        <w:pStyle w:val="af5"/>
        <w:spacing w:before="0" w:beforeAutospacing="0" w:after="0" w:afterAutospacing="0"/>
        <w:rPr>
          <w:color w:val="000000"/>
          <w:sz w:val="27"/>
          <w:szCs w:val="27"/>
        </w:rPr>
      </w:pPr>
      <w:r>
        <w:rPr>
          <w:color w:val="000000"/>
          <w:sz w:val="27"/>
          <w:szCs w:val="27"/>
        </w:rPr>
        <w:t>Новотитаровского сельского поселения</w:t>
      </w:r>
    </w:p>
    <w:p w:rsidR="004C3BD2" w:rsidRDefault="004C3BD2" w:rsidP="004C3BD2">
      <w:pPr>
        <w:pStyle w:val="af5"/>
        <w:spacing w:before="0" w:beforeAutospacing="0" w:after="0" w:afterAutospacing="0"/>
        <w:rPr>
          <w:color w:val="000000"/>
          <w:sz w:val="27"/>
          <w:szCs w:val="27"/>
        </w:rPr>
      </w:pPr>
      <w:r>
        <w:rPr>
          <w:color w:val="000000"/>
          <w:sz w:val="27"/>
          <w:szCs w:val="27"/>
        </w:rPr>
        <w:t>Динского муниципального района</w:t>
      </w:r>
    </w:p>
    <w:p w:rsidR="004C3BD2" w:rsidRDefault="004C3BD2" w:rsidP="004C3BD2">
      <w:pPr>
        <w:pStyle w:val="af5"/>
        <w:spacing w:before="0" w:beforeAutospacing="0" w:after="0" w:afterAutospacing="0"/>
        <w:rPr>
          <w:color w:val="000000"/>
          <w:sz w:val="27"/>
          <w:szCs w:val="27"/>
        </w:rPr>
      </w:pPr>
      <w:r>
        <w:rPr>
          <w:color w:val="000000"/>
          <w:sz w:val="27"/>
          <w:szCs w:val="27"/>
        </w:rPr>
        <w:t>Краснодарского края</w:t>
      </w:r>
    </w:p>
    <w:p w:rsidR="004C3BD2" w:rsidRDefault="004C3BD2" w:rsidP="004C3BD2">
      <w:pPr>
        <w:pStyle w:val="af5"/>
        <w:spacing w:before="0" w:beforeAutospacing="0" w:after="0" w:afterAutospacing="0"/>
        <w:rPr>
          <w:color w:val="000000"/>
          <w:sz w:val="27"/>
          <w:szCs w:val="27"/>
        </w:rPr>
      </w:pPr>
      <w:r>
        <w:rPr>
          <w:color w:val="000000"/>
          <w:sz w:val="27"/>
          <w:szCs w:val="27"/>
        </w:rPr>
        <w:t>Государственный регистрационный</w:t>
      </w:r>
    </w:p>
    <w:p w:rsidR="004C3BD2" w:rsidRDefault="004C3BD2" w:rsidP="004C3BD2">
      <w:pPr>
        <w:pStyle w:val="af5"/>
        <w:spacing w:before="0" w:beforeAutospacing="0" w:after="0" w:afterAutospacing="0"/>
        <w:rPr>
          <w:color w:val="000000"/>
          <w:sz w:val="27"/>
          <w:szCs w:val="27"/>
        </w:rPr>
      </w:pPr>
      <w:r>
        <w:rPr>
          <w:color w:val="000000"/>
          <w:sz w:val="27"/>
          <w:szCs w:val="27"/>
        </w:rPr>
        <w:t>№ RU 235083062026001</w:t>
      </w:r>
    </w:p>
    <w:p w:rsidR="004C3BD2" w:rsidRPr="0039703D" w:rsidRDefault="004C3BD2" w:rsidP="00D3093B">
      <w:pPr>
        <w:shd w:val="clear" w:color="auto" w:fill="FFFFFF"/>
        <w:spacing w:after="0" w:line="240" w:lineRule="auto"/>
        <w:jc w:val="center"/>
        <w:rPr>
          <w:rFonts w:ascii="Times New Roman" w:eastAsia="Calibri" w:hAnsi="Times New Roman" w:cs="Times New Roman"/>
          <w:bCs/>
          <w:color w:val="000000"/>
          <w:sz w:val="34"/>
          <w:szCs w:val="34"/>
        </w:rPr>
      </w:pPr>
      <w:bookmarkStart w:id="0" w:name="_GoBack"/>
      <w:bookmarkEnd w:id="0"/>
    </w:p>
    <w:p w:rsidR="004C3BD2" w:rsidRPr="0039703D" w:rsidRDefault="004C3BD2" w:rsidP="00D3093B">
      <w:pPr>
        <w:shd w:val="clear" w:color="auto" w:fill="FFFFFF"/>
        <w:spacing w:after="0" w:line="240" w:lineRule="auto"/>
        <w:jc w:val="center"/>
        <w:rPr>
          <w:rFonts w:ascii="Times New Roman" w:eastAsia="Calibri" w:hAnsi="Times New Roman" w:cs="Times New Roman"/>
          <w:bCs/>
          <w:color w:val="000000"/>
          <w:sz w:val="34"/>
          <w:szCs w:val="34"/>
        </w:rPr>
      </w:pPr>
    </w:p>
    <w:p w:rsidR="00D3093B" w:rsidRPr="00EF6FD4" w:rsidRDefault="00D3093B" w:rsidP="00D3093B">
      <w:pPr>
        <w:shd w:val="clear" w:color="auto" w:fill="FFFFFF"/>
        <w:spacing w:after="0" w:line="240" w:lineRule="auto"/>
        <w:jc w:val="center"/>
        <w:rPr>
          <w:rFonts w:ascii="Times New Roman" w:eastAsia="Calibri" w:hAnsi="Times New Roman" w:cs="Times New Roman"/>
          <w:b/>
          <w:bCs/>
          <w:color w:val="000000"/>
          <w:sz w:val="34"/>
          <w:szCs w:val="34"/>
        </w:rPr>
      </w:pPr>
      <w:r w:rsidRPr="00EF6FD4">
        <w:rPr>
          <w:rFonts w:ascii="Times New Roman" w:hAnsi="Times New Roman" w:cs="Times New Roman"/>
          <w:b/>
          <w:noProof/>
          <w:color w:val="000000"/>
          <w:sz w:val="34"/>
          <w:szCs w:val="34"/>
          <w:lang w:eastAsia="ru-RU"/>
        </w:rPr>
        <w:drawing>
          <wp:inline distT="0" distB="0" distL="0" distR="0" wp14:anchorId="5F02CA7D" wp14:editId="091EFDD9">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kern w:val="2"/>
          <w:sz w:val="34"/>
          <w:szCs w:val="34"/>
        </w:rPr>
      </w:pPr>
      <w:r w:rsidRPr="00EF6FD4">
        <w:rPr>
          <w:rFonts w:ascii="Times New Roman" w:hAnsi="Times New Roman" w:cs="Times New Roman"/>
          <w:b/>
          <w:bCs/>
          <w:color w:val="000000"/>
          <w:sz w:val="34"/>
          <w:szCs w:val="34"/>
        </w:rPr>
        <w:t>СОВЕТ НОВОТИТАРОВСКОГО</w:t>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СЕЛЬСКОГО ПОСЕЛЕНИЯ ДИНСКОГО РАЙОНА</w:t>
      </w: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РЕШЕНИЕ</w:t>
      </w:r>
    </w:p>
    <w:p w:rsidR="00D3093B" w:rsidRPr="00002200" w:rsidRDefault="00D3093B" w:rsidP="00D3093B">
      <w:pPr>
        <w:spacing w:after="0" w:line="240" w:lineRule="auto"/>
        <w:ind w:firstLine="284"/>
        <w:rPr>
          <w:rFonts w:ascii="Times New Roman" w:eastAsia="Calibri" w:hAnsi="Times New Roman" w:cs="Times New Roman"/>
          <w:kern w:val="2"/>
          <w:sz w:val="28"/>
          <w:szCs w:val="28"/>
          <w:u w:val="single"/>
        </w:rPr>
      </w:pPr>
      <w:r w:rsidRPr="00EF6FD4">
        <w:rPr>
          <w:rFonts w:ascii="Times New Roman" w:eastAsia="Calibri" w:hAnsi="Times New Roman" w:cs="Times New Roman"/>
          <w:kern w:val="2"/>
          <w:sz w:val="26"/>
          <w:szCs w:val="26"/>
        </w:rPr>
        <w:t xml:space="preserve">от </w:t>
      </w:r>
      <w:r w:rsidR="00002200" w:rsidRPr="00002200">
        <w:rPr>
          <w:rFonts w:ascii="Times New Roman" w:eastAsia="Calibri" w:hAnsi="Times New Roman" w:cs="Times New Roman"/>
          <w:kern w:val="2"/>
          <w:sz w:val="26"/>
          <w:szCs w:val="26"/>
          <w:u w:val="single"/>
        </w:rPr>
        <w:t>09.07.2026</w:t>
      </w:r>
      <w:r w:rsidR="00002200">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00002200">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w:t>
      </w:r>
      <w:r w:rsidR="00A1042B">
        <w:rPr>
          <w:rFonts w:ascii="Times New Roman" w:eastAsia="Calibri" w:hAnsi="Times New Roman" w:cs="Times New Roman"/>
          <w:kern w:val="2"/>
          <w:sz w:val="26"/>
          <w:szCs w:val="26"/>
        </w:rPr>
        <w:t xml:space="preserve"> </w:t>
      </w:r>
      <w:r w:rsidR="00002200" w:rsidRPr="00002200">
        <w:rPr>
          <w:rFonts w:ascii="Times New Roman" w:eastAsia="Calibri" w:hAnsi="Times New Roman" w:cs="Times New Roman"/>
          <w:kern w:val="2"/>
          <w:sz w:val="26"/>
          <w:szCs w:val="26"/>
          <w:u w:val="single"/>
        </w:rPr>
        <w:t>132-32/05</w:t>
      </w:r>
    </w:p>
    <w:p w:rsidR="00D3093B" w:rsidRPr="00EF6FD4" w:rsidRDefault="00D3093B" w:rsidP="00D3093B">
      <w:pPr>
        <w:spacing w:after="0" w:line="240" w:lineRule="auto"/>
        <w:ind w:firstLine="284"/>
        <w:rPr>
          <w:rFonts w:ascii="Times New Roman" w:eastAsia="Calibri" w:hAnsi="Times New Roman" w:cs="Times New Roman"/>
          <w:kern w:val="2"/>
          <w:sz w:val="24"/>
          <w:szCs w:val="24"/>
        </w:rPr>
      </w:pPr>
      <w:r w:rsidRPr="00EF6FD4">
        <w:rPr>
          <w:rFonts w:ascii="Times New Roman" w:eastAsia="Calibri" w:hAnsi="Times New Roman" w:cs="Times New Roman"/>
          <w:kern w:val="2"/>
          <w:sz w:val="24"/>
          <w:szCs w:val="24"/>
        </w:rPr>
        <w:t xml:space="preserve">                                                      станица Новотитаровская</w:t>
      </w: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О принятии Устава Новотитаровского сельского поселения</w:t>
      </w: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Динского муниципального района Краснодарского края</w:t>
      </w:r>
    </w:p>
    <w:p w:rsidR="00D3093B" w:rsidRDefault="00D3093B" w:rsidP="00D3093B">
      <w:pPr>
        <w:pStyle w:val="a4"/>
        <w:widowControl w:val="0"/>
        <w:jc w:val="center"/>
        <w:rPr>
          <w:rFonts w:ascii="Times New Roman" w:hAnsi="Times New Roman"/>
          <w:b/>
          <w:sz w:val="28"/>
          <w:szCs w:val="28"/>
        </w:rPr>
      </w:pPr>
    </w:p>
    <w:p w:rsidR="00484F2C" w:rsidRPr="00EF6FD4" w:rsidRDefault="00484F2C"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ind w:firstLine="851"/>
        <w:jc w:val="both"/>
        <w:rPr>
          <w:rFonts w:ascii="Times New Roman" w:hAnsi="Times New Roman"/>
          <w:sz w:val="28"/>
          <w:szCs w:val="28"/>
        </w:rPr>
      </w:pPr>
    </w:p>
    <w:p w:rsidR="00D3093B" w:rsidRPr="00EF6FD4" w:rsidRDefault="00D3093B" w:rsidP="00D3093B">
      <w:pPr>
        <w:widowControl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 xml:space="preserve">В целях приведения Устава Новотитаровского сельского поселения Динского муниципального района Краснодарского края в соответствие с действующим законодательством, Совет Новотитаровского сельского поселения Динского района </w:t>
      </w:r>
      <w:proofErr w:type="gramStart"/>
      <w:r w:rsidRPr="00EF6FD4">
        <w:rPr>
          <w:rFonts w:ascii="Times New Roman" w:hAnsi="Times New Roman" w:cs="Times New Roman"/>
          <w:sz w:val="28"/>
          <w:szCs w:val="28"/>
        </w:rPr>
        <w:t>р</w:t>
      </w:r>
      <w:proofErr w:type="gramEnd"/>
      <w:r w:rsidRPr="00EF6FD4">
        <w:rPr>
          <w:rFonts w:ascii="Times New Roman" w:hAnsi="Times New Roman" w:cs="Times New Roman"/>
          <w:sz w:val="28"/>
          <w:szCs w:val="28"/>
        </w:rPr>
        <w:t xml:space="preserve"> е ш и л:</w:t>
      </w:r>
    </w:p>
    <w:p w:rsidR="00D3093B" w:rsidRPr="00EF6FD4" w:rsidRDefault="00D3093B" w:rsidP="00192330">
      <w:pPr>
        <w:pStyle w:val="a4"/>
        <w:widowControl w:val="0"/>
        <w:numPr>
          <w:ilvl w:val="0"/>
          <w:numId w:val="2"/>
        </w:numPr>
        <w:tabs>
          <w:tab w:val="left" w:pos="851"/>
          <w:tab w:val="left" w:pos="993"/>
        </w:tabs>
        <w:ind w:left="0" w:firstLine="709"/>
        <w:jc w:val="both"/>
        <w:rPr>
          <w:rFonts w:ascii="Times New Roman" w:hAnsi="Times New Roman"/>
          <w:sz w:val="28"/>
        </w:rPr>
      </w:pPr>
      <w:r w:rsidRPr="00EF6FD4">
        <w:rPr>
          <w:rFonts w:ascii="Times New Roman" w:hAnsi="Times New Roman"/>
          <w:sz w:val="28"/>
        </w:rPr>
        <w:t>Принять устав Новотитаровского сельского поселения Динского муниципального района Краснодарского края (прилагается).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2. Поручить главе Новотитаровского сельского поселения Динского муниципального района Краснодарского края зарегистрировать Устав Новотитаровского сельского поселения Динского муниципального района Краснодарского края в установленном порядке.</w:t>
      </w:r>
    </w:p>
    <w:p w:rsidR="00D3093B" w:rsidRPr="00EF6FD4" w:rsidRDefault="00D3093B" w:rsidP="00D3093B">
      <w:pPr>
        <w:pStyle w:val="ab"/>
        <w:tabs>
          <w:tab w:val="left" w:pos="1134"/>
        </w:tabs>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3. Опубликовать зарегистрированный Устав Новотитаровского сельского поселения Динского муниципального района Краснодарского края.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4. С момента вступления в силу устава, принятого настоящим решением, признать утратившими силу:</w:t>
      </w:r>
    </w:p>
    <w:p w:rsidR="00D3093B" w:rsidRPr="00EF6FD4" w:rsidRDefault="00D3093B" w:rsidP="00192330">
      <w:pPr>
        <w:pStyle w:val="a4"/>
        <w:widowControl w:val="0"/>
        <w:ind w:firstLine="709"/>
        <w:jc w:val="both"/>
        <w:rPr>
          <w:rFonts w:ascii="Times New Roman" w:hAnsi="Times New Roman"/>
          <w:sz w:val="28"/>
          <w:szCs w:val="28"/>
        </w:rPr>
      </w:pPr>
      <w:r w:rsidRPr="00EF6FD4">
        <w:rPr>
          <w:rFonts w:ascii="Times New Roman" w:hAnsi="Times New Roman"/>
          <w:sz w:val="28"/>
        </w:rPr>
        <w:t xml:space="preserve">1) решение Совета </w:t>
      </w:r>
      <w:r w:rsidRPr="00EF6FD4">
        <w:rPr>
          <w:rFonts w:ascii="Times New Roman" w:hAnsi="Times New Roman"/>
          <w:sz w:val="28"/>
          <w:szCs w:val="28"/>
        </w:rPr>
        <w:t xml:space="preserve">Новотитаровского сельского поселения Динского района от 17.05.2017 № 158-38/03 «О принятии Устава Новотитаровского </w:t>
      </w:r>
      <w:r w:rsidRPr="00EF6FD4">
        <w:rPr>
          <w:rFonts w:ascii="Times New Roman" w:hAnsi="Times New Roman"/>
          <w:sz w:val="28"/>
          <w:szCs w:val="28"/>
        </w:rPr>
        <w:lastRenderedPageBreak/>
        <w:t>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2) решение Совета Новотитаровского сельского поселения Динского района от 23.05.2018 № 225-54/03 «О внесении изменений и дополнений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3) от 05.03.2019 № 288-66/03 «О внесении изменений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4) от 29.05.2019 № 299-71/03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5) от 25.06.2020 № 56-15/04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6) от 24.06.2021 № 123-33/04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7) от 23.06.2022 № 193-50/04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8) от 11.05.2023 № 260-64/04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9) от 27.06.2024 № 319-83/04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rPr>
      </w:pPr>
      <w:r w:rsidRPr="00EF6FD4">
        <w:rPr>
          <w:rFonts w:ascii="Times New Roman" w:hAnsi="Times New Roman"/>
          <w:sz w:val="28"/>
          <w:szCs w:val="28"/>
        </w:rPr>
        <w:t>10) решение Совета Новотитаровского сельского поселения Динского района от 27.03.2025 № 51-10/05 «О внесении изменений в Устав Новотитаровского сельского поселения Динского района».</w:t>
      </w:r>
    </w:p>
    <w:p w:rsidR="00D3093B" w:rsidRPr="00EF6FD4" w:rsidRDefault="00D3093B" w:rsidP="00192330">
      <w:pPr>
        <w:pStyle w:val="a9"/>
        <w:ind w:firstLine="709"/>
        <w:rPr>
          <w:b/>
          <w:bCs/>
        </w:rPr>
      </w:pPr>
      <w:r w:rsidRPr="00EF6FD4">
        <w:t xml:space="preserve">5. </w:t>
      </w:r>
      <w:proofErr w:type="gramStart"/>
      <w:r w:rsidRPr="00EF6FD4">
        <w:rPr>
          <w:bCs/>
        </w:rPr>
        <w:t>Контроль за</w:t>
      </w:r>
      <w:proofErr w:type="gramEnd"/>
      <w:r w:rsidRPr="00EF6FD4">
        <w:rPr>
          <w:bCs/>
        </w:rPr>
        <w:t xml:space="preserve"> исполнением настоящего решения возложить на комиссию по правовым вопросам и работе с </w:t>
      </w:r>
      <w:r w:rsidR="00301F0B">
        <w:rPr>
          <w:bCs/>
        </w:rPr>
        <w:t xml:space="preserve">общественностью </w:t>
      </w:r>
      <w:r w:rsidRPr="00EF6FD4">
        <w:rPr>
          <w:bCs/>
        </w:rPr>
        <w:t>Совета Новотитаровского сельского поселения Динского района (</w:t>
      </w:r>
      <w:proofErr w:type="spellStart"/>
      <w:r w:rsidRPr="00EF6FD4">
        <w:rPr>
          <w:bCs/>
        </w:rPr>
        <w:t>Пройдисвет</w:t>
      </w:r>
      <w:proofErr w:type="spellEnd"/>
      <w:r w:rsidRPr="00EF6FD4">
        <w:rPr>
          <w:bCs/>
        </w:rPr>
        <w:t xml:space="preserve"> О.А.) и администрацию Новотитаровского сельского поселения Динского муниципального района Краснодарского края.</w:t>
      </w:r>
    </w:p>
    <w:p w:rsidR="00D3093B" w:rsidRPr="00EF6FD4" w:rsidRDefault="00D3093B" w:rsidP="00192330">
      <w:pPr>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6. Настоящее решение вступает в силу со дня его официального опубликования, произведенного после его государственной регистрации, за исключением положений пунктов 2,3, вступающих в силу со дня его подписания.</w:t>
      </w: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F559B0"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П</w:t>
      </w:r>
      <w:r w:rsidR="00D3093B" w:rsidRPr="00EF6FD4">
        <w:rPr>
          <w:rFonts w:ascii="Times New Roman" w:eastAsia="Times New Roman" w:hAnsi="Times New Roman" w:cs="Times New Roman"/>
          <w:color w:val="000000"/>
          <w:sz w:val="28"/>
          <w:szCs w:val="28"/>
          <w:lang w:eastAsia="ru-RU" w:bidi="ru-RU"/>
        </w:rPr>
        <w:t>редседател</w:t>
      </w:r>
      <w:r w:rsidRPr="00EF6FD4">
        <w:rPr>
          <w:rFonts w:ascii="Times New Roman" w:eastAsia="Times New Roman" w:hAnsi="Times New Roman" w:cs="Times New Roman"/>
          <w:color w:val="000000"/>
          <w:sz w:val="28"/>
          <w:szCs w:val="28"/>
          <w:lang w:eastAsia="ru-RU" w:bidi="ru-RU"/>
        </w:rPr>
        <w:t>ь</w:t>
      </w:r>
      <w:r w:rsidR="00D3093B" w:rsidRPr="00EF6FD4">
        <w:rPr>
          <w:rFonts w:ascii="Times New Roman" w:eastAsia="Times New Roman" w:hAnsi="Times New Roman" w:cs="Times New Roman"/>
          <w:color w:val="000000"/>
          <w:sz w:val="28"/>
          <w:szCs w:val="28"/>
          <w:lang w:eastAsia="ru-RU" w:bidi="ru-RU"/>
        </w:rPr>
        <w:t xml:space="preserve"> Совета </w:t>
      </w:r>
    </w:p>
    <w:p w:rsidR="00D3093B" w:rsidRPr="00EF6FD4" w:rsidRDefault="00D3093B"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 xml:space="preserve">Новотитаровского сельского поселения                                     </w:t>
      </w:r>
      <w:r w:rsidR="00F559B0" w:rsidRPr="00EF6FD4">
        <w:rPr>
          <w:rFonts w:ascii="Times New Roman" w:eastAsia="Times New Roman" w:hAnsi="Times New Roman" w:cs="Times New Roman"/>
          <w:color w:val="000000"/>
          <w:sz w:val="28"/>
          <w:szCs w:val="28"/>
          <w:lang w:eastAsia="ru-RU" w:bidi="ru-RU"/>
        </w:rPr>
        <w:t>К.А. Прокофьев</w:t>
      </w:r>
      <w:r w:rsidRPr="00EF6FD4">
        <w:rPr>
          <w:rFonts w:ascii="Times New Roman" w:eastAsia="Times New Roman" w:hAnsi="Times New Roman" w:cs="Times New Roman"/>
          <w:color w:val="000000"/>
          <w:sz w:val="28"/>
          <w:szCs w:val="28"/>
          <w:lang w:eastAsia="ru-RU" w:bidi="ru-RU"/>
        </w:rPr>
        <w:t xml:space="preserve"> </w:t>
      </w:r>
    </w:p>
    <w:p w:rsidR="00D3093B" w:rsidRPr="00EF6FD4" w:rsidRDefault="00D3093B" w:rsidP="00D3093B">
      <w:pPr>
        <w:tabs>
          <w:tab w:val="num" w:pos="0"/>
        </w:tabs>
        <w:spacing w:after="0" w:line="240" w:lineRule="auto"/>
        <w:jc w:val="both"/>
        <w:rPr>
          <w:rFonts w:ascii="Times New Roman" w:hAnsi="Times New Roman" w:cs="Times New Roman"/>
          <w:sz w:val="28"/>
        </w:rPr>
      </w:pPr>
    </w:p>
    <w:p w:rsidR="00D3093B" w:rsidRDefault="00D3093B" w:rsidP="00D3093B">
      <w:pPr>
        <w:pStyle w:val="a7"/>
        <w:rPr>
          <w:rFonts w:ascii="Times New Roman" w:hAnsi="Times New Roman" w:cs="Times New Roman"/>
          <w:sz w:val="28"/>
          <w:szCs w:val="28"/>
        </w:rPr>
      </w:pPr>
    </w:p>
    <w:p w:rsidR="00192330" w:rsidRPr="00192330" w:rsidRDefault="00192330" w:rsidP="00192330">
      <w:pPr>
        <w:rPr>
          <w:lang w:eastAsia="zh-CN"/>
        </w:rPr>
      </w:pPr>
    </w:p>
    <w:p w:rsidR="00D3093B" w:rsidRPr="00EF6FD4" w:rsidRDefault="00F559B0" w:rsidP="00D3093B">
      <w:pPr>
        <w:pStyle w:val="a7"/>
        <w:rPr>
          <w:rFonts w:ascii="Times New Roman" w:hAnsi="Times New Roman" w:cs="Times New Roman"/>
          <w:sz w:val="28"/>
          <w:szCs w:val="28"/>
        </w:rPr>
      </w:pPr>
      <w:proofErr w:type="gramStart"/>
      <w:r w:rsidRPr="00EF6FD4">
        <w:rPr>
          <w:rFonts w:ascii="Times New Roman" w:hAnsi="Times New Roman" w:cs="Times New Roman"/>
          <w:sz w:val="28"/>
          <w:szCs w:val="28"/>
        </w:rPr>
        <w:t>Исполняющий</w:t>
      </w:r>
      <w:proofErr w:type="gramEnd"/>
      <w:r w:rsidRPr="00EF6FD4">
        <w:rPr>
          <w:rFonts w:ascii="Times New Roman" w:hAnsi="Times New Roman" w:cs="Times New Roman"/>
          <w:sz w:val="28"/>
          <w:szCs w:val="28"/>
        </w:rPr>
        <w:t xml:space="preserve"> обязанности</w:t>
      </w: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г</w:t>
      </w:r>
      <w:r w:rsidR="00D3093B" w:rsidRPr="00EF6FD4">
        <w:rPr>
          <w:rFonts w:ascii="Times New Roman" w:hAnsi="Times New Roman" w:cs="Times New Roman"/>
          <w:sz w:val="28"/>
          <w:szCs w:val="28"/>
        </w:rPr>
        <w:t>лав</w:t>
      </w:r>
      <w:r w:rsidRPr="00EF6FD4">
        <w:rPr>
          <w:rFonts w:ascii="Times New Roman" w:hAnsi="Times New Roman" w:cs="Times New Roman"/>
          <w:sz w:val="28"/>
          <w:szCs w:val="28"/>
        </w:rPr>
        <w:t>ы</w:t>
      </w:r>
      <w:r w:rsidR="00D3093B" w:rsidRPr="00EF6FD4">
        <w:rPr>
          <w:rFonts w:ascii="Times New Roman" w:hAnsi="Times New Roman" w:cs="Times New Roman"/>
          <w:sz w:val="28"/>
          <w:szCs w:val="28"/>
        </w:rPr>
        <w:t xml:space="preserve"> Новотитаровского сельского поселения </w:t>
      </w:r>
    </w:p>
    <w:p w:rsidR="00D3093B" w:rsidRPr="00EF6FD4" w:rsidRDefault="00D3093B" w:rsidP="00D3093B">
      <w:pPr>
        <w:pStyle w:val="a7"/>
        <w:rPr>
          <w:rFonts w:ascii="Times New Roman" w:hAnsi="Times New Roman" w:cs="Times New Roman"/>
          <w:sz w:val="28"/>
          <w:szCs w:val="28"/>
        </w:rPr>
      </w:pPr>
      <w:r w:rsidRPr="00EF6FD4">
        <w:rPr>
          <w:rFonts w:ascii="Times New Roman" w:hAnsi="Times New Roman" w:cs="Times New Roman"/>
          <w:sz w:val="28"/>
          <w:szCs w:val="28"/>
        </w:rPr>
        <w:t>Динского муниципального района</w:t>
      </w:r>
    </w:p>
    <w:p w:rsidR="00D3093B" w:rsidRPr="00EF6FD4" w:rsidRDefault="00D3093B" w:rsidP="00D3093B">
      <w:pPr>
        <w:pStyle w:val="a7"/>
        <w:rPr>
          <w:rFonts w:ascii="Times New Roman" w:hAnsi="Times New Roman" w:cs="Times New Roman"/>
          <w:sz w:val="28"/>
        </w:rPr>
      </w:pPr>
      <w:r w:rsidRPr="00EF6FD4">
        <w:rPr>
          <w:rFonts w:ascii="Times New Roman" w:hAnsi="Times New Roman" w:cs="Times New Roman"/>
          <w:sz w:val="28"/>
          <w:szCs w:val="28"/>
        </w:rPr>
        <w:t xml:space="preserve">Краснодарского края                                                                     </w:t>
      </w:r>
      <w:r w:rsidR="00F559B0" w:rsidRPr="00EF6FD4">
        <w:rPr>
          <w:rFonts w:ascii="Times New Roman" w:hAnsi="Times New Roman" w:cs="Times New Roman"/>
          <w:sz w:val="28"/>
          <w:szCs w:val="28"/>
        </w:rPr>
        <w:t>Ю.М. Рыбалкина</w:t>
      </w: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sectPr w:rsidR="00B31AD2" w:rsidRPr="00EF6FD4" w:rsidSect="00B31AD2">
          <w:headerReference w:type="default" r:id="rId10"/>
          <w:pgSz w:w="11906" w:h="16838"/>
          <w:pgMar w:top="1134" w:right="624" w:bottom="1134" w:left="1701" w:header="709" w:footer="709" w:gutter="0"/>
          <w:pgNumType w:start="1"/>
          <w:cols w:space="708"/>
          <w:titlePg/>
          <w:docGrid w:linePitch="360"/>
        </w:sect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lastRenderedPageBreak/>
        <w:t>П</w:t>
      </w:r>
      <w:r w:rsidR="00B31AD2" w:rsidRPr="00EF6FD4">
        <w:rPr>
          <w:rFonts w:ascii="Times New Roman" w:hAnsi="Times New Roman" w:cs="Times New Roman"/>
          <w:color w:val="000000"/>
          <w:sz w:val="28"/>
          <w:szCs w:val="28"/>
        </w:rPr>
        <w:t>ринят</w:t>
      </w:r>
      <w:proofErr w:type="gramEnd"/>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решением Совета Новотитаровского сельского</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Динского района</w:t>
      </w:r>
    </w:p>
    <w:p w:rsidR="00991FE3" w:rsidRPr="00192330"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192330">
        <w:rPr>
          <w:rFonts w:ascii="Times New Roman" w:hAnsi="Times New Roman" w:cs="Times New Roman"/>
          <w:color w:val="000000"/>
          <w:sz w:val="28"/>
          <w:szCs w:val="28"/>
        </w:rPr>
        <w:t xml:space="preserve">от </w:t>
      </w:r>
      <w:r w:rsidR="005C6662" w:rsidRPr="005C6662">
        <w:rPr>
          <w:rFonts w:ascii="Times New Roman" w:hAnsi="Times New Roman" w:cs="Times New Roman"/>
          <w:color w:val="000000"/>
          <w:sz w:val="28"/>
          <w:szCs w:val="28"/>
          <w:u w:val="single"/>
        </w:rPr>
        <w:t>09.07.2026</w:t>
      </w:r>
      <w:r w:rsidRPr="00192330">
        <w:rPr>
          <w:rFonts w:ascii="Times New Roman" w:hAnsi="Times New Roman" w:cs="Times New Roman"/>
          <w:color w:val="000000"/>
          <w:sz w:val="28"/>
          <w:szCs w:val="28"/>
        </w:rPr>
        <w:t xml:space="preserve"> №</w:t>
      </w:r>
      <w:r w:rsidR="00612E65" w:rsidRPr="00192330">
        <w:rPr>
          <w:rFonts w:ascii="Times New Roman" w:hAnsi="Times New Roman" w:cs="Times New Roman"/>
          <w:color w:val="000000"/>
          <w:sz w:val="28"/>
          <w:szCs w:val="28"/>
        </w:rPr>
        <w:t xml:space="preserve"> </w:t>
      </w:r>
      <w:r w:rsidR="005C6662" w:rsidRPr="005C6662">
        <w:rPr>
          <w:rFonts w:ascii="Times New Roman" w:hAnsi="Times New Roman" w:cs="Times New Roman"/>
          <w:color w:val="000000"/>
          <w:sz w:val="28"/>
          <w:szCs w:val="28"/>
          <w:u w:val="single"/>
        </w:rPr>
        <w:t>132-32/05</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УСТАВ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НОВОТИТАРОВСКОГО СЕЛЬСКОГО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ДИНСКОГО МУНИЦИПАЛЬНОГО РАЙОНА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КРАСНОДАРСКОГО КРАЯ</w:t>
      </w: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ст. Новотитаровская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2026 год</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Настоящий устав Новотитаровского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Новотитаровского сельского поселения Динского муниципального района Краснодарского</w:t>
      </w:r>
      <w:proofErr w:type="gramEnd"/>
      <w:r w:rsidRPr="00EF6FD4">
        <w:rPr>
          <w:rFonts w:ascii="Times New Roman" w:hAnsi="Times New Roman" w:cs="Times New Roman"/>
          <w:color w:val="000000"/>
          <w:sz w:val="28"/>
          <w:szCs w:val="28"/>
        </w:rPr>
        <w:t xml:space="preserve"> края в осуществлении местного самоуправления, а также иные положения по организации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является основным нормативным правовым актом Новотитаровского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Новотитаровского сельского поселения Динского муниципального района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1. ОБЩИЕ ПОЛОЖЕНИЯ</w:t>
      </w:r>
    </w:p>
    <w:p w:rsidR="00991FE3" w:rsidRPr="00EF6FD4" w:rsidRDefault="00991FE3" w:rsidP="00192330">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 Статус муниципального образования Новотитаровское сельское поселение Динского муниципального района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 xml:space="preserve">Муниципальное образование </w:t>
      </w:r>
      <w:r w:rsidRPr="00EF6FD4">
        <w:rPr>
          <w:rFonts w:ascii="Times New Roman" w:hAnsi="Times New Roman" w:cs="Times New Roman"/>
          <w:bCs/>
          <w:color w:val="000000"/>
          <w:sz w:val="28"/>
          <w:szCs w:val="28"/>
        </w:rPr>
        <w:t>Новотитаровское</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 xml:space="preserve">сельское поселение </w:t>
      </w:r>
      <w:r w:rsidRPr="00EF6FD4">
        <w:rPr>
          <w:rFonts w:ascii="Times New Roman" w:hAnsi="Times New Roman" w:cs="Times New Roman"/>
          <w:bCs/>
          <w:color w:val="000000"/>
          <w:sz w:val="28"/>
          <w:szCs w:val="28"/>
        </w:rPr>
        <w:t xml:space="preserve">Динского </w:t>
      </w:r>
      <w:r w:rsidRPr="00EF6FD4">
        <w:rPr>
          <w:rFonts w:ascii="Times New Roman" w:hAnsi="Times New Roman" w:cs="Times New Roman"/>
          <w:color w:val="000000"/>
          <w:sz w:val="28"/>
          <w:szCs w:val="28"/>
        </w:rPr>
        <w:t xml:space="preserve">муниципального района Краснодарского края наделено Законом Краснодарского края от 22 июля 2004 г. N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EF6FD4">
        <w:rPr>
          <w:rFonts w:ascii="Times New Roman" w:hAnsi="Times New Roman" w:cs="Times New Roman"/>
          <w:bCs/>
          <w:color w:val="000000"/>
          <w:sz w:val="28"/>
          <w:szCs w:val="28"/>
        </w:rPr>
        <w:t>Динской</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муниципальный район</w:t>
      </w:r>
      <w:proofErr w:type="gramEnd"/>
      <w:r w:rsidRPr="00EF6FD4">
        <w:rPr>
          <w:rFonts w:ascii="Times New Roman" w:hAnsi="Times New Roman" w:cs="Times New Roman"/>
          <w:color w:val="000000"/>
          <w:sz w:val="28"/>
          <w:szCs w:val="28"/>
        </w:rPr>
        <w:t xml:space="preserve">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Официальное наименование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полное – Новотитаровское сельское поселение Динского муниципального района Краснодарского края (далее также – поселение);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сокращенные наименования – Новотитаровское сельское поселение Динского района, Новотитаровское поселение, которые используются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 Границы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 июля 2004 г. </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 Официальные символы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 Местное самоуправление в поселении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Местное самоуправление в поселении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w:t>
      </w:r>
      <w:proofErr w:type="gramEnd"/>
      <w:r w:rsidRPr="00EF6FD4">
        <w:rPr>
          <w:rFonts w:ascii="Times New Roman" w:hAnsi="Times New Roman" w:cs="Times New Roman"/>
          <w:color w:val="000000"/>
          <w:sz w:val="28"/>
          <w:szCs w:val="28"/>
        </w:rPr>
        <w:t xml:space="preserve"> в </w:t>
      </w:r>
      <w:r w:rsidRPr="00EF6FD4">
        <w:rPr>
          <w:rFonts w:ascii="Times New Roman" w:hAnsi="Times New Roman" w:cs="Times New Roman"/>
          <w:color w:val="000000"/>
          <w:sz w:val="28"/>
          <w:szCs w:val="28"/>
        </w:rPr>
        <w:lastRenderedPageBreak/>
        <w:t>случаях, установленных федеральными законами, - законами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 Правовая основа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roofErr w:type="gramEnd"/>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2. ОРГАНИЗАЦИОННЫЕ ОСНОВЫ МЕСТНОГО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 Органы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в поселении осуществляют: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Новотитаровского сельского поселения Динского муниципального района</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Краснодарского края, являющийся представительным органом поселения, далее по тексту Устава –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глава Новотитаровского сельского поселения Динского муниципального района Краснодарского края, </w:t>
      </w:r>
      <w:proofErr w:type="gramStart"/>
      <w:r w:rsidRPr="00EF6FD4">
        <w:rPr>
          <w:rFonts w:ascii="Times New Roman" w:hAnsi="Times New Roman" w:cs="Times New Roman"/>
          <w:color w:val="000000"/>
          <w:sz w:val="28"/>
          <w:szCs w:val="28"/>
        </w:rPr>
        <w:t>возглавляющий</w:t>
      </w:r>
      <w:proofErr w:type="gramEnd"/>
      <w:r w:rsidRPr="00EF6FD4">
        <w:rPr>
          <w:rFonts w:ascii="Times New Roman" w:hAnsi="Times New Roman" w:cs="Times New Roman"/>
          <w:color w:val="000000"/>
          <w:sz w:val="28"/>
          <w:szCs w:val="28"/>
        </w:rPr>
        <w:t xml:space="preserve"> администрацию поселения, далее по тексту Устава –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Новотитаровского сельского поселения Динского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w:t>
      </w:r>
      <w:proofErr w:type="gramStart"/>
      <w:r w:rsidRPr="00EF6FD4">
        <w:rPr>
          <w:rFonts w:ascii="Times New Roman" w:hAnsi="Times New Roman" w:cs="Times New Roman"/>
          <w:color w:val="000000"/>
          <w:sz w:val="28"/>
          <w:szCs w:val="28"/>
        </w:rPr>
        <w:t>Органы местного самоуправления, которые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roofErr w:type="gramEnd"/>
      <w:r w:rsidRPr="00EF6FD4">
        <w:rPr>
          <w:rFonts w:ascii="Times New Roman" w:hAnsi="Times New Roman" w:cs="Times New Roman"/>
          <w:color w:val="000000"/>
          <w:sz w:val="28"/>
          <w:szCs w:val="28"/>
        </w:rPr>
        <w:t xml:space="preserve"> Совет и администрация как юридические лица действуют в соответствии с </w:t>
      </w:r>
      <w:r w:rsidRPr="00EF6FD4">
        <w:rPr>
          <w:rFonts w:ascii="Times New Roman" w:hAnsi="Times New Roman" w:cs="Times New Roman"/>
          <w:color w:val="000000"/>
          <w:sz w:val="28"/>
          <w:szCs w:val="28"/>
        </w:rPr>
        <w:lastRenderedPageBreak/>
        <w:t>положениями Гражданского кодекса Российской Федерации о казенных учреждениях.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Основаниями для государственной регистрации органов местного</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Совета – протокол заседания Совета, содержащий решение о наделении Совета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иных органов местного самоуправления – решение Совета об учреждении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7. Структура органов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Структуру органов местного самоуправления поселения составляют Совет, глава поселения,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Совета об изменении структуры органов местного самоуправления вступает в силу не ранее чем по истечении срока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8</w:t>
      </w:r>
      <w:r w:rsidRPr="00EF6FD4">
        <w:rPr>
          <w:rFonts w:ascii="Times New Roman" w:hAnsi="Times New Roman" w:cs="Times New Roman"/>
          <w:color w:val="000000"/>
          <w:sz w:val="28"/>
          <w:szCs w:val="28"/>
        </w:rPr>
        <w:t xml:space="preserve">. </w:t>
      </w:r>
      <w:r w:rsidRPr="00EF6FD4">
        <w:rPr>
          <w:rFonts w:ascii="Times New Roman" w:hAnsi="Times New Roman" w:cs="Times New Roman"/>
          <w:b/>
          <w:bCs/>
          <w:color w:val="000000"/>
          <w:sz w:val="28"/>
          <w:szCs w:val="28"/>
        </w:rPr>
        <w:t>Совет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 состоит из 24 депутатов, избранных на муниципальных выборах.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Совет может осуществлять свои полномочия в случае избрания не менее двух третей от установленной численности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Срок полномочий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Совет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w:t>
      </w:r>
      <w:r w:rsidR="00713D63" w:rsidRPr="00EF6FD4">
        <w:rPr>
          <w:rFonts w:ascii="Times New Roman" w:hAnsi="Times New Roman" w:cs="Times New Roman"/>
          <w:color w:val="000000"/>
          <w:sz w:val="28"/>
          <w:szCs w:val="28"/>
        </w:rPr>
        <w:t xml:space="preserve">голосованием </w:t>
      </w:r>
      <w:r w:rsidRPr="00EF6FD4">
        <w:rPr>
          <w:rFonts w:ascii="Times New Roman" w:hAnsi="Times New Roman" w:cs="Times New Roman"/>
          <w:color w:val="000000"/>
          <w:sz w:val="28"/>
          <w:szCs w:val="28"/>
        </w:rPr>
        <w:t>из числа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9. Компетенция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Совета находятся: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местного бюджета и отчета о его исполнении;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стратегии социально-экономического развития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определение порядка управления и распоряжения имуществом, находящимся в муниципальной собственности;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w:t>
      </w: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принятие решения об удалении главы поселения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утверждение правил благоустройства территории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заседаниях Совета решаются следующие вопросы: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определение порядков назначения и проведения опроса граждан, публичных слушаний, собрания граждан;</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принятие решения о назначении местного референдума;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принятие решения о самороспуске Совета и досрочном прекращении полномочий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принятие Регламента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дистанционного участия в заседаниях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образование, утверждение и изменение состава депутатских комиссий (комитетов)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установление налоговых льгот по налогам в соответствии с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депутатских запросов и принятие по ним решений;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утверждение схемы избирательных округов по выборам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принятие решения о назначении выборов депутатов Совета, главы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принятие решений о создании мест погребения, а также по переносу мест погребения в случаях, установленных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утверждение положения о бюджетном процессе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осуществления иных полномочий, отнесенных к ведению Совета действующим законодательством, настоящим Уставом.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10. Досрочное прекращение полномочий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Совета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вступление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Советом решения о самороспуске;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преобразование муниципального образования, осуществляемое в соответствии с Федеральным законом 20.03.2025 № 33-ФЗ «Об общих </w:t>
      </w:r>
      <w:r w:rsidRPr="00EF6FD4">
        <w:rPr>
          <w:rFonts w:ascii="Times New Roman" w:hAnsi="Times New Roman" w:cs="Times New Roman"/>
          <w:color w:val="000000"/>
          <w:sz w:val="28"/>
          <w:szCs w:val="28"/>
        </w:rPr>
        <w:lastRenderedPageBreak/>
        <w:t>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увеличение численности избирателей поселения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Губернатор Краснодарского края вносит </w:t>
      </w:r>
      <w:proofErr w:type="gramStart"/>
      <w:r w:rsidRPr="00EF6FD4">
        <w:rPr>
          <w:rFonts w:ascii="Times New Roman" w:hAnsi="Times New Roman" w:cs="Times New Roman"/>
          <w:color w:val="000000"/>
          <w:sz w:val="28"/>
          <w:szCs w:val="28"/>
        </w:rPr>
        <w:t>в Законодательное Собрание Краснодарского края проект закона Краснодарского края о роспуске Совета в течение трех месяцев со дня вступления в силу</w:t>
      </w:r>
      <w:proofErr w:type="gramEnd"/>
      <w:r w:rsidRPr="00EF6FD4">
        <w:rPr>
          <w:rFonts w:ascii="Times New Roman" w:hAnsi="Times New Roman" w:cs="Times New Roman"/>
          <w:color w:val="000000"/>
          <w:sz w:val="28"/>
          <w:szCs w:val="28"/>
        </w:rPr>
        <w:t xml:space="preserve"> решения суда, установившего: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числе</w:t>
      </w:r>
      <w:proofErr w:type="gramEnd"/>
      <w:r w:rsidRPr="00EF6FD4">
        <w:rPr>
          <w:rFonts w:ascii="Times New Roman" w:hAnsi="Times New Roman" w:cs="Times New Roman"/>
          <w:color w:val="000000"/>
          <w:sz w:val="28"/>
          <w:szCs w:val="28"/>
        </w:rPr>
        <w:t xml:space="preserve"> не отменил соответствующий нормативный правовой акт;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что избранный в правомочном составе Совет в течение трех месяцев подряд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w:t>
      </w:r>
      <w:proofErr w:type="gramStart"/>
      <w:r w:rsidRPr="00EF6FD4">
        <w:rPr>
          <w:rFonts w:ascii="Times New Roman" w:hAnsi="Times New Roman" w:cs="Times New Roman"/>
          <w:color w:val="000000"/>
          <w:sz w:val="28"/>
          <w:szCs w:val="28"/>
        </w:rPr>
        <w:t xml:space="preserve">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r w:rsidR="002E2F10" w:rsidRPr="00EF6FD4">
        <w:rPr>
          <w:rFonts w:ascii="Times New Roman" w:hAnsi="Times New Roman" w:cs="Times New Roman"/>
          <w:color w:val="000000"/>
          <w:sz w:val="28"/>
          <w:szCs w:val="28"/>
        </w:rPr>
        <w:t>не проведение</w:t>
      </w:r>
      <w:r w:rsidRPr="00EF6FD4">
        <w:rPr>
          <w:rFonts w:ascii="Times New Roman" w:hAnsi="Times New Roman" w:cs="Times New Roman"/>
          <w:color w:val="000000"/>
          <w:sz w:val="28"/>
          <w:szCs w:val="28"/>
        </w:rPr>
        <w:t xml:space="preserve"> Советом правомочного заседания в течение трех месяцев подряд.</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w:t>
      </w:r>
      <w:r w:rsidR="00713D63" w:rsidRPr="00EF6FD4">
        <w:rPr>
          <w:rFonts w:ascii="Times New Roman" w:hAnsi="Times New Roman" w:cs="Times New Roman"/>
          <w:color w:val="000000"/>
          <w:sz w:val="28"/>
          <w:szCs w:val="28"/>
        </w:rPr>
        <w:t xml:space="preserve">его </w:t>
      </w:r>
      <w:r w:rsidRPr="00EF6FD4">
        <w:rPr>
          <w:rFonts w:ascii="Times New Roman" w:hAnsi="Times New Roman" w:cs="Times New Roman"/>
          <w:color w:val="000000"/>
          <w:sz w:val="28"/>
          <w:szCs w:val="28"/>
        </w:rPr>
        <w:t>внесения.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00713D63" w:rsidRPr="00EF6FD4">
        <w:rPr>
          <w:rFonts w:ascii="Times New Roman" w:hAnsi="Times New Roman" w:cs="Times New Roman"/>
          <w:color w:val="000000"/>
          <w:sz w:val="28"/>
          <w:szCs w:val="28"/>
        </w:rPr>
        <w:t xml:space="preserve">ближайшем </w:t>
      </w:r>
      <w:r w:rsidRPr="00EF6FD4">
        <w:rPr>
          <w:rFonts w:ascii="Times New Roman" w:hAnsi="Times New Roman" w:cs="Times New Roman"/>
          <w:color w:val="000000"/>
          <w:sz w:val="28"/>
          <w:szCs w:val="28"/>
        </w:rPr>
        <w:t>либо на внеочередном заседании Совета.</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Досрочное прекращение полномочий Совета влечет за собой досрочное прекращение полномочий его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11. Организация работы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r w:rsidR="00C67655" w:rsidRPr="00EF6FD4">
        <w:rPr>
          <w:rFonts w:ascii="Times New Roman" w:hAnsi="Times New Roman" w:cs="Times New Roman"/>
          <w:color w:val="000000"/>
          <w:sz w:val="28"/>
          <w:szCs w:val="28"/>
        </w:rPr>
        <w:t>Председатель Совета, депутаты Совета осуществляют свои полномочия, как правило, на непостоянной основе. На постоянной основе могут работать не более двух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Заседания созываются председателем Совета по мере необходимости, но не реже одного раза в три месяца.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7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При получении заявления </w:t>
      </w:r>
      <w:proofErr w:type="gramStart"/>
      <w:r w:rsidRPr="00EF6FD4">
        <w:rPr>
          <w:rFonts w:ascii="Times New Roman" w:hAnsi="Times New Roman" w:cs="Times New Roman"/>
          <w:color w:val="000000"/>
          <w:sz w:val="28"/>
          <w:szCs w:val="28"/>
        </w:rPr>
        <w:t>от</w:t>
      </w:r>
      <w:proofErr w:type="gramEnd"/>
      <w:r w:rsidRPr="00EF6FD4">
        <w:rPr>
          <w:rFonts w:ascii="Times New Roman" w:hAnsi="Times New Roman" w:cs="Times New Roman"/>
          <w:color w:val="000000"/>
          <w:sz w:val="28"/>
          <w:szCs w:val="28"/>
        </w:rPr>
        <w:t xml:space="preserve"> не менее </w:t>
      </w:r>
      <w:proofErr w:type="gramStart"/>
      <w:r w:rsidRPr="00EF6FD4">
        <w:rPr>
          <w:rFonts w:ascii="Times New Roman" w:hAnsi="Times New Roman" w:cs="Times New Roman"/>
          <w:color w:val="000000"/>
          <w:sz w:val="28"/>
          <w:szCs w:val="28"/>
        </w:rPr>
        <w:t>чем</w:t>
      </w:r>
      <w:proofErr w:type="gramEnd"/>
      <w:r w:rsidRPr="00EF6FD4">
        <w:rPr>
          <w:rFonts w:ascii="Times New Roman" w:hAnsi="Times New Roman" w:cs="Times New Roman"/>
          <w:color w:val="000000"/>
          <w:sz w:val="28"/>
          <w:szCs w:val="28"/>
        </w:rPr>
        <w:t xml:space="preserve">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введения на территории Краснодарского края или поселения режима чрезвычайного положения;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массовых нарушений общественного порядка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стихийных бедствий и иных чрезвычайных ситуаций, требующих принятия экстренных решений;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возникновения неотложных ситуаций, требующих незамедлительного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созывает и готовит действующий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Председательствует на заседании председатель Совета, в случае его отсутствия – один из его заместителей.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Заседание Совета правомочно, если на нем присутствуют не менее половины от числа избранных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Порядок принятия решений Советом определяется настоящим Уставом и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12. Депутатские комиссии (комитеты)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Все депутаты Совета, за исключением председателя Совета, участвуют в работе комиссий (комитетов).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Структура, порядок формирования, полномочия и организация работы комиссий (комитетов) определяются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Задачи и сроки полномочий комиссий (комитетов) определяются Советом при их образовании.</w:t>
      </w:r>
    </w:p>
    <w:p w:rsidR="00991FE3"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Комиссии (комитеты) ответственны перед Советом и ему </w:t>
      </w:r>
      <w:r w:rsidR="00713D63" w:rsidRPr="00EF6FD4">
        <w:rPr>
          <w:rFonts w:ascii="Times New Roman" w:hAnsi="Times New Roman" w:cs="Times New Roman"/>
          <w:color w:val="000000"/>
          <w:sz w:val="28"/>
          <w:szCs w:val="28"/>
        </w:rPr>
        <w:t>подотчетны</w:t>
      </w:r>
      <w:r w:rsidRPr="00EF6FD4">
        <w:rPr>
          <w:rFonts w:ascii="Times New Roman" w:hAnsi="Times New Roman" w:cs="Times New Roman"/>
          <w:color w:val="000000"/>
          <w:sz w:val="28"/>
          <w:szCs w:val="28"/>
        </w:rPr>
        <w:t>.</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13. Полномочия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организует работу Совета, комитетов (комиссий);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Совет в отношениях с населением;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осуществляет руководство подготовкой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формирует и подписывает повестку дня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направляет поступившие в Совет проекты решений Совета и материалы к ним в комиссии (комитеты) Совета по вопросам их ведения;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координирует деятельность комиссий (комитетов)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без доверенности представляет интересы Совета в судах, выдает доверенности от имени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принимает меры по обеспечению гласности и учету мнения населения в работе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рассматривает обращения, поступившие в Совет, ведет прием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подписывает протоколы заседаний Совета и решения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депутатам Совета в осуществлении ими депутатских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14.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Депутатом Совета может быть избран гражданин Российской Федерации, достигший на день голосования возраста 18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Срок полномочий депутата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w:t>
      </w:r>
      <w:proofErr w:type="gramStart"/>
      <w:r w:rsidRPr="00EF6FD4">
        <w:rPr>
          <w:rFonts w:ascii="Times New Roman" w:hAnsi="Times New Roman" w:cs="Times New Roman"/>
          <w:color w:val="000000"/>
          <w:sz w:val="28"/>
          <w:szCs w:val="28"/>
        </w:rPr>
        <w:t>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w:t>
      </w:r>
      <w:proofErr w:type="gramEnd"/>
      <w:r w:rsidRPr="00EF6FD4">
        <w:rPr>
          <w:rFonts w:ascii="Times New Roman" w:hAnsi="Times New Roman" w:cs="Times New Roman"/>
          <w:color w:val="000000"/>
          <w:sz w:val="28"/>
          <w:szCs w:val="28"/>
        </w:rPr>
        <w:t xml:space="preserve">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Депутат </w:t>
      </w:r>
      <w:proofErr w:type="spellStart"/>
      <w:proofErr w:type="gramStart"/>
      <w:r w:rsidRPr="00EF6FD4">
        <w:rPr>
          <w:rFonts w:ascii="Times New Roman" w:hAnsi="Times New Roman" w:cs="Times New Roman"/>
          <w:color w:val="000000"/>
          <w:sz w:val="28"/>
          <w:szCs w:val="28"/>
        </w:rPr>
        <w:t>C</w:t>
      </w:r>
      <w:proofErr w:type="gramEnd"/>
      <w:r w:rsidRPr="00EF6FD4">
        <w:rPr>
          <w:rFonts w:ascii="Times New Roman" w:hAnsi="Times New Roman" w:cs="Times New Roman"/>
          <w:color w:val="000000"/>
          <w:sz w:val="28"/>
          <w:szCs w:val="28"/>
        </w:rPr>
        <w:t>овета</w:t>
      </w:r>
      <w:proofErr w:type="spellEnd"/>
      <w:r w:rsidRPr="00EF6FD4">
        <w:rPr>
          <w:rFonts w:ascii="Times New Roman" w:hAnsi="Times New Roman" w:cs="Times New Roman"/>
          <w:color w:val="000000"/>
          <w:sz w:val="28"/>
          <w:szCs w:val="28"/>
        </w:rPr>
        <w:t xml:space="preserve">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w:t>
      </w:r>
      <w:proofErr w:type="gramStart"/>
      <w:r w:rsidRPr="00EF6FD4">
        <w:rPr>
          <w:rFonts w:ascii="Times New Roman" w:hAnsi="Times New Roman" w:cs="Times New Roman"/>
          <w:color w:val="000000"/>
          <w:sz w:val="28"/>
          <w:szCs w:val="28"/>
        </w:rPr>
        <w:t>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EF6FD4">
        <w:rPr>
          <w:rFonts w:ascii="Times New Roman" w:hAnsi="Times New Roman" w:cs="Times New Roman"/>
          <w:color w:val="000000"/>
          <w:sz w:val="28"/>
          <w:szCs w:val="28"/>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9. </w:t>
      </w:r>
      <w:proofErr w:type="gramStart"/>
      <w:r w:rsidRPr="00EF6FD4">
        <w:rPr>
          <w:rFonts w:ascii="Times New Roman" w:hAnsi="Times New Roman" w:cs="Times New Roman"/>
          <w:color w:val="000000"/>
          <w:sz w:val="28"/>
          <w:szCs w:val="28"/>
        </w:rPr>
        <w:t>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15. Порядок проведения отчета депутата Совета </w:t>
      </w:r>
      <w:proofErr w:type="gramStart"/>
      <w:r w:rsidRPr="00EF6FD4">
        <w:rPr>
          <w:rFonts w:ascii="Times New Roman" w:hAnsi="Times New Roman" w:cs="Times New Roman"/>
          <w:b/>
          <w:bCs/>
          <w:color w:val="000000"/>
          <w:sz w:val="28"/>
          <w:szCs w:val="28"/>
        </w:rPr>
        <w:t>перед</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Отчет депутата Совета перед избирателями проводится посредством проведения депутатом встречи с избирателями. Отчет представляет депутат Совета лично.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Отчет осуществляется в целях: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объективного и достоверного информирования избирателей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обеспечения открытости и публичности в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повышения уровня доверия избирателей к депутату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обеспечение взаимодействия депутата Совета с 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Отчет проводится ежегодно в первом квартале следующего за отчетным годом.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Председатель Совета формирует график отчетов по согласованию с депутатами Совета с указанием формы, даты, времени и места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Отчет перед избирателями проводится на территории избирательного округа.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Избиратели извещаются о дате, месте, времени проведения отчета не позднее, чем за 10 дней до дня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Отчет с указанием периода, за который он проводится, должен содержать следующую информацию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подготовке вопросов для рассмотрения на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содержании депутатских обращений, депутатских запросов и мер, принятых по ним;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личных приемов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количестве поступивших и рассмотренных обращений граждан,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общественными объединениями, находящимися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органами государственной власти, органами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иных формах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проектах и акциях, проводимых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9. Отчет не может носить агитационный характер.</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Отчеты хранятся в течение всего срока полномочий Совета текущего созыва.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16. Досрочное прекращение полномочий депутата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депутата Совета прекращаются досрочно в случаях:</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отставки по собственному желанию;</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признания судом недееспособным или ограниченно дееспособным;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признания судом безвестно отсутствующим или объявления умершим;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вступления в отношении его в законную силу обвинительного приговора суда;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выезда за пределы Российской Федерации на постоянное место жительства;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досрочного прекращения полномочий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призыва на военную службу или направления на заменяющую ее альтернативную гражданскую службу;</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приобретения им статуса иностранного агента;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прекращаются досрочно решением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в случае отсутствия депутата Совета без уважительных причин на всех заседаниях Совета в течение шести месяцев подряд.</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w:t>
      </w:r>
      <w:proofErr w:type="gramStart"/>
      <w:r w:rsidRPr="00EF6FD4">
        <w:rPr>
          <w:rFonts w:ascii="Times New Roman" w:hAnsi="Times New Roman" w:cs="Times New Roman"/>
          <w:color w:val="000000"/>
          <w:sz w:val="28"/>
          <w:szCs w:val="28"/>
        </w:rPr>
        <w:t>в</w:t>
      </w:r>
      <w:proofErr w:type="gramEnd"/>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период между заседаниями Совета, - не позднее чем через три месяца со дня появления такого основания.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обращения Губернатора Краснодарского края с заявлением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решение Совета о досрочном прекращении полномочий депутата Совета по основанию, предусмотренному пунктом 2 части 1 настоящей статьи,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17. Гарантии осуществления полномочий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Депутату Совета обеспечиваются условия для беспрепятственного осуществления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EF6FD4">
        <w:rPr>
          <w:rFonts w:ascii="Times New Roman" w:hAnsi="Times New Roman" w:cs="Times New Roman"/>
          <w:color w:val="000000"/>
          <w:sz w:val="28"/>
          <w:szCs w:val="28"/>
        </w:rPr>
        <w:t>определенными</w:t>
      </w:r>
      <w:proofErr w:type="gramEnd"/>
      <w:r w:rsidRPr="00EF6FD4">
        <w:rPr>
          <w:rFonts w:ascii="Times New Roman" w:hAnsi="Times New Roman" w:cs="Times New Roman"/>
          <w:color w:val="000000"/>
          <w:sz w:val="28"/>
          <w:szCs w:val="28"/>
        </w:rPr>
        <w:t xml:space="preserve"> решением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sidRPr="00EF6FD4">
        <w:rPr>
          <w:rFonts w:ascii="Times New Roman" w:hAnsi="Times New Roman" w:cs="Times New Roman"/>
          <w:sz w:val="28"/>
          <w:szCs w:val="28"/>
        </w:rPr>
        <w:t>два рабочих дня</w:t>
      </w:r>
      <w:r w:rsidRPr="00EF6FD4">
        <w:rPr>
          <w:rFonts w:ascii="Times New Roman" w:hAnsi="Times New Roman" w:cs="Times New Roman"/>
          <w:color w:val="000000"/>
          <w:sz w:val="28"/>
          <w:szCs w:val="28"/>
        </w:rPr>
        <w:t xml:space="preserve"> в месяц.</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Расходы, связанные с предоставлением гарантий, предусмотренных настоящей статьей, производятся за счет средств местного бюджета.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18.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возглавляет администрацию поселения. Глава поселения исполняет свои полномочия на постоянной основе.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Наименования "глава Новотитаровского сельского поселения Динского муниципального района Краснодарского края", "глава администрации Новотитаровского сельского поселения Динского муниципального района Краснодарского края", "глава Новотитаровского поселения" равнозначны.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Глава поселения </w:t>
      </w:r>
      <w:proofErr w:type="gramStart"/>
      <w:r w:rsidRPr="00EF6FD4">
        <w:rPr>
          <w:rFonts w:ascii="Times New Roman" w:hAnsi="Times New Roman" w:cs="Times New Roman"/>
          <w:color w:val="000000"/>
          <w:sz w:val="28"/>
          <w:szCs w:val="28"/>
        </w:rPr>
        <w:t>подконтролен</w:t>
      </w:r>
      <w:proofErr w:type="gramEnd"/>
      <w:r w:rsidRPr="00EF6FD4">
        <w:rPr>
          <w:rFonts w:ascii="Times New Roman" w:hAnsi="Times New Roman" w:cs="Times New Roman"/>
          <w:color w:val="000000"/>
          <w:sz w:val="28"/>
          <w:szCs w:val="28"/>
        </w:rPr>
        <w:t xml:space="preserve"> и подотчетен непосредственно населению муниципального образования и Совету.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Главой поселения может быть избран гражданин Российской Федерации, достигший возраста 21 года.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вступлении в должность глава поселения приносит присягу: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"Клянусь при осуществлении полномочий главы муниципального образования Новотитаровское сельское поселение Динского муниципального района Краснодарского края соблюдать Конституцию Российской Федерации, Устав Новотитаровского сельского поселения Динского муниципального </w:t>
      </w:r>
      <w:r w:rsidRPr="00EF6FD4">
        <w:rPr>
          <w:rFonts w:ascii="Times New Roman" w:hAnsi="Times New Roman" w:cs="Times New Roman"/>
          <w:color w:val="000000"/>
          <w:sz w:val="28"/>
          <w:szCs w:val="28"/>
        </w:rPr>
        <w:lastRenderedPageBreak/>
        <w:t>района Краснодарского края, честно и добросовестно исполнять возложенные на меня обязанности, служить процветанию Новотитаровского сельского поселения Динского муниципального района Краснодарского края и благополучию его жителей".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w:t>
      </w:r>
      <w:proofErr w:type="gramStart"/>
      <w:r w:rsidRPr="00EF6FD4">
        <w:rPr>
          <w:rFonts w:ascii="Times New Roman" w:hAnsi="Times New Roman" w:cs="Times New Roman"/>
          <w:color w:val="000000"/>
          <w:sz w:val="28"/>
          <w:szCs w:val="28"/>
        </w:rPr>
        <w:t>кст пр</w:t>
      </w:r>
      <w:proofErr w:type="gramEnd"/>
      <w:r w:rsidRPr="00EF6FD4">
        <w:rPr>
          <w:rFonts w:ascii="Times New Roman" w:hAnsi="Times New Roman" w:cs="Times New Roman"/>
          <w:color w:val="000000"/>
          <w:sz w:val="28"/>
          <w:szCs w:val="28"/>
        </w:rPr>
        <w:t>исяги подписывается главой поселения и передается на хранение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w:t>
      </w:r>
      <w:proofErr w:type="gramStart"/>
      <w:r w:rsidRPr="00EF6FD4">
        <w:rPr>
          <w:rFonts w:ascii="Times New Roman" w:hAnsi="Times New Roman" w:cs="Times New Roman"/>
          <w:color w:val="000000"/>
          <w:sz w:val="28"/>
          <w:szCs w:val="28"/>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w:t>
      </w:r>
      <w:proofErr w:type="gramEnd"/>
      <w:r w:rsidRPr="00EF6FD4">
        <w:rPr>
          <w:rFonts w:ascii="Times New Roman" w:hAnsi="Times New Roman" w:cs="Times New Roman"/>
          <w:color w:val="000000"/>
          <w:sz w:val="28"/>
          <w:szCs w:val="28"/>
        </w:rPr>
        <w:t xml:space="preserve">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не может одновременно исполнять полномочия депутата представительного органа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Глава поселения не вправе: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заниматься предпринимательской деятельностью лично или через доверенных лиц;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участвовать в управлении коммерческой или некоммерческой организацией, за исключением следующих случаев: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w:t>
      </w:r>
      <w:r w:rsidRPr="00EF6FD4">
        <w:rPr>
          <w:rFonts w:ascii="Times New Roman" w:hAnsi="Times New Roman" w:cs="Times New Roman"/>
          <w:color w:val="000000"/>
          <w:sz w:val="28"/>
          <w:szCs w:val="28"/>
        </w:rPr>
        <w:lastRenderedPageBreak/>
        <w:t>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 иные случаи, предусмотренные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13. </w:t>
      </w:r>
      <w:proofErr w:type="gramStart"/>
      <w:r w:rsidRPr="00EF6FD4">
        <w:rPr>
          <w:rFonts w:ascii="Times New Roman" w:hAnsi="Times New Roman" w:cs="Times New Roman"/>
          <w:color w:val="000000"/>
          <w:sz w:val="28"/>
          <w:szCs w:val="28"/>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EF6FD4">
        <w:rPr>
          <w:rFonts w:ascii="Times New Roman" w:hAnsi="Times New Roman" w:cs="Times New Roman"/>
          <w:color w:val="000000"/>
          <w:sz w:val="28"/>
          <w:szCs w:val="28"/>
        </w:rPr>
        <w:t xml:space="preserve">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15. </w:t>
      </w:r>
      <w:proofErr w:type="gramStart"/>
      <w:r w:rsidRPr="00EF6FD4">
        <w:rPr>
          <w:rFonts w:ascii="Times New Roman" w:hAnsi="Times New Roman" w:cs="Times New Roman"/>
          <w:color w:val="000000"/>
          <w:sz w:val="28"/>
          <w:szCs w:val="28"/>
        </w:rPr>
        <w:t xml:space="preserve">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w:t>
      </w:r>
      <w:r w:rsidRPr="00EF6FD4">
        <w:rPr>
          <w:rFonts w:ascii="Times New Roman" w:hAnsi="Times New Roman" w:cs="Times New Roman"/>
          <w:color w:val="000000"/>
          <w:sz w:val="28"/>
          <w:szCs w:val="28"/>
        </w:rPr>
        <w:lastRenderedPageBreak/>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19.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главы поселения находятся: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подписание и обнародование в порядке, установленном Уставом поселения, нормативных правовых актов, принятых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издание в пределах своих полномочий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 требования созыва внеочередного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как глава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рамках своих полномочий организует выполнение решений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представляет на рассмотрение Совета проекты решений о введении или отмене местных налогов и сборов, а также другие правовые акты, </w:t>
      </w:r>
      <w:proofErr w:type="gramStart"/>
      <w:r w:rsidRPr="00EF6FD4">
        <w:rPr>
          <w:rFonts w:ascii="Times New Roman" w:hAnsi="Times New Roman" w:cs="Times New Roman"/>
          <w:color w:val="000000"/>
          <w:sz w:val="28"/>
          <w:szCs w:val="28"/>
        </w:rPr>
        <w:t>предусматривающие расходы, покрываемые за счет местного бюджета и дает</w:t>
      </w:r>
      <w:proofErr w:type="gramEnd"/>
      <w:r w:rsidRPr="00EF6FD4">
        <w:rPr>
          <w:rFonts w:ascii="Times New Roman" w:hAnsi="Times New Roman" w:cs="Times New Roman"/>
          <w:color w:val="000000"/>
          <w:sz w:val="28"/>
          <w:szCs w:val="28"/>
        </w:rPr>
        <w:t xml:space="preserve"> заключения при представлении проектов решений по указанным вопросам другими лицами, наделенными правом правотворческой инициативы;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представляет на утверждение Совета проекты положений об органах администрации,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назначает и освобождает от должности заместителей главы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назначает и освобождает в соответствии с законодательством от должности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осуществляет личный прием граждан, рассматривает предложения, заявления и жалобы граждан, принимает по ним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управляет и распоряжается муниципальным имуществом в соответствии с порядком, установленным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представляет к награждению наградами и к присвоению почетных званий Российской Федерации,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регистрирует уставы территориального общественного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выдает от имени поселения и от имени администрации доверенности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17) принимает решение о реализации проекта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18) определяет орган местного самоуправления, уполномоченный на осуществление полномочий в сфере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 xml:space="preserve">-частного партнёрства, предусмотренных статьей 18 Федерального закона от 13.07.2015 № 224-ФЗ "О государственно-частном партнерстве,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r w:rsidR="006766C8" w:rsidRPr="00EF6FD4">
        <w:rPr>
          <w:rFonts w:ascii="Times New Roman" w:hAnsi="Times New Roman" w:cs="Times New Roman"/>
          <w:color w:val="000000"/>
          <w:sz w:val="28"/>
          <w:szCs w:val="28"/>
        </w:rPr>
        <w:t>Не реже одного раза</w:t>
      </w:r>
      <w:r w:rsidRPr="00EF6FD4">
        <w:rPr>
          <w:rFonts w:ascii="Times New Roman" w:hAnsi="Times New Roman" w:cs="Times New Roman"/>
          <w:color w:val="000000"/>
          <w:sz w:val="28"/>
          <w:szCs w:val="28"/>
        </w:rPr>
        <w:t xml:space="preserve"> в год</w:t>
      </w:r>
      <w:r w:rsidR="00160C19" w:rsidRPr="00EF6FD4">
        <w:rPr>
          <w:rFonts w:ascii="Times New Roman" w:hAnsi="Times New Roman" w:cs="Times New Roman"/>
          <w:color w:val="000000"/>
          <w:sz w:val="28"/>
          <w:szCs w:val="28"/>
        </w:rPr>
        <w:t xml:space="preserve"> и</w:t>
      </w:r>
      <w:r w:rsidRPr="00EF6FD4">
        <w:rPr>
          <w:rFonts w:ascii="Times New Roman" w:hAnsi="Times New Roman" w:cs="Times New Roman"/>
          <w:color w:val="000000"/>
          <w:sz w:val="28"/>
          <w:szCs w:val="28"/>
        </w:rPr>
        <w:t xml:space="preserve">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20. Досрочное прекращение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главы поселения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смерть;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отставка по собственному желанию;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судом недееспособным или ограниченно дееспособным;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признание судом безвестно отсутствующим или объявление умершим;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вступление в отношении его в законную силу обвинительного приговора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 за пределы Российской Федерации на постоянное место жительства;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призыв на военную службу или направление на заменяющую ее альтернативную гражданскую службу;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приобретение статуса иностранного агента;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утрата доверия Президента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удаление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отрешение от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преобразование муниципального образования, осуществляемое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увеличение численности избирателей муниципального образования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направляет письменное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в срок не позднее 30 дней со дня подачи заявления.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В случаях принятия решения Совета о досрочном прекращении полномочий главы поселения, полномочия главы поселения прекращаются </w:t>
      </w:r>
      <w:r w:rsidRPr="00EF6FD4">
        <w:rPr>
          <w:rFonts w:ascii="Times New Roman" w:hAnsi="Times New Roman" w:cs="Times New Roman"/>
          <w:color w:val="000000"/>
          <w:sz w:val="28"/>
          <w:szCs w:val="28"/>
        </w:rPr>
        <w:lastRenderedPageBreak/>
        <w:t>досрочно со дня вступления в силу решения Совета или в срок, указанный в нем.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Основаниями для удаления главы поселения в отставку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EF6FD4">
        <w:rPr>
          <w:rFonts w:ascii="Times New Roman" w:hAnsi="Times New Roman" w:cs="Times New Roman"/>
          <w:color w:val="000000"/>
          <w:sz w:val="28"/>
          <w:szCs w:val="28"/>
        </w:rPr>
        <w:t xml:space="preserve">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EF6FD4">
        <w:rPr>
          <w:rFonts w:ascii="Times New Roman" w:hAnsi="Times New Roman" w:cs="Times New Roman"/>
          <w:color w:val="000000"/>
          <w:sz w:val="28"/>
          <w:szCs w:val="28"/>
        </w:rPr>
        <w:t xml:space="preserve"> способствовало возникновению межнациональных (межэтнических) и межконфессиональных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систематическое </w:t>
      </w:r>
      <w:r w:rsidR="002C7584" w:rsidRPr="00EF6FD4">
        <w:rPr>
          <w:rFonts w:ascii="Times New Roman" w:hAnsi="Times New Roman" w:cs="Times New Roman"/>
          <w:color w:val="000000"/>
          <w:sz w:val="28"/>
          <w:szCs w:val="28"/>
        </w:rPr>
        <w:t>не достижение</w:t>
      </w:r>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показателей эффективности деятельности органов местного самоуправления</w:t>
      </w:r>
      <w:proofErr w:type="gramEnd"/>
      <w:r w:rsidRPr="00EF6FD4">
        <w:rPr>
          <w:rFonts w:ascii="Times New Roman" w:hAnsi="Times New Roman" w:cs="Times New Roman"/>
          <w:color w:val="000000"/>
          <w:sz w:val="28"/>
          <w:szCs w:val="28"/>
        </w:rPr>
        <w:t>.</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поселения в отставку может быть принято только при согласии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Решение Совета об удалении главы поселения в отставку подписывается председателем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 рассмотрении и принятии Советом решения об удалении главы поселения в отставку должны быть обеспечены: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В случае досрочного прекращения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возглавляющего местную администрацию, одновременно прекращаются его</w:t>
      </w:r>
      <w:r w:rsidR="00484F2C">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полномочия как главы местной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Губернатор Краснодарского края издает правовой акт об отрешении от должности главы поселения в случае: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F6FD4">
        <w:rPr>
          <w:rFonts w:ascii="Times New Roman" w:hAnsi="Times New Roman" w:cs="Times New Roman"/>
          <w:color w:val="000000"/>
          <w:sz w:val="28"/>
          <w:szCs w:val="28"/>
        </w:rPr>
        <w:t xml:space="preserve">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w:t>
      </w:r>
      <w:r w:rsidRPr="00EF6FD4">
        <w:rPr>
          <w:rFonts w:ascii="Times New Roman" w:hAnsi="Times New Roman" w:cs="Times New Roman"/>
          <w:color w:val="000000"/>
          <w:sz w:val="28"/>
          <w:szCs w:val="28"/>
        </w:rPr>
        <w:lastRenderedPageBreak/>
        <w:t>кредитов, нарушение условий предоставления межбюджетных трансфертов, бюджетных</w:t>
      </w:r>
      <w:proofErr w:type="gramEnd"/>
      <w:r w:rsidRPr="00EF6FD4">
        <w:rPr>
          <w:rFonts w:ascii="Times New Roman" w:hAnsi="Times New Roman" w:cs="Times New Roman"/>
          <w:color w:val="000000"/>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21. </w:t>
      </w:r>
      <w:proofErr w:type="gramStart"/>
      <w:r w:rsidRPr="00EF6FD4">
        <w:rPr>
          <w:rFonts w:ascii="Times New Roman" w:hAnsi="Times New Roman" w:cs="Times New Roman"/>
          <w:color w:val="000000"/>
          <w:sz w:val="28"/>
          <w:szCs w:val="28"/>
        </w:rPr>
        <w:t>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Губернатор Краснодарского края вправе отрешить от должности главу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w:t>
      </w:r>
      <w:proofErr w:type="gramEnd"/>
      <w:r w:rsidRPr="00EF6FD4">
        <w:rPr>
          <w:rFonts w:ascii="Times New Roman" w:hAnsi="Times New Roman" w:cs="Times New Roman"/>
          <w:color w:val="000000"/>
          <w:sz w:val="28"/>
          <w:szCs w:val="28"/>
        </w:rPr>
        <w:t>, объявления выговора;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по основанию, предусмотренному пунктом 6 части 3 статьи 21 Федерального закона от 20.03.2025 № 33-ФЗ</w:t>
      </w:r>
      <w:proofErr w:type="gramEnd"/>
      <w:r w:rsidRPr="00EF6FD4">
        <w:rPr>
          <w:rFonts w:ascii="Times New Roman" w:hAnsi="Times New Roman" w:cs="Times New Roman"/>
          <w:color w:val="000000"/>
          <w:sz w:val="28"/>
          <w:szCs w:val="28"/>
        </w:rPr>
        <w:t xml:space="preserve"> "Об общих принципах организации местного самоуправления в единой системе публичной власти", с учетом мнения Совета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3) по одному из оснований, предусмотренных частью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w:t>
      </w:r>
      <w:proofErr w:type="gramEnd"/>
      <w:r w:rsidRPr="00EF6FD4">
        <w:rPr>
          <w:rFonts w:ascii="Times New Roman" w:hAnsi="Times New Roman" w:cs="Times New Roman"/>
          <w:color w:val="000000"/>
          <w:sz w:val="28"/>
          <w:szCs w:val="28"/>
        </w:rPr>
        <w:t xml:space="preserve"> и были отклонены Советом инициативы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21. Временное исполнение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w:t>
      </w:r>
      <w:proofErr w:type="gramEnd"/>
      <w:r w:rsidRPr="00EF6FD4">
        <w:rPr>
          <w:rFonts w:ascii="Times New Roman" w:hAnsi="Times New Roman" w:cs="Times New Roman"/>
          <w:color w:val="000000"/>
          <w:sz w:val="28"/>
          <w:szCs w:val="28"/>
        </w:rPr>
        <w:t xml:space="preserve"> на участие в референдуме граждан Российской Федерации ограничений пассивного избирательного права.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Временно </w:t>
      </w:r>
      <w:proofErr w:type="gramStart"/>
      <w:r w:rsidRPr="00EF6FD4">
        <w:rPr>
          <w:rFonts w:ascii="Times New Roman" w:hAnsi="Times New Roman" w:cs="Times New Roman"/>
          <w:color w:val="000000"/>
          <w:sz w:val="28"/>
          <w:szCs w:val="28"/>
        </w:rPr>
        <w:t>исполняющий</w:t>
      </w:r>
      <w:proofErr w:type="gramEnd"/>
      <w:r w:rsidRPr="00EF6FD4">
        <w:rPr>
          <w:rFonts w:ascii="Times New Roman" w:hAnsi="Times New Roman" w:cs="Times New Roman"/>
          <w:color w:val="000000"/>
          <w:sz w:val="28"/>
          <w:szCs w:val="28"/>
        </w:rPr>
        <w:t xml:space="preserve"> полномочия главы поселения обладает правами и обязанностями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Объем полномочий временно исполняющего полномочия главы поселения может быть ограничен нормативным правовым актом Губернатора Краснодарского </w:t>
      </w:r>
      <w:proofErr w:type="gramStart"/>
      <w:r w:rsidRPr="00EF6FD4">
        <w:rPr>
          <w:rFonts w:ascii="Times New Roman" w:hAnsi="Times New Roman" w:cs="Times New Roman"/>
          <w:color w:val="000000"/>
          <w:sz w:val="28"/>
          <w:szCs w:val="28"/>
        </w:rPr>
        <w:t>края</w:t>
      </w:r>
      <w:proofErr w:type="gramEnd"/>
      <w:r w:rsidRPr="00EF6FD4">
        <w:rPr>
          <w:rFonts w:ascii="Times New Roman" w:hAnsi="Times New Roman" w:cs="Times New Roman"/>
          <w:color w:val="000000"/>
          <w:sz w:val="28"/>
          <w:szCs w:val="28"/>
        </w:rPr>
        <w:t xml:space="preserve"> о назначении временно исполняющего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w:t>
      </w:r>
      <w:proofErr w:type="gramStart"/>
      <w:r w:rsidRPr="00EF6FD4">
        <w:rPr>
          <w:rFonts w:ascii="Times New Roman" w:hAnsi="Times New Roman" w:cs="Times New Roman"/>
          <w:color w:val="000000"/>
          <w:sz w:val="28"/>
          <w:szCs w:val="28"/>
        </w:rPr>
        <w:t>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поселения.</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w:t>
      </w:r>
      <w:r w:rsidRPr="00EF6FD4">
        <w:rPr>
          <w:rFonts w:ascii="Times New Roman" w:hAnsi="Times New Roman" w:cs="Times New Roman"/>
          <w:color w:val="000000"/>
          <w:sz w:val="28"/>
          <w:szCs w:val="28"/>
        </w:rPr>
        <w:lastRenderedPageBreak/>
        <w:t>доходах, об имуществе и обязательствах имущественного характера своих супруги (супруга) и несовершеннолетних детей.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Временно </w:t>
      </w:r>
      <w:proofErr w:type="gramStart"/>
      <w:r w:rsidRPr="00EF6FD4">
        <w:rPr>
          <w:rFonts w:ascii="Times New Roman" w:hAnsi="Times New Roman" w:cs="Times New Roman"/>
          <w:color w:val="000000"/>
          <w:sz w:val="28"/>
          <w:szCs w:val="28"/>
        </w:rPr>
        <w:t>исполняющий</w:t>
      </w:r>
      <w:proofErr w:type="gramEnd"/>
      <w:r w:rsidRPr="00EF6FD4">
        <w:rPr>
          <w:rFonts w:ascii="Times New Roman" w:hAnsi="Times New Roman" w:cs="Times New Roman"/>
          <w:color w:val="000000"/>
          <w:sz w:val="28"/>
          <w:szCs w:val="28"/>
        </w:rPr>
        <w:t xml:space="preserve">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22. Гарантии осуществления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Главе поселения гарантируются: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условия работы, обеспечивающие исполнение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на своевременное и в полном объеме получение денежного содержания;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медицинское обслуживание его и членов семьи, в том числе после выхода на пенсию с муниципальной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 Ежегодный дополнительный оплачиваемый отпуск за ненормированный рабочий день предоставляется главе поселения продолжительностью </w:t>
      </w:r>
      <w:r w:rsidR="00160C19" w:rsidRPr="00EF6FD4">
        <w:rPr>
          <w:rFonts w:ascii="Times New Roman" w:hAnsi="Times New Roman" w:cs="Times New Roman"/>
          <w:color w:val="000000"/>
          <w:sz w:val="28"/>
          <w:szCs w:val="28"/>
        </w:rPr>
        <w:t>30</w:t>
      </w:r>
      <w:r w:rsidRPr="00EF6FD4">
        <w:rPr>
          <w:rFonts w:ascii="Times New Roman" w:hAnsi="Times New Roman" w:cs="Times New Roman"/>
          <w:color w:val="000000"/>
          <w:sz w:val="28"/>
          <w:szCs w:val="28"/>
        </w:rPr>
        <w:t xml:space="preserve"> календарных дней.</w:t>
      </w:r>
    </w:p>
    <w:p w:rsidR="00991FE3" w:rsidRPr="00EF6FD4" w:rsidRDefault="00991FE3" w:rsidP="00192330">
      <w:pPr>
        <w:autoSpaceDE w:val="0"/>
        <w:autoSpaceDN w:val="0"/>
        <w:adjustRightInd w:val="0"/>
        <w:spacing w:after="0" w:line="240" w:lineRule="auto"/>
        <w:ind w:firstLine="709"/>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23. Администрация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Администрация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Администрация осуществляет свою деятельность в соответствии с законодательством, настоящим Уставом, решениями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Администрацией руководит глава поселения на принципах единоначалия.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Структуру администрации составляют глава поселения, его заместители, а также отраслевые, функциональные органы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24. Полномочия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Администрация реализует следующие исполнительно-распорядительные полномочия: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разрабатывает проект местного бюджета, организует его исполнение;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осуществляет муниципальные заимствования, управление муниципальным долгом и муниципальными активами;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осуществляет права по владению, пользованию и распоряжению муниципальной собственностью;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муниципальный контроль в соответствии с действующим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организует в границах поселения электро-, тепл</w:t>
      </w:r>
      <w:proofErr w:type="gramStart"/>
      <w:r w:rsidRPr="00EF6FD4">
        <w:rPr>
          <w:rFonts w:ascii="Times New Roman" w:hAnsi="Times New Roman" w:cs="Times New Roman"/>
          <w:color w:val="000000"/>
          <w:sz w:val="28"/>
          <w:szCs w:val="28"/>
        </w:rPr>
        <w:t>о-</w:t>
      </w:r>
      <w:proofErr w:type="gramEnd"/>
      <w:r w:rsidRPr="00EF6FD4">
        <w:rPr>
          <w:rFonts w:ascii="Times New Roman" w:hAnsi="Times New Roman" w:cs="Times New Roman"/>
          <w:color w:val="000000"/>
          <w:sz w:val="28"/>
          <w:szCs w:val="28"/>
        </w:rPr>
        <w:t>,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утверждает схемы водоснабжения и водоотведения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организует благоустройство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создает условия массового отдыха жителей поселения и организует обустройство мест массового отдыха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создает условия для обеспечения жителей поселения услугами торговли, общественного питания,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организует ритуальные услуги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A1042B" w:rsidRDefault="00A1042B"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w:t>
      </w:r>
      <w:r w:rsidRPr="00A1042B">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16) </w:t>
      </w:r>
      <w:r w:rsidR="00A1042B" w:rsidRPr="00EF6FD4">
        <w:rPr>
          <w:rFonts w:ascii="Times New Roman" w:hAnsi="Times New Roman" w:cs="Times New Roman"/>
          <w:color w:val="000000"/>
          <w:sz w:val="28"/>
          <w:szCs w:val="28"/>
        </w:rPr>
        <w:t xml:space="preserve">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w:t>
      </w:r>
      <w:r w:rsidR="00A1042B" w:rsidRPr="00EF6FD4">
        <w:rPr>
          <w:rFonts w:ascii="Times New Roman" w:hAnsi="Times New Roman" w:cs="Times New Roman"/>
          <w:color w:val="000000"/>
          <w:sz w:val="28"/>
          <w:szCs w:val="28"/>
        </w:rPr>
        <w:lastRenderedPageBreak/>
        <w:t>домов сохранности и поддержания в исправном состоянии абонентских почтовых шкафов и почтовых абонентских ящиков;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 xml:space="preserve">17) </w:t>
      </w:r>
      <w:r w:rsidR="00A1042B" w:rsidRPr="00EF6FD4">
        <w:rPr>
          <w:rFonts w:ascii="Times New Roman" w:hAnsi="Times New Roman" w:cs="Times New Roman"/>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18) </w:t>
      </w:r>
      <w:r w:rsidR="00A1042B" w:rsidRPr="00EF6FD4">
        <w:rPr>
          <w:rFonts w:ascii="Times New Roman" w:hAnsi="Times New Roman" w:cs="Times New Roman"/>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19) </w:t>
      </w:r>
      <w:r w:rsidR="00A1042B" w:rsidRPr="00EF6FD4">
        <w:rPr>
          <w:rFonts w:ascii="Times New Roman" w:hAnsi="Times New Roman" w:cs="Times New Roman"/>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20) </w:t>
      </w:r>
      <w:r w:rsidR="00A1042B" w:rsidRPr="00EF6FD4">
        <w:rPr>
          <w:rFonts w:ascii="Times New Roman" w:hAnsi="Times New Roman" w:cs="Times New Roman"/>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21) </w:t>
      </w:r>
      <w:r w:rsidR="00A1042B" w:rsidRPr="00EF6FD4">
        <w:rPr>
          <w:rFonts w:ascii="Times New Roman" w:hAnsi="Times New Roman" w:cs="Times New Roman"/>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A1042B"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22) </w:t>
      </w:r>
      <w:r w:rsidR="00A1042B" w:rsidRPr="00EF6FD4">
        <w:rPr>
          <w:rFonts w:ascii="Times New Roman" w:hAnsi="Times New Roman" w:cs="Times New Roman"/>
          <w:color w:val="000000"/>
          <w:sz w:val="28"/>
          <w:szCs w:val="28"/>
        </w:rPr>
        <w:t>осуществляет мероприятия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23) </w:t>
      </w:r>
      <w:r w:rsidR="00A1042B" w:rsidRPr="00EF6FD4">
        <w:rPr>
          <w:rFonts w:ascii="Times New Roman" w:hAnsi="Times New Roman" w:cs="Times New Roman"/>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6</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определяет порядок организации историко-культурного заповедника местного (муниципального)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7</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8</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991FE3" w:rsidRPr="00EF6FD4" w:rsidRDefault="00185FAA"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991FE3"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организует и осуществляет мероприятия по работе с детьми и молодежью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0</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w:t>
      </w:r>
      <w:r w:rsidR="00185FAA">
        <w:rPr>
          <w:rFonts w:ascii="Times New Roman" w:hAnsi="Times New Roman" w:cs="Times New Roman"/>
          <w:color w:val="000000"/>
          <w:sz w:val="28"/>
          <w:szCs w:val="28"/>
        </w:rPr>
        <w:t>1</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первичные меры пожарной безопасности в границах населенных пунктов поселения</w:t>
      </w:r>
      <w:r w:rsidR="00185FAA">
        <w:rPr>
          <w:rFonts w:ascii="Times New Roman" w:hAnsi="Times New Roman" w:cs="Times New Roman"/>
          <w:color w:val="000000"/>
          <w:sz w:val="28"/>
          <w:szCs w:val="28"/>
        </w:rPr>
        <w:t>;</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2</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3</w:t>
      </w:r>
      <w:r w:rsidRPr="00EF6FD4">
        <w:rPr>
          <w:rFonts w:ascii="Times New Roman" w:hAnsi="Times New Roman" w:cs="Times New Roman"/>
          <w:color w:val="000000"/>
          <w:sz w:val="28"/>
          <w:szCs w:val="28"/>
        </w:rPr>
        <w:t>)</w:t>
      </w:r>
      <w:r w:rsidR="00185FAA" w:rsidRPr="00185FAA">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иные полномочия в соответствии с действующим законодательством и настоящим Уставом.</w:t>
      </w:r>
    </w:p>
    <w:p w:rsidR="00185FAA" w:rsidRDefault="00185FAA"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25. Должностные лица местного самоуправления, лица,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замещающие муниципальные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3. 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w:t>
      </w:r>
      <w:r w:rsidRPr="00EF6FD4">
        <w:rPr>
          <w:rFonts w:ascii="Times New Roman" w:hAnsi="Times New Roman" w:cs="Times New Roman"/>
          <w:sz w:val="28"/>
          <w:szCs w:val="28"/>
        </w:rPr>
        <w:t>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исполнение полномочия главы поселения в соответствии с частью 1 статьи 21 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К лицам, замещающим муниципальные должности,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26. Дополнительные гарантии осуществления полномочий</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Дополнительные социальные и иные гарантии, установленные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настоящим Уставом, в связи с прекращением полномочий (в том числе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 xml:space="preserve">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EF6FD4">
        <w:rPr>
          <w:rFonts w:ascii="Times New Roman" w:hAnsi="Times New Roman" w:cs="Times New Roman"/>
          <w:color w:val="000000"/>
          <w:sz w:val="28"/>
          <w:szCs w:val="28"/>
        </w:rPr>
        <w:t>должности</w:t>
      </w:r>
      <w:proofErr w:type="gramEnd"/>
      <w:r w:rsidRPr="00EF6FD4">
        <w:rPr>
          <w:rFonts w:ascii="Times New Roman" w:hAnsi="Times New Roman" w:cs="Times New Roman"/>
          <w:color w:val="000000"/>
          <w:sz w:val="28"/>
          <w:szCs w:val="28"/>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Финансирование расходов, связанных с установлением дополнительных </w:t>
      </w:r>
      <w:r w:rsidR="00713D63" w:rsidRPr="00EF6FD4">
        <w:rPr>
          <w:rFonts w:ascii="Times New Roman" w:hAnsi="Times New Roman" w:cs="Times New Roman"/>
          <w:color w:val="000000"/>
          <w:sz w:val="28"/>
          <w:szCs w:val="28"/>
        </w:rPr>
        <w:t>социальных гарантий</w:t>
      </w:r>
      <w:r w:rsidRPr="00EF6FD4">
        <w:rPr>
          <w:rFonts w:ascii="Times New Roman" w:hAnsi="Times New Roman" w:cs="Times New Roman"/>
          <w:color w:val="000000"/>
          <w:sz w:val="28"/>
          <w:szCs w:val="28"/>
        </w:rPr>
        <w:t>, осуществляется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w:t>
      </w:r>
      <w:proofErr w:type="gramStart"/>
      <w:r w:rsidRPr="00EF6FD4">
        <w:rPr>
          <w:rFonts w:ascii="Times New Roman" w:hAnsi="Times New Roman" w:cs="Times New Roman"/>
          <w:color w:val="000000"/>
          <w:sz w:val="28"/>
          <w:szCs w:val="28"/>
        </w:rPr>
        <w:t>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предоставления гарантии, установленной настоящей частью, определяется правовым актом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proofErr w:type="gramStart"/>
      <w:r w:rsidRPr="00EF6FD4">
        <w:rPr>
          <w:rFonts w:ascii="Times New Roman" w:hAnsi="Times New Roman" w:cs="Times New Roman"/>
          <w:color w:val="000000"/>
          <w:sz w:val="28"/>
          <w:szCs w:val="28"/>
        </w:rPr>
        <w:t>Лица, замещавшие муниципальные должности на постоянной основе не менее 10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w:t>
      </w:r>
      <w:proofErr w:type="gramEnd"/>
      <w:r w:rsidRPr="00EF6FD4">
        <w:rPr>
          <w:rFonts w:ascii="Times New Roman" w:hAnsi="Times New Roman" w:cs="Times New Roman"/>
          <w:color w:val="000000"/>
          <w:sz w:val="28"/>
          <w:szCs w:val="28"/>
        </w:rPr>
        <w:t xml:space="preserve"> с Федеральным законом 12.12.2023 № 565-ФЗ "О занятости населения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w:t>
      </w:r>
      <w:proofErr w:type="gramStart"/>
      <w:r w:rsidRPr="00EF6FD4">
        <w:rPr>
          <w:rFonts w:ascii="Times New Roman" w:hAnsi="Times New Roman" w:cs="Times New Roman"/>
          <w:color w:val="000000"/>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Случаи, условия и порядок назначения пенсии за выслугу лет устанавливаются правовым актом органов местного самоуправления.</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bookmarkStart w:id="1" w:name="sub_205"/>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1</w:t>
      </w:r>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Депутаты Совета Новотитаровского сельского поселения Динского муниципального района Краснодарского края (далее – Совет), в том числе председатель, заместитель председателя Совета, замещавшие в Совете данные муниципальные должности на постоянной (штатной) основе не менее четырех лет в течение одного созыва и имеющие не менее 10 лет общего стажа работы в расположенных (располагавшихся) на территории Новотитаровского сельского поселения Динского муниципального района Краснодарского края органах</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имеют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w:t>
      </w:r>
      <w:proofErr w:type="gramEnd"/>
      <w:r w:rsidRPr="00EF6FD4">
        <w:rPr>
          <w:rFonts w:ascii="Times New Roman" w:hAnsi="Times New Roman" w:cs="Times New Roman"/>
          <w:color w:val="000000"/>
          <w:sz w:val="28"/>
          <w:szCs w:val="28"/>
        </w:rPr>
        <w:t xml:space="preserve"> досрочного назначения пенсии в соответствии с Законом Российской Федерации от 19 апреля 1991 г. № 1032-1 «О занятости населения в Российской Федерации».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2</w:t>
      </w:r>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Замещавший муниципальную должность главы Новотитаровского сельского поселения Динского муниципального района Краснодарского края на постоянной (штатной) основе не менее одного полного предусмотренного Уставом Новотитаровского сельского поселения срока полномочий и имеющий не менее 10 лет общего стажа работы в расположенных (располагавшихся) на территории Новотитаровского сельского поселения органах, организациях (их структурных подразделениях) и на должностях, указанных в статье 3 Закона Краснодарского края от</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27 сентября 2007 г. № 1324-КЗ «О порядке исчисления стажа муниципальной службы в Краснодарском крае», имеет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w:t>
      </w:r>
      <w:proofErr w:type="gramEnd"/>
      <w:r w:rsidRPr="00EF6FD4">
        <w:rPr>
          <w:rFonts w:ascii="Times New Roman" w:hAnsi="Times New Roman" w:cs="Times New Roman"/>
          <w:color w:val="000000"/>
          <w:sz w:val="28"/>
          <w:szCs w:val="28"/>
        </w:rPr>
        <w:t xml:space="preserve"> «О занятости населения в Российской Федерации».</w:t>
      </w:r>
    </w:p>
    <w:bookmarkEnd w:id="1"/>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3</w:t>
      </w:r>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Муниципальная пенсия за выслугу лет не устанавливается лицам, замещавшим на постоянной (штатной) основе муниципальные должности Новотитаровского сельского поселения, полномочия которых были прекращены досрочно в связи с несоблюдением ими ограничений, нарушением запретов, неисполнением обязанностей, установленных Федеральным законом от 6 октября 2003 г.  № 131-ФЗ «Об общих принципах организации местного самоуправления в Российской Федерации», Федеральным законом от 25 декабря 2008 г. № 273-ФЗ «О</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 xml:space="preserve">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№79-ФЗ «О запрете отдельным категориям лиц открывать и иметь счета (вклады), хранить наличные </w:t>
      </w:r>
      <w:r w:rsidRPr="00EF6FD4">
        <w:rPr>
          <w:rFonts w:ascii="Times New Roman" w:hAnsi="Times New Roman" w:cs="Times New Roman"/>
          <w:color w:val="000000"/>
          <w:sz w:val="28"/>
          <w:szCs w:val="28"/>
        </w:rPr>
        <w:lastRenderedPageBreak/>
        <w:t>денежные средства и ценности в иностранных банках, расположенных за пределами территории Российской Федерации, владеть и (или</w:t>
      </w:r>
      <w:proofErr w:type="gramEnd"/>
      <w:r w:rsidRPr="00EF6FD4">
        <w:rPr>
          <w:rFonts w:ascii="Times New Roman" w:hAnsi="Times New Roman" w:cs="Times New Roman"/>
          <w:color w:val="000000"/>
          <w:sz w:val="28"/>
          <w:szCs w:val="28"/>
        </w:rPr>
        <w:t>) пользоваться иностранн</w:t>
      </w:r>
      <w:r w:rsidR="00192330">
        <w:rPr>
          <w:rFonts w:ascii="Times New Roman" w:hAnsi="Times New Roman" w:cs="Times New Roman"/>
          <w:color w:val="000000"/>
          <w:sz w:val="28"/>
          <w:szCs w:val="28"/>
        </w:rPr>
        <w:t>ыми финансовыми инструментами».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.4</w:t>
      </w:r>
      <w:r w:rsidRPr="00EF6FD4">
        <w:rPr>
          <w:rFonts w:ascii="Times New Roman" w:hAnsi="Times New Roman" w:cs="Times New Roman"/>
          <w:color w:val="000000"/>
          <w:sz w:val="28"/>
          <w:szCs w:val="28"/>
        </w:rPr>
        <w:t>. Стаж муниципальной службы для назначения муниципальной пенсии за выслугу лет устанавливается в соответствии с Законом Краснодарского края от 27 сентября 2007 г. № 1324-КЗ «О порядке исчисления стажа муниципальной службы в Краснодарском крае».</w:t>
      </w:r>
    </w:p>
    <w:p w:rsidR="00981778" w:rsidRPr="00EF6FD4" w:rsidRDefault="0098177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6.5. </w:t>
      </w:r>
      <w:proofErr w:type="gramStart"/>
      <w:r w:rsidRPr="00EF6FD4">
        <w:rPr>
          <w:rFonts w:ascii="Times New Roman" w:hAnsi="Times New Roman" w:cs="Times New Roman"/>
          <w:color w:val="000000"/>
          <w:sz w:val="28"/>
          <w:szCs w:val="28"/>
        </w:rPr>
        <w:t xml:space="preserve">Лицо, замещавшее муниципальную должность Новотитаровского сельского поселения Динского района (далее - заявитель) </w:t>
      </w:r>
      <w:r w:rsidR="003C04E3" w:rsidRPr="00EF6FD4">
        <w:rPr>
          <w:rFonts w:ascii="Times New Roman" w:hAnsi="Times New Roman" w:cs="Times New Roman"/>
          <w:color w:val="000000"/>
          <w:sz w:val="28"/>
          <w:szCs w:val="28"/>
        </w:rPr>
        <w:t xml:space="preserve">вправе </w:t>
      </w:r>
      <w:r w:rsidRPr="00EF6FD4">
        <w:rPr>
          <w:rFonts w:ascii="Times New Roman" w:hAnsi="Times New Roman" w:cs="Times New Roman"/>
          <w:color w:val="000000"/>
          <w:sz w:val="28"/>
          <w:szCs w:val="28"/>
        </w:rPr>
        <w:t xml:space="preserve">обращаться в администрацию Новотитаровского сельского поселения Динского муниципального района Краснодарского края за установлением ему пенсии в любое время после возникновения права на нее и назначения ему трудовой пенсии по старости (инвалидности) в соответствии с </w:t>
      </w:r>
      <w:hyperlink r:id="rId11" w:history="1">
        <w:r w:rsidRPr="00EF6FD4">
          <w:rPr>
            <w:rFonts w:ascii="Times New Roman" w:hAnsi="Times New Roman" w:cs="Times New Roman"/>
            <w:color w:val="000000"/>
          </w:rPr>
          <w:t>Федеральным законом</w:t>
        </w:r>
      </w:hyperlink>
      <w:r w:rsidRPr="00EF6FD4">
        <w:rPr>
          <w:rFonts w:ascii="Times New Roman" w:hAnsi="Times New Roman" w:cs="Times New Roman"/>
          <w:color w:val="000000"/>
          <w:sz w:val="28"/>
          <w:szCs w:val="28"/>
        </w:rPr>
        <w:t xml:space="preserve"> от 17 декабря 2001 года № 173-ФЗ "О трудовых пенсиях в Российской Федерации</w:t>
      </w:r>
      <w:proofErr w:type="gramEnd"/>
      <w:r w:rsidRPr="00EF6FD4">
        <w:rPr>
          <w:rFonts w:ascii="Times New Roman" w:hAnsi="Times New Roman" w:cs="Times New Roman"/>
          <w:color w:val="000000"/>
          <w:sz w:val="28"/>
          <w:szCs w:val="28"/>
        </w:rPr>
        <w:t xml:space="preserve">", страховой пенсии по старости (инвалидности) в соответствии с Федеральным законом от 28 декабря 2013 г. № 400-ФЗ «О страховых пенсиях», пенсии, досрочно назначенной в соответствии с </w:t>
      </w:r>
      <w:hyperlink r:id="rId12" w:history="1">
        <w:r w:rsidRPr="00EF6FD4">
          <w:rPr>
            <w:rFonts w:ascii="Times New Roman" w:hAnsi="Times New Roman" w:cs="Times New Roman"/>
            <w:color w:val="000000"/>
          </w:rPr>
          <w:t>Законом</w:t>
        </w:r>
      </w:hyperlink>
      <w:r w:rsidRPr="00EF6FD4">
        <w:rPr>
          <w:rFonts w:ascii="Times New Roman" w:hAnsi="Times New Roman" w:cs="Times New Roman"/>
          <w:color w:val="000000"/>
          <w:sz w:val="28"/>
          <w:szCs w:val="28"/>
        </w:rPr>
        <w:t xml:space="preserve"> Российской Федерации от 19 апреля 1991 года № 1032-1 «О занятости населения в Российской Федерации», без ограничения каким-либо сроком.</w:t>
      </w:r>
    </w:p>
    <w:p w:rsidR="00D3093B" w:rsidRPr="00EF6FD4" w:rsidRDefault="00D3093B" w:rsidP="00713D6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3. МУНИЦИПАЛЬНАЯ СЛУЖБА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27. Муниципальная служба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w:t>
      </w:r>
      <w:proofErr w:type="gramStart"/>
      <w:r w:rsidRPr="00EF6FD4">
        <w:rPr>
          <w:rFonts w:ascii="Times New Roman" w:hAnsi="Times New Roman" w:cs="Times New Roman"/>
          <w:color w:val="000000"/>
          <w:sz w:val="28"/>
          <w:szCs w:val="28"/>
        </w:rPr>
        <w:t>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w:t>
      </w:r>
      <w:proofErr w:type="gramEnd"/>
      <w:r w:rsidRPr="00EF6FD4">
        <w:rPr>
          <w:rFonts w:ascii="Times New Roman" w:hAnsi="Times New Roman" w:cs="Times New Roman"/>
          <w:color w:val="000000"/>
          <w:sz w:val="28"/>
          <w:szCs w:val="28"/>
        </w:rPr>
        <w:t xml:space="preserve">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28. Должности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w:t>
      </w:r>
      <w:r w:rsidRPr="00EF6FD4">
        <w:rPr>
          <w:rFonts w:ascii="Times New Roman" w:hAnsi="Times New Roman" w:cs="Times New Roman"/>
          <w:color w:val="000000"/>
          <w:sz w:val="28"/>
          <w:szCs w:val="28"/>
        </w:rPr>
        <w:lastRenderedPageBreak/>
        <w:t>органа местного самоуправления или 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29. Муниципальный служащий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связанных</w:t>
      </w:r>
      <w:proofErr w:type="gramEnd"/>
      <w:r w:rsidRPr="00EF6FD4">
        <w:rPr>
          <w:rFonts w:ascii="Times New Roman" w:hAnsi="Times New Roman" w:cs="Times New Roman"/>
          <w:color w:val="000000"/>
          <w:sz w:val="28"/>
          <w:szCs w:val="28"/>
        </w:rPr>
        <w:t xml:space="preserve"> с 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 xml:space="preserve">При поступлении на муниципальную службу, а также при ее прохождении не допускается установление каких бы то ни было прямых или косвенных </w:t>
      </w:r>
      <w:r w:rsidR="002C7584" w:rsidRPr="00EF6FD4">
        <w:rPr>
          <w:rFonts w:ascii="Times New Roman" w:hAnsi="Times New Roman" w:cs="Times New Roman"/>
          <w:color w:val="000000"/>
          <w:sz w:val="28"/>
          <w:szCs w:val="28"/>
        </w:rPr>
        <w:t>ограничений,</w:t>
      </w:r>
      <w:r w:rsidRPr="00EF6FD4">
        <w:rPr>
          <w:rFonts w:ascii="Times New Roman" w:hAnsi="Times New Roman" w:cs="Times New Roman"/>
          <w:color w:val="000000"/>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Поступление гражданина на муниципальную службу осуществляется </w:t>
      </w:r>
      <w:proofErr w:type="gramStart"/>
      <w:r w:rsidRPr="00EF6FD4">
        <w:rPr>
          <w:rFonts w:ascii="Times New Roman" w:hAnsi="Times New Roman" w:cs="Times New Roman"/>
          <w:color w:val="000000"/>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EF6FD4">
        <w:rPr>
          <w:rFonts w:ascii="Times New Roman" w:hAnsi="Times New Roman" w:cs="Times New Roman"/>
          <w:color w:val="000000"/>
          <w:sz w:val="28"/>
          <w:szCs w:val="28"/>
        </w:rPr>
        <w:t xml:space="preserve"> с учетом особенностей, предусмотренных Федеральным законом от 02.03.2007 № 25-ФЗ "О муниципальной службе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30. Основные права и основные обязанности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муниципального служащего, ограничения и запреты, связанные </w:t>
      </w:r>
      <w:proofErr w:type="gramStart"/>
      <w:r w:rsidRPr="00EF6FD4">
        <w:rPr>
          <w:rFonts w:ascii="Times New Roman" w:hAnsi="Times New Roman" w:cs="Times New Roman"/>
          <w:b/>
          <w:bCs/>
          <w:color w:val="000000"/>
          <w:sz w:val="28"/>
          <w:szCs w:val="28"/>
        </w:rPr>
        <w:t>с</w:t>
      </w:r>
      <w:proofErr w:type="gramEnd"/>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31. Гарантии для муниципального служащего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32. Основания для расторжения трудового договора </w:t>
      </w:r>
      <w:proofErr w:type="gramStart"/>
      <w:r w:rsidRPr="00EF6FD4">
        <w:rPr>
          <w:rFonts w:ascii="Times New Roman" w:hAnsi="Times New Roman" w:cs="Times New Roman"/>
          <w:b/>
          <w:bCs/>
          <w:color w:val="000000"/>
          <w:sz w:val="28"/>
          <w:szCs w:val="28"/>
        </w:rPr>
        <w:t>с</w:t>
      </w:r>
      <w:proofErr w:type="gramEnd"/>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муниципальным служащим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крае".</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4. ФУНКЦИОНАЛЬНЫЕ ОСНОВЫ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ОРГАНИЗАЦИИ МЕСТНОГО САМОУПРАВЛЕНИЯ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33. Вопросы местного значения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вопросам местного значения поселения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F6FD4">
        <w:rPr>
          <w:rFonts w:ascii="Times New Roman" w:hAnsi="Times New Roman" w:cs="Times New Roman"/>
          <w:color w:val="000000"/>
          <w:sz w:val="28"/>
          <w:szCs w:val="28"/>
        </w:rPr>
        <w:t>контроля за</w:t>
      </w:r>
      <w:proofErr w:type="gramEnd"/>
      <w:r w:rsidRPr="00EF6FD4">
        <w:rPr>
          <w:rFonts w:ascii="Times New Roman" w:hAnsi="Times New Roman" w:cs="Times New Roman"/>
          <w:color w:val="000000"/>
          <w:sz w:val="28"/>
          <w:szCs w:val="28"/>
        </w:rPr>
        <w:t xml:space="preserve"> его исполнением, составление и утверждение отчета об исполнении бюджета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изменение и отмена местных налогов и сборов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владение, пользование и распоряжение имуществом, находящимся в муниципальной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организация в границах поселения электро-, тепл</w:t>
      </w:r>
      <w:proofErr w:type="gramStart"/>
      <w:r w:rsidRPr="00EF6FD4">
        <w:rPr>
          <w:rFonts w:ascii="Times New Roman" w:hAnsi="Times New Roman" w:cs="Times New Roman"/>
          <w:color w:val="000000"/>
          <w:sz w:val="28"/>
          <w:szCs w:val="28"/>
        </w:rPr>
        <w:t>о-</w:t>
      </w:r>
      <w:proofErr w:type="gramEnd"/>
      <w:r w:rsidRPr="00EF6FD4">
        <w:rPr>
          <w:rFonts w:ascii="Times New Roman" w:hAnsi="Times New Roman" w:cs="Times New Roman"/>
          <w:color w:val="000000"/>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w:t>
      </w:r>
      <w:r w:rsidRPr="00EF6FD4">
        <w:rPr>
          <w:rFonts w:ascii="Times New Roman" w:hAnsi="Times New Roman" w:cs="Times New Roman"/>
          <w:color w:val="000000"/>
          <w:sz w:val="28"/>
          <w:szCs w:val="28"/>
        </w:rPr>
        <w:lastRenderedPageBreak/>
        <w:t>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F6FD4">
        <w:rPr>
          <w:rFonts w:ascii="Times New Roman" w:hAnsi="Times New Roman" w:cs="Times New Roman"/>
          <w:color w:val="000000"/>
          <w:sz w:val="28"/>
          <w:szCs w:val="28"/>
        </w:rPr>
        <w:t xml:space="preserve"> дорог и осуществления дорожной деятельности в соответствии с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участие в предупреждении и ликвидации последствий чрезвычайных ситуаций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обеспечение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организация библиотечного обслуживания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создание условий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формирование архивных фондов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 xml:space="preserve">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w:t>
      </w:r>
      <w:r w:rsidRPr="00EF6FD4">
        <w:rPr>
          <w:rFonts w:ascii="Times New Roman" w:hAnsi="Times New Roman" w:cs="Times New Roman"/>
          <w:color w:val="000000"/>
          <w:sz w:val="28"/>
          <w:szCs w:val="28"/>
        </w:rPr>
        <w:lastRenderedPageBreak/>
        <w:t>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границах</w:t>
      </w:r>
      <w:proofErr w:type="gramEnd"/>
      <w:r w:rsidRPr="00EF6FD4">
        <w:rPr>
          <w:rFonts w:ascii="Times New Roman" w:hAnsi="Times New Roman" w:cs="Times New Roman"/>
          <w:color w:val="000000"/>
          <w:sz w:val="28"/>
          <w:szCs w:val="28"/>
        </w:rPr>
        <w:t xml:space="preserve">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организация ритуальных услуг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осуществление мероприятий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23) оказание поддержки социально </w:t>
      </w:r>
      <w:proofErr w:type="gramStart"/>
      <w:r w:rsidRPr="00EF6FD4">
        <w:rPr>
          <w:rFonts w:ascii="Times New Roman" w:hAnsi="Times New Roman" w:cs="Times New Roman"/>
          <w:color w:val="000000"/>
          <w:sz w:val="28"/>
          <w:szCs w:val="28"/>
        </w:rPr>
        <w:t>ориентированным</w:t>
      </w:r>
      <w:proofErr w:type="gramEnd"/>
      <w:r w:rsidRPr="00EF6FD4">
        <w:rPr>
          <w:rFonts w:ascii="Times New Roman" w:hAnsi="Times New Roman" w:cs="Times New Roman"/>
          <w:color w:val="000000"/>
          <w:sz w:val="28"/>
          <w:szCs w:val="28"/>
        </w:rPr>
        <w:t xml:space="preserve"> некоммерческим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организациям в пределах полномочий, установленных статьями 31.1 и 31.3 Федерального закона от 12.01.1996 № 7-ФЗ "О некоммерческих организациях";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осуществление мер по противодействию коррупции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осуществление учета личных подсобных хозяйств, которые ведут</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 xml:space="preserve">граждане в соответствии с Федеральным законом от 07.07.2003 № 112-ФЗ "О личном подсобном хозяйстве", в </w:t>
      </w:r>
      <w:proofErr w:type="spellStart"/>
      <w:r w:rsidRPr="00EF6FD4">
        <w:rPr>
          <w:rFonts w:ascii="Times New Roman" w:hAnsi="Times New Roman" w:cs="Times New Roman"/>
          <w:color w:val="000000"/>
          <w:sz w:val="28"/>
          <w:szCs w:val="28"/>
        </w:rPr>
        <w:t>похозяйственных</w:t>
      </w:r>
      <w:proofErr w:type="spellEnd"/>
      <w:r w:rsidRPr="00EF6FD4">
        <w:rPr>
          <w:rFonts w:ascii="Times New Roman" w:hAnsi="Times New Roman" w:cs="Times New Roman"/>
          <w:color w:val="000000"/>
          <w:sz w:val="28"/>
          <w:szCs w:val="28"/>
        </w:rPr>
        <w:t xml:space="preserve"> книгах.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34. Полномочия органов местного самоуправления </w:t>
      </w:r>
      <w:proofErr w:type="gramStart"/>
      <w:r w:rsidRPr="00EF6FD4">
        <w:rPr>
          <w:rFonts w:ascii="Times New Roman" w:hAnsi="Times New Roman" w:cs="Times New Roman"/>
          <w:b/>
          <w:bCs/>
          <w:color w:val="000000"/>
          <w:sz w:val="28"/>
          <w:szCs w:val="28"/>
        </w:rPr>
        <w:t>по</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решению вопросов местного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1. В целях решения вопросов местного значения органы местного самоуправления поселения обладают следующими полномочиями: </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 издание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официальных символов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создание муниципальных предприятий и учреждений</w:t>
      </w:r>
      <w:r w:rsidRPr="00EF6FD4">
        <w:rPr>
          <w:rFonts w:ascii="Times New Roman" w:hAnsi="Times New Roman" w:cs="Times New Roman"/>
          <w:color w:val="000000"/>
          <w:sz w:val="24"/>
          <w:szCs w:val="24"/>
        </w:rPr>
        <w:t xml:space="preserve">, </w:t>
      </w:r>
      <w:r w:rsidRPr="00EF6FD4">
        <w:rPr>
          <w:rFonts w:ascii="Times New Roman" w:hAnsi="Times New Roman" w:cs="Times New Roman"/>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по организации теплоснабжения, </w:t>
      </w:r>
      <w:proofErr w:type="gramStart"/>
      <w:r w:rsidRPr="00EF6FD4">
        <w:rPr>
          <w:rFonts w:ascii="Times New Roman" w:hAnsi="Times New Roman" w:cs="Times New Roman"/>
          <w:color w:val="000000"/>
          <w:sz w:val="28"/>
          <w:szCs w:val="28"/>
        </w:rPr>
        <w:t>предусмотренными</w:t>
      </w:r>
      <w:proofErr w:type="gramEnd"/>
      <w:r w:rsidRPr="00EF6FD4">
        <w:rPr>
          <w:rFonts w:ascii="Times New Roman" w:hAnsi="Times New Roman" w:cs="Times New Roman"/>
          <w:color w:val="000000"/>
          <w:sz w:val="28"/>
          <w:szCs w:val="28"/>
        </w:rPr>
        <w:t xml:space="preserve"> Федеральным законом от 27.07.2010 № 190-ФЗ "О теплоснабжении";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в сфере водоснабжения и водоотведения, </w:t>
      </w:r>
      <w:proofErr w:type="gramStart"/>
      <w:r w:rsidRPr="00EF6FD4">
        <w:rPr>
          <w:rFonts w:ascii="Times New Roman" w:hAnsi="Times New Roman" w:cs="Times New Roman"/>
          <w:color w:val="000000"/>
          <w:sz w:val="28"/>
          <w:szCs w:val="28"/>
        </w:rPr>
        <w:t>предусмотренными</w:t>
      </w:r>
      <w:proofErr w:type="gramEnd"/>
      <w:r w:rsidRPr="00EF6FD4">
        <w:rPr>
          <w:rFonts w:ascii="Times New Roman" w:hAnsi="Times New Roman" w:cs="Times New Roman"/>
          <w:color w:val="000000"/>
          <w:sz w:val="28"/>
          <w:szCs w:val="28"/>
        </w:rPr>
        <w:t xml:space="preserve"> Федеральным законом от 07.12.2011 № 416-ФЗ "О водоснабжении и водоотведении";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в сфере стратегического планирования, </w:t>
      </w:r>
      <w:proofErr w:type="gramStart"/>
      <w:r w:rsidRPr="00EF6FD4">
        <w:rPr>
          <w:rFonts w:ascii="Times New Roman" w:hAnsi="Times New Roman" w:cs="Times New Roman"/>
          <w:color w:val="000000"/>
          <w:sz w:val="28"/>
          <w:szCs w:val="28"/>
        </w:rPr>
        <w:t>предусмотренными</w:t>
      </w:r>
      <w:proofErr w:type="gramEnd"/>
      <w:r w:rsidRPr="00EF6FD4">
        <w:rPr>
          <w:rFonts w:ascii="Times New Roman" w:hAnsi="Times New Roman" w:cs="Times New Roman"/>
          <w:color w:val="000000"/>
          <w:sz w:val="28"/>
          <w:szCs w:val="28"/>
        </w:rPr>
        <w:t xml:space="preserve"> Федеральным законом от 28.06.2014 № 172-ФЗ "О стратегическом планировании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осуществление международных и внешнеэкономических связей в соответствии с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w:t>
      </w:r>
      <w:r w:rsidRPr="00EF6FD4">
        <w:rPr>
          <w:rFonts w:ascii="Times New Roman" w:hAnsi="Times New Roman" w:cs="Times New Roman"/>
          <w:color w:val="000000"/>
          <w:sz w:val="28"/>
          <w:szCs w:val="28"/>
        </w:rPr>
        <w:lastRenderedPageBreak/>
        <w:t>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иными полномочиями в соответствии с федеральным законом, настоящим Уставом.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35. Осуществление органами местного самоуправления</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поселения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w:t>
      </w:r>
      <w:proofErr w:type="gramEnd"/>
      <w:r w:rsidRPr="00EF6FD4">
        <w:rPr>
          <w:rFonts w:ascii="Times New Roman" w:hAnsi="Times New Roman" w:cs="Times New Roman"/>
          <w:color w:val="000000"/>
          <w:sz w:val="28"/>
          <w:szCs w:val="28"/>
        </w:rPr>
        <w:t xml:space="preserve"> местного самоуправления поселения необходимых для осуществления указанных полномочий материальных ресурсов и финансовых средств.</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w:t>
      </w:r>
      <w:proofErr w:type="gramEnd"/>
      <w:r w:rsidRPr="00EF6FD4">
        <w:rPr>
          <w:rFonts w:ascii="Times New Roman" w:hAnsi="Times New Roman" w:cs="Times New Roman"/>
          <w:color w:val="000000"/>
          <w:sz w:val="28"/>
          <w:szCs w:val="28"/>
        </w:rPr>
        <w:t xml:space="preserve"> края, а </w:t>
      </w:r>
      <w:proofErr w:type="gramStart"/>
      <w:r w:rsidRPr="00EF6FD4">
        <w:rPr>
          <w:rFonts w:ascii="Times New Roman" w:hAnsi="Times New Roman" w:cs="Times New Roman"/>
          <w:color w:val="000000"/>
          <w:sz w:val="28"/>
          <w:szCs w:val="28"/>
        </w:rPr>
        <w:t>также</w:t>
      </w:r>
      <w:proofErr w:type="gramEnd"/>
      <w:r w:rsidRPr="00EF6FD4">
        <w:rPr>
          <w:rFonts w:ascii="Times New Roman" w:hAnsi="Times New Roman" w:cs="Times New Roman"/>
          <w:color w:val="000000"/>
          <w:sz w:val="28"/>
          <w:szCs w:val="28"/>
        </w:rPr>
        <w:t xml:space="preserve">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Органы местного самоуправления поселения могут наделяться отдельными государственными полномочиями на неограниченный срок либо, </w:t>
      </w:r>
      <w:r w:rsidRPr="00EF6FD4">
        <w:rPr>
          <w:rFonts w:ascii="Times New Roman" w:hAnsi="Times New Roman" w:cs="Times New Roman"/>
          <w:color w:val="000000"/>
          <w:sz w:val="28"/>
          <w:szCs w:val="28"/>
        </w:rPr>
        <w:lastRenderedPageBreak/>
        <w:t>если данные полномочия имеют определенный срок действия, на срок действия этих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w:t>
      </w:r>
      <w:proofErr w:type="gramStart"/>
      <w:r w:rsidRPr="00EF6FD4">
        <w:rPr>
          <w:rFonts w:ascii="Times New Roman" w:hAnsi="Times New Roman" w:cs="Times New Roman"/>
          <w:color w:val="000000"/>
          <w:sz w:val="28"/>
          <w:szCs w:val="28"/>
        </w:rPr>
        <w:t>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9. Органы государственной власти в соответствии с федеральным законом осуществляют </w:t>
      </w: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36. Муниципальный контроль</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20.03.2025 № 33-ФЗ "Об</w:t>
      </w:r>
      <w:proofErr w:type="gramEnd"/>
      <w:r w:rsidRPr="00EF6FD4">
        <w:rPr>
          <w:rFonts w:ascii="Times New Roman" w:hAnsi="Times New Roman" w:cs="Times New Roman"/>
          <w:color w:val="000000"/>
          <w:sz w:val="28"/>
          <w:szCs w:val="28"/>
        </w:rPr>
        <w:t xml:space="preserve"> общих </w:t>
      </w:r>
      <w:proofErr w:type="gramStart"/>
      <w:r w:rsidRPr="00EF6FD4">
        <w:rPr>
          <w:rFonts w:ascii="Times New Roman" w:hAnsi="Times New Roman" w:cs="Times New Roman"/>
          <w:color w:val="000000"/>
          <w:sz w:val="28"/>
          <w:szCs w:val="28"/>
        </w:rPr>
        <w:t>принципах</w:t>
      </w:r>
      <w:proofErr w:type="gramEnd"/>
      <w:r w:rsidRPr="00EF6FD4">
        <w:rPr>
          <w:rFonts w:ascii="Times New Roman" w:hAnsi="Times New Roman" w:cs="Times New Roman"/>
          <w:color w:val="000000"/>
          <w:sz w:val="28"/>
          <w:szCs w:val="28"/>
        </w:rPr>
        <w:t xml:space="preserve"> организации местного самоуправления в единой системе публичной власти". </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Советом Новотитаровского сельского поселения Динского района.</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 полномочиям органов местного самоуправления поселения в области муниципального контроля относятся: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муниципального контроля на территории поселения;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осуществляется в пределах установленного </w:t>
      </w:r>
      <w:proofErr w:type="gramStart"/>
      <w:r w:rsidRPr="00EF6FD4">
        <w:rPr>
          <w:rFonts w:ascii="Times New Roman" w:hAnsi="Times New Roman" w:cs="Times New Roman"/>
          <w:color w:val="000000"/>
          <w:sz w:val="28"/>
          <w:szCs w:val="28"/>
        </w:rPr>
        <w:t>перечня вопросов непосредственного обеспечения жизнедеятельности населения поселения</w:t>
      </w:r>
      <w:proofErr w:type="gramEnd"/>
      <w:r w:rsidRPr="00EF6FD4">
        <w:rPr>
          <w:rFonts w:ascii="Times New Roman" w:hAnsi="Times New Roman" w:cs="Times New Roman"/>
          <w:color w:val="000000"/>
          <w:sz w:val="28"/>
          <w:szCs w:val="28"/>
        </w:rPr>
        <w:t>.</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Порядок организации и осуществления муниципального контроля</w:t>
      </w:r>
      <w:r w:rsidR="00C21CA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устанавливается положением о виде муниципального контроля, утверждаемым Советом.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37. Контроль и надзор за деятельностью органов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муниципальных правовых актов осуществляют органы прокуратуры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w:t>
      </w:r>
      <w:proofErr w:type="gramEnd"/>
      <w:r w:rsidRPr="00EF6FD4">
        <w:rPr>
          <w:rFonts w:ascii="Times New Roman" w:hAnsi="Times New Roman" w:cs="Times New Roman"/>
          <w:color w:val="000000"/>
          <w:sz w:val="28"/>
          <w:szCs w:val="28"/>
        </w:rPr>
        <w:t xml:space="preserve"> </w:t>
      </w:r>
      <w:proofErr w:type="gramStart"/>
      <w:r w:rsidRPr="00EF6FD4">
        <w:rPr>
          <w:rFonts w:ascii="Times New Roman" w:hAnsi="Times New Roman" w:cs="Times New Roman"/>
          <w:color w:val="000000"/>
          <w:sz w:val="28"/>
          <w:szCs w:val="28"/>
        </w:rPr>
        <w:t>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w:t>
      </w:r>
      <w:proofErr w:type="gramEnd"/>
      <w:r w:rsidRPr="00EF6FD4">
        <w:rPr>
          <w:rFonts w:ascii="Times New Roman" w:hAnsi="Times New Roman" w:cs="Times New Roman"/>
          <w:color w:val="000000"/>
          <w:sz w:val="28"/>
          <w:szCs w:val="28"/>
        </w:rPr>
        <w:t xml:space="preserve">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proofErr w:type="gramStart"/>
      <w:r w:rsidRPr="00EF6FD4">
        <w:rPr>
          <w:rFonts w:ascii="Times New Roman" w:hAnsi="Times New Roman" w:cs="Times New Roman"/>
          <w:color w:val="000000"/>
          <w:sz w:val="28"/>
          <w:szCs w:val="28"/>
        </w:rPr>
        <w:t xml:space="preserve">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w:t>
      </w:r>
      <w:r w:rsidRPr="00EF6FD4">
        <w:rPr>
          <w:rFonts w:ascii="Times New Roman" w:hAnsi="Times New Roman" w:cs="Times New Roman"/>
          <w:color w:val="000000"/>
          <w:sz w:val="28"/>
          <w:szCs w:val="28"/>
        </w:rPr>
        <w:lastRenderedPageBreak/>
        <w:t>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w:t>
      </w:r>
      <w:proofErr w:type="gramEnd"/>
      <w:r w:rsidRPr="00EF6FD4">
        <w:rPr>
          <w:rFonts w:ascii="Times New Roman" w:hAnsi="Times New Roman" w:cs="Times New Roman"/>
          <w:color w:val="000000"/>
          <w:sz w:val="28"/>
          <w:szCs w:val="28"/>
        </w:rPr>
        <w:t xml:space="preserve"> массовые нарушения прав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w:t>
      </w:r>
      <w:proofErr w:type="gramEnd"/>
      <w:r w:rsidRPr="00EF6FD4">
        <w:rPr>
          <w:rFonts w:ascii="Times New Roman" w:hAnsi="Times New Roman" w:cs="Times New Roman"/>
          <w:color w:val="000000"/>
          <w:sz w:val="28"/>
          <w:szCs w:val="28"/>
        </w:rPr>
        <w:t xml:space="preserve">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5. ФОРМЫ НЕПОСРЕДСТВЕННОГО ОСУЩЕСТВЛЕНИЯ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НАСЕЛЕНИЕМ МЕСТНОГО САМОУПРАВЛЕНИЯ И УЧАСТИЯ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НАСЕЛЕНИЯ ПОСЕЛЕНИЯ В ОСУЩЕСТВЛЕНИИ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38. Права граждан на осуществление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формы непосредственного осуществления населением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 и участия населения в осуществлении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proofErr w:type="gramStart"/>
      <w:r w:rsidRPr="00EF6FD4">
        <w:rPr>
          <w:rFonts w:ascii="Times New Roman" w:hAnsi="Times New Roman" w:cs="Times New Roman"/>
          <w:color w:val="000000"/>
          <w:sz w:val="28"/>
          <w:szCs w:val="28"/>
        </w:rPr>
        <w:t xml:space="preserve">Наряду с предусмотренными Федеральным законом от 20.03.2025 № 33-ФЗ "Об общих принципах организации местного самоуправления в единой </w:t>
      </w:r>
      <w:r w:rsidRPr="00EF6FD4">
        <w:rPr>
          <w:rFonts w:ascii="Times New Roman" w:hAnsi="Times New Roman" w:cs="Times New Roman"/>
          <w:color w:val="000000"/>
          <w:sz w:val="28"/>
          <w:szCs w:val="28"/>
        </w:rPr>
        <w:lastRenderedPageBreak/>
        <w:t>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w:t>
      </w:r>
      <w:proofErr w:type="gramEnd"/>
      <w:r w:rsidRPr="00EF6FD4">
        <w:rPr>
          <w:rFonts w:ascii="Times New Roman" w:hAnsi="Times New Roman" w:cs="Times New Roman"/>
          <w:color w:val="000000"/>
          <w:sz w:val="28"/>
          <w:szCs w:val="28"/>
        </w:rPr>
        <w:t xml:space="preserve"> системе публичной власти", другим федеральным законам, законам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w:t>
      </w:r>
      <w:proofErr w:type="gramStart"/>
      <w:r w:rsidRPr="00EF6FD4">
        <w:rPr>
          <w:rFonts w:ascii="Times New Roman" w:hAnsi="Times New Roman" w:cs="Times New Roman"/>
          <w:color w:val="000000"/>
          <w:sz w:val="28"/>
          <w:szCs w:val="28"/>
        </w:rPr>
        <w:t>решения вопросов непосредственного обеспечения жизнедеятельности населения</w:t>
      </w:r>
      <w:proofErr w:type="gramEnd"/>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39.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решения непосредственно населением вопросов непосредственного обеспечения жизнедеятельности населения на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проводится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Местный референдум проводится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о назначении и проведении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принимается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инициативе Совета и главы администрации, выдвинутой ими совместно.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proofErr w:type="gramStart"/>
      <w:r w:rsidRPr="00EF6FD4">
        <w:rPr>
          <w:rFonts w:ascii="Times New Roman" w:hAnsi="Times New Roman" w:cs="Times New Roman"/>
          <w:color w:val="000000"/>
          <w:sz w:val="28"/>
          <w:szCs w:val="28"/>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w:t>
      </w:r>
      <w:r w:rsidRPr="00EF6FD4">
        <w:rPr>
          <w:rFonts w:ascii="Times New Roman" w:hAnsi="Times New Roman" w:cs="Times New Roman"/>
          <w:color w:val="000000"/>
          <w:sz w:val="28"/>
          <w:szCs w:val="28"/>
        </w:rPr>
        <w:lastRenderedPageBreak/>
        <w:t>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w:t>
      </w:r>
      <w:proofErr w:type="gramStart"/>
      <w:r w:rsidRPr="00EF6FD4">
        <w:rPr>
          <w:rFonts w:ascii="Times New Roman" w:hAnsi="Times New Roman" w:cs="Times New Roman"/>
          <w:color w:val="000000"/>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Федеральным законом от 12.06.2002 № 67-ФЗ "Об основных гарантиях избирательных прав и права на участие в референдуме граждан</w:t>
      </w:r>
      <w:proofErr w:type="gramEnd"/>
      <w:r w:rsidRPr="00EF6FD4">
        <w:rPr>
          <w:rFonts w:ascii="Times New Roman" w:hAnsi="Times New Roman" w:cs="Times New Roman"/>
          <w:color w:val="000000"/>
          <w:sz w:val="28"/>
          <w:szCs w:val="28"/>
        </w:rPr>
        <w:t xml:space="preserve">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w:t>
      </w:r>
      <w:proofErr w:type="gramStart"/>
      <w:r w:rsidRPr="00EF6FD4">
        <w:rPr>
          <w:rFonts w:ascii="Times New Roman" w:hAnsi="Times New Roman" w:cs="Times New Roman"/>
          <w:color w:val="000000"/>
          <w:sz w:val="28"/>
          <w:szCs w:val="28"/>
        </w:rPr>
        <w:t>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Новотитаровское сельское поселение Динского муниципального района Краснодарского края (далее – комиссия), а</w:t>
      </w:r>
      <w:r w:rsidRPr="00EF6FD4">
        <w:rPr>
          <w:rFonts w:ascii="Times New Roman" w:hAnsi="Times New Roman" w:cs="Times New Roman"/>
          <w:color w:val="FF0000"/>
          <w:sz w:val="28"/>
          <w:szCs w:val="28"/>
        </w:rPr>
        <w:t xml:space="preserve"> </w:t>
      </w:r>
      <w:r w:rsidRPr="00EF6FD4">
        <w:rPr>
          <w:rFonts w:ascii="Times New Roman" w:hAnsi="Times New Roman" w:cs="Times New Roman"/>
          <w:color w:val="000000"/>
          <w:sz w:val="28"/>
          <w:szCs w:val="28"/>
        </w:rPr>
        <w:t>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Итоги голосования и принятое на местном референдуме решение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40. Муниципальные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Муниципальные выборы назначаются Советом не ранее чем за 90 дней и не </w:t>
      </w:r>
      <w:proofErr w:type="gramStart"/>
      <w:r w:rsidRPr="00EF6FD4">
        <w:rPr>
          <w:rFonts w:ascii="Times New Roman" w:hAnsi="Times New Roman" w:cs="Times New Roman"/>
          <w:color w:val="000000"/>
          <w:sz w:val="28"/>
          <w:szCs w:val="28"/>
        </w:rPr>
        <w:t>позднее</w:t>
      </w:r>
      <w:proofErr w:type="gramEnd"/>
      <w:r w:rsidRPr="00EF6FD4">
        <w:rPr>
          <w:rFonts w:ascii="Times New Roman" w:hAnsi="Times New Roman" w:cs="Times New Roman"/>
          <w:color w:val="000000"/>
          <w:sz w:val="28"/>
          <w:szCs w:val="28"/>
        </w:rPr>
        <w:t xml:space="preserve">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proofErr w:type="gramStart"/>
      <w:r w:rsidRPr="00EF6FD4">
        <w:rPr>
          <w:rFonts w:ascii="Times New Roman" w:hAnsi="Times New Roman" w:cs="Times New Roman"/>
          <w:color w:val="000000"/>
          <w:sz w:val="28"/>
          <w:szCs w:val="28"/>
        </w:rPr>
        <w:t>-д</w:t>
      </w:r>
      <w:proofErr w:type="gramEnd"/>
      <w:r w:rsidRPr="00EF6FD4">
        <w:rPr>
          <w:rFonts w:ascii="Times New Roman" w:hAnsi="Times New Roman" w:cs="Times New Roman"/>
          <w:color w:val="000000"/>
          <w:sz w:val="28"/>
          <w:szCs w:val="28"/>
        </w:rPr>
        <w:t>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выборах может быть назначено только на воскресенье.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w:t>
      </w:r>
      <w:r w:rsidRPr="00EF6FD4">
        <w:rPr>
          <w:rFonts w:ascii="Times New Roman" w:hAnsi="Times New Roman" w:cs="Times New Roman"/>
          <w:color w:val="000000"/>
          <w:sz w:val="28"/>
          <w:szCs w:val="28"/>
        </w:rPr>
        <w:lastRenderedPageBreak/>
        <w:t>воскресенье сентября объявлено в установленном порядке рабочим днем, выборы назначаются на третье воскресенье сентября.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w:t>
      </w:r>
      <w:proofErr w:type="gramStart"/>
      <w:r w:rsidRPr="00EF6FD4">
        <w:rPr>
          <w:rFonts w:ascii="Times New Roman" w:hAnsi="Times New Roman" w:cs="Times New Roman"/>
          <w:color w:val="000000"/>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w:t>
      </w:r>
      <w:r w:rsidRPr="00EF6FD4">
        <w:rPr>
          <w:rFonts w:ascii="Times New Roman" w:hAnsi="Times New Roman" w:cs="Times New Roman"/>
          <w:color w:val="000000"/>
          <w:sz w:val="28"/>
          <w:szCs w:val="28"/>
        </w:rPr>
        <w:lastRenderedPageBreak/>
        <w:t>выборах</w:t>
      </w:r>
      <w:r w:rsidRPr="00EF6FD4">
        <w:rPr>
          <w:rFonts w:ascii="Times New Roman" w:hAnsi="Times New Roman" w:cs="Times New Roman"/>
          <w:color w:val="7030A1"/>
          <w:sz w:val="28"/>
          <w:szCs w:val="28"/>
        </w:rPr>
        <w:t xml:space="preserve">, </w:t>
      </w:r>
      <w:r w:rsidRPr="00EF6FD4">
        <w:rPr>
          <w:rFonts w:ascii="Times New Roman" w:hAnsi="Times New Roman" w:cs="Times New Roman"/>
          <w:color w:val="000000"/>
          <w:sz w:val="28"/>
          <w:szCs w:val="28"/>
        </w:rPr>
        <w:t>за исключением случаев, предусмотренных Федеральным законом от 12.06.2002 № 67-ФЗ "Об основных гарантиях</w:t>
      </w:r>
      <w:proofErr w:type="gramEnd"/>
      <w:r w:rsidRPr="00EF6FD4">
        <w:rPr>
          <w:rFonts w:ascii="Times New Roman" w:hAnsi="Times New Roman" w:cs="Times New Roman"/>
          <w:color w:val="000000"/>
          <w:sz w:val="28"/>
          <w:szCs w:val="28"/>
        </w:rPr>
        <w:t xml:space="preserve">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41. Сход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в соответствии с законом Краснодарского края </w:t>
      </w:r>
      <w:proofErr w:type="gramStart"/>
      <w:r w:rsidRPr="00EF6FD4">
        <w:rPr>
          <w:rFonts w:ascii="Times New Roman" w:hAnsi="Times New Roman" w:cs="Times New Roman"/>
          <w:color w:val="000000"/>
          <w:sz w:val="28"/>
          <w:szCs w:val="28"/>
        </w:rPr>
        <w:t>на части территории</w:t>
      </w:r>
      <w:proofErr w:type="gramEnd"/>
      <w:r w:rsidRPr="00EF6FD4">
        <w:rPr>
          <w:rFonts w:ascii="Times New Roman" w:hAnsi="Times New Roman" w:cs="Times New Roman"/>
          <w:color w:val="000000"/>
          <w:sz w:val="28"/>
          <w:szCs w:val="28"/>
        </w:rPr>
        <w:t xml:space="preserve">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Критерии определения границ части территории населенного пункта, входящего в состав территории поселения,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Жители населенного пункта участвуют в сходе граждан на равных основаниях.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сходе граждан за других жителей населенного пункта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Сход граждан может созываться главой поселения либо Советом, в том числе по инициативе </w:t>
      </w:r>
      <w:proofErr w:type="gramStart"/>
      <w:r w:rsidRPr="00EF6FD4">
        <w:rPr>
          <w:rFonts w:ascii="Times New Roman" w:hAnsi="Times New Roman" w:cs="Times New Roman"/>
          <w:color w:val="000000"/>
          <w:sz w:val="28"/>
          <w:szCs w:val="28"/>
        </w:rPr>
        <w:t>группы жителей соответствующей части территории населенного пункта</w:t>
      </w:r>
      <w:proofErr w:type="gramEnd"/>
      <w:r w:rsidRPr="00EF6FD4">
        <w:rPr>
          <w:rFonts w:ascii="Times New Roman" w:hAnsi="Times New Roman" w:cs="Times New Roman"/>
          <w:color w:val="000000"/>
          <w:sz w:val="28"/>
          <w:szCs w:val="28"/>
        </w:rPr>
        <w:t xml:space="preserve"> численностью не менее 10 человек.</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Сход граждан созывается главой поселения путем издания постановления главы поселения, в том </w:t>
      </w:r>
      <w:proofErr w:type="gramStart"/>
      <w:r w:rsidRPr="00EF6FD4">
        <w:rPr>
          <w:rFonts w:ascii="Times New Roman" w:hAnsi="Times New Roman" w:cs="Times New Roman"/>
          <w:color w:val="000000"/>
          <w:sz w:val="28"/>
          <w:szCs w:val="28"/>
        </w:rPr>
        <w:t>числе</w:t>
      </w:r>
      <w:proofErr w:type="gramEnd"/>
      <w:r w:rsidRPr="00EF6FD4">
        <w:rPr>
          <w:rFonts w:ascii="Times New Roman" w:hAnsi="Times New Roman" w:cs="Times New Roman"/>
          <w:color w:val="000000"/>
          <w:sz w:val="28"/>
          <w:szCs w:val="28"/>
        </w:rPr>
        <w:t xml:space="preserve"> в том числе на основании ходатайства, поступившего от инициативной группы жителей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Проведение схода граждан обеспечивается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Выдвижение группой жителей </w:t>
      </w:r>
      <w:proofErr w:type="gramStart"/>
      <w:r w:rsidRPr="00EF6FD4">
        <w:rPr>
          <w:rFonts w:ascii="Times New Roman" w:hAnsi="Times New Roman" w:cs="Times New Roman"/>
          <w:color w:val="000000"/>
          <w:sz w:val="28"/>
          <w:szCs w:val="28"/>
        </w:rPr>
        <w:t>части территории населенного пункта инициативы проведения схода граждан</w:t>
      </w:r>
      <w:proofErr w:type="gramEnd"/>
      <w:r w:rsidRPr="00EF6FD4">
        <w:rPr>
          <w:rFonts w:ascii="Times New Roman" w:hAnsi="Times New Roman" w:cs="Times New Roman"/>
          <w:color w:val="000000"/>
          <w:sz w:val="28"/>
          <w:szCs w:val="28"/>
        </w:rPr>
        <w:t xml:space="preserve"> осуществляется путем сбора подписей (далее также – инициатива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w:t>
      </w:r>
      <w:proofErr w:type="gramStart"/>
      <w:r w:rsidRPr="00EF6FD4">
        <w:rPr>
          <w:rFonts w:ascii="Times New Roman" w:hAnsi="Times New Roman" w:cs="Times New Roman"/>
          <w:color w:val="000000"/>
          <w:sz w:val="28"/>
          <w:szCs w:val="28"/>
        </w:rPr>
        <w:t>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w:t>
      </w:r>
      <w:proofErr w:type="gramEnd"/>
      <w:r w:rsidRPr="00EF6FD4">
        <w:rPr>
          <w:rFonts w:ascii="Times New Roman" w:hAnsi="Times New Roman" w:cs="Times New Roman"/>
          <w:color w:val="000000"/>
          <w:sz w:val="28"/>
          <w:szCs w:val="28"/>
        </w:rPr>
        <w:t>. Ходатайство и подписной лист направляются в Совет или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Подписной лист, содержащий в совокупности менее 10 подписей, не подлежит рассмотрению.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9. </w:t>
      </w:r>
      <w:proofErr w:type="gramStart"/>
      <w:r w:rsidRPr="00EF6FD4">
        <w:rPr>
          <w:rFonts w:ascii="Times New Roman" w:hAnsi="Times New Roman" w:cs="Times New Roman"/>
          <w:color w:val="000000"/>
          <w:sz w:val="28"/>
          <w:szCs w:val="28"/>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поселения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поселения принимается</w:t>
      </w:r>
      <w:proofErr w:type="gramEnd"/>
      <w:r w:rsidRPr="00EF6FD4">
        <w:rPr>
          <w:rFonts w:ascii="Times New Roman" w:hAnsi="Times New Roman" w:cs="Times New Roman"/>
          <w:color w:val="000000"/>
          <w:sz w:val="28"/>
          <w:szCs w:val="28"/>
        </w:rPr>
        <w:t xml:space="preserve">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отклонении инициативы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Решение об отклонении инициативы жителей принимает глава поселения в случаях: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непредставления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неисполнения требований, указанных в частях 7, 8 настоящей статьи </w:t>
      </w:r>
      <w:proofErr w:type="gramStart"/>
      <w:r w:rsidRPr="00EF6FD4">
        <w:rPr>
          <w:rFonts w:ascii="Times New Roman" w:hAnsi="Times New Roman" w:cs="Times New Roman"/>
          <w:color w:val="000000"/>
          <w:sz w:val="28"/>
          <w:szCs w:val="28"/>
        </w:rPr>
        <w:t>к</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оформлению ходатайства и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вопрос, выносимый на сход, не относится к компетенции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12. Постановление главы поселения о проведении схода граждан подлежит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проведении схода граждан подлежит обнародованию не </w:t>
      </w:r>
      <w:proofErr w:type="gramStart"/>
      <w:r w:rsidRPr="00EF6FD4">
        <w:rPr>
          <w:rFonts w:ascii="Times New Roman" w:hAnsi="Times New Roman" w:cs="Times New Roman"/>
          <w:color w:val="000000"/>
          <w:sz w:val="28"/>
          <w:szCs w:val="28"/>
        </w:rPr>
        <w:t>позднее</w:t>
      </w:r>
      <w:proofErr w:type="gramEnd"/>
      <w:r w:rsidRPr="00EF6FD4">
        <w:rPr>
          <w:rFonts w:ascii="Times New Roman" w:hAnsi="Times New Roman" w:cs="Times New Roman"/>
          <w:color w:val="000000"/>
          <w:sz w:val="28"/>
          <w:szCs w:val="28"/>
        </w:rPr>
        <w:t xml:space="preserve"> чем за 15 дней до дня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Повестка дня схода формируется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Подготовка и проведение схода граждан обеспечивает уполномоченное подразделение.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15. Уполномоченное подразделение осуществляет подготовку к проведению схода граждан, </w:t>
      </w:r>
      <w:proofErr w:type="gramStart"/>
      <w:r w:rsidRPr="00EF6FD4">
        <w:rPr>
          <w:rFonts w:ascii="Times New Roman" w:hAnsi="Times New Roman" w:cs="Times New Roman"/>
          <w:color w:val="000000"/>
          <w:sz w:val="28"/>
          <w:szCs w:val="28"/>
        </w:rPr>
        <w:t>которая</w:t>
      </w:r>
      <w:proofErr w:type="gramEnd"/>
      <w:r w:rsidRPr="00EF6FD4">
        <w:rPr>
          <w:rFonts w:ascii="Times New Roman" w:hAnsi="Times New Roman" w:cs="Times New Roman"/>
          <w:color w:val="000000"/>
          <w:sz w:val="28"/>
          <w:szCs w:val="28"/>
        </w:rPr>
        <w:t xml:space="preserve"> включает в себя: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составление списка жителей населенного пункта (части территории населенного пункта), имеющих право участвовать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назначение лиц, ответственных за регистрацию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составу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секретарю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помещения или территории для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Расходы, связанные с подготовкой и проведением схода, производятся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Перед началом схода граждан проводится регистрация участников с указанием фамилии, имени, отчества, года рождения, адреса места жительства.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На сходе граждан председательствует глава поселения или иное уполномоченное им лицо, избирается секретарь.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Сход граждан открывается председательствующим.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Счетная комиссия: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подсчитывает голоса и подводит итоги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составляет протокол об итогах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На сходе граждан ведется протокол, в котором указываются: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дата и место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присутствующих;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количество </w:t>
      </w:r>
      <w:proofErr w:type="gramStart"/>
      <w:r w:rsidRPr="00EF6FD4">
        <w:rPr>
          <w:rFonts w:ascii="Times New Roman" w:hAnsi="Times New Roman" w:cs="Times New Roman"/>
          <w:color w:val="000000"/>
          <w:sz w:val="28"/>
          <w:szCs w:val="28"/>
        </w:rPr>
        <w:t>проголосовавших</w:t>
      </w:r>
      <w:proofErr w:type="gramEnd"/>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фамилия, имя, отчество председательствующего на сходе граждан, секретаря и членов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повестка дня;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краткое содержание выступлений;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голосования и принятые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Секретарь схода граждан ведет протокол схода граждан, обеспечивает достоверность отраженных в нем сведений.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Протокол подписывается лицом, председательствующим на сходе граждан и секретарем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протоколу прикладывается список зарегистрированных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проведении поэтапного голосования закрепляется в постановлении о назначении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Лица, ранее принявшие участие в сходе граждан, на последующих этапах участия в голосовании не принимают.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Решение схода граждан считается принятым, если за него проголосовало более половины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i/>
          <w:iCs/>
          <w:color w:val="000000"/>
          <w:sz w:val="28"/>
          <w:szCs w:val="28"/>
        </w:rPr>
      </w:pPr>
      <w:r w:rsidRPr="00EF6FD4">
        <w:rPr>
          <w:rFonts w:ascii="Times New Roman" w:hAnsi="Times New Roman" w:cs="Times New Roman"/>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EF6FD4">
        <w:rPr>
          <w:rFonts w:ascii="Times New Roman" w:hAnsi="Times New Roman" w:cs="Times New Roman"/>
          <w:i/>
          <w:iCs/>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29. Решения, принятые на сходе граждан, подлежат официальному опубликованию.</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42. Опрос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Результаты опроса носят рекомендательный характер.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опросе граждан имеют право участвовать жители поселения, обладающие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Опрос граждан проводится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Совета,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жителей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4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Совета о назначении опроса граждан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дата и сроки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2) формулировка вопроса (вопросов), предлагаемого (предлагаемых) при проведении опроса;</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методика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форма опросного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минимальная численность жителей муниципального образования, участвующих в опросе;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Жители поселения должны быть проинформированы о проведении опроса граждан не менее чем за 10 дней до его проведения.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Финансирование мероприятий, связанных с подготовкой и проведением опроса граждан,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 счет средств местного бюджета - при проведении его по инициативе органов местного самоуправления поселения или 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счет сре</w:t>
      </w:r>
      <w:proofErr w:type="gramStart"/>
      <w:r w:rsidRPr="00EF6FD4">
        <w:rPr>
          <w:rFonts w:ascii="Times New Roman" w:hAnsi="Times New Roman" w:cs="Times New Roman"/>
          <w:color w:val="000000"/>
          <w:sz w:val="28"/>
          <w:szCs w:val="28"/>
        </w:rPr>
        <w:t>дств кр</w:t>
      </w:r>
      <w:proofErr w:type="gramEnd"/>
      <w:r w:rsidRPr="00EF6FD4">
        <w:rPr>
          <w:rFonts w:ascii="Times New Roman" w:hAnsi="Times New Roman" w:cs="Times New Roman"/>
          <w:color w:val="000000"/>
          <w:sz w:val="28"/>
          <w:szCs w:val="28"/>
        </w:rPr>
        <w:t>аевого бюджета - при проведении его по инициативе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опроса подлежат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43. Публичные слушания, общественные обсуждения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Публичные слушания могут </w:t>
      </w:r>
      <w:proofErr w:type="gramStart"/>
      <w:r w:rsidRPr="00EF6FD4">
        <w:rPr>
          <w:rFonts w:ascii="Times New Roman" w:hAnsi="Times New Roman" w:cs="Times New Roman"/>
          <w:color w:val="000000"/>
          <w:sz w:val="28"/>
          <w:szCs w:val="28"/>
        </w:rPr>
        <w:t>проводится</w:t>
      </w:r>
      <w:proofErr w:type="gramEnd"/>
      <w:r w:rsidRPr="00EF6FD4">
        <w:rPr>
          <w:rFonts w:ascii="Times New Roman" w:hAnsi="Times New Roman" w:cs="Times New Roman"/>
          <w:color w:val="000000"/>
          <w:sz w:val="28"/>
          <w:szCs w:val="28"/>
        </w:rPr>
        <w:t xml:space="preserve">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публичных слушаниях имеют право участвовать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публичные слушания должны выноситься: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проект местного бюджета и отчет о его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вопросы о преобразовании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Публичные слушания проводятся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 -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w:t>
      </w:r>
      <w:proofErr w:type="gramStart"/>
      <w:r w:rsidRPr="00EF6FD4">
        <w:rPr>
          <w:rFonts w:ascii="Times New Roman" w:hAnsi="Times New Roman" w:cs="Times New Roman"/>
          <w:color w:val="000000"/>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F6FD4">
        <w:rPr>
          <w:rFonts w:ascii="Times New Roman" w:hAnsi="Times New Roman" w:cs="Times New Roman"/>
          <w:color w:val="000000"/>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публичных слушаний, общественных обсуждений подлежат обязательному рассмотрению Советом при рассмотрении проектов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публичных слушаний, общественных обсуждений носят рекомендательный характер.</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44. Собрание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Собрания граждан могут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обсуждения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в целях осуществления территориального общественного самоуправления </w:t>
      </w:r>
      <w:proofErr w:type="gramStart"/>
      <w:r w:rsidRPr="00EF6FD4">
        <w:rPr>
          <w:rFonts w:ascii="Times New Roman" w:hAnsi="Times New Roman" w:cs="Times New Roman"/>
          <w:color w:val="000000"/>
          <w:sz w:val="28"/>
          <w:szCs w:val="28"/>
        </w:rPr>
        <w:t>на части территории</w:t>
      </w:r>
      <w:proofErr w:type="gramEnd"/>
      <w:r w:rsidRPr="00EF6FD4">
        <w:rPr>
          <w:rFonts w:ascii="Times New Roman" w:hAnsi="Times New Roman" w:cs="Times New Roman"/>
          <w:color w:val="000000"/>
          <w:sz w:val="28"/>
          <w:szCs w:val="28"/>
        </w:rPr>
        <w:t xml:space="preserve">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от </w:t>
      </w:r>
      <w:r w:rsidRPr="00EF6FD4">
        <w:rPr>
          <w:rFonts w:ascii="Times New Roman" w:hAnsi="Times New Roman" w:cs="Times New Roman"/>
          <w:color w:val="000000"/>
          <w:sz w:val="28"/>
          <w:szCs w:val="28"/>
        </w:rPr>
        <w:lastRenderedPageBreak/>
        <w:t>20.03.2025 № 33-ФЗ "Об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Итоги собрания граждан подлежат официальному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45. Инициативные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w:t>
      </w:r>
      <w:r w:rsidR="007E72BE">
        <w:rPr>
          <w:rFonts w:ascii="Times New Roman" w:hAnsi="Times New Roman" w:cs="Times New Roman"/>
          <w:color w:val="000000"/>
          <w:sz w:val="28"/>
          <w:szCs w:val="28"/>
        </w:rPr>
        <w:t>,</w:t>
      </w:r>
      <w:r w:rsidRPr="00EF6FD4">
        <w:rPr>
          <w:rFonts w:ascii="Times New Roman" w:hAnsi="Times New Roman" w:cs="Times New Roman"/>
          <w:color w:val="000000"/>
          <w:sz w:val="28"/>
          <w:szCs w:val="28"/>
        </w:rPr>
        <w:t xml:space="preserve"> предоставлено органам местного самоуправления поселения, 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w:t>
      </w:r>
      <w:r w:rsidRPr="00EF6FD4">
        <w:rPr>
          <w:rFonts w:ascii="Times New Roman" w:hAnsi="Times New Roman" w:cs="Times New Roman"/>
          <w:color w:val="000000"/>
          <w:sz w:val="28"/>
          <w:szCs w:val="28"/>
        </w:rPr>
        <w:lastRenderedPageBreak/>
        <w:t>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Инициативный проект должен содержать следующие сведения: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описание проблемы, решение которой имеет приоритетное значение для жителей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обоснование предложений по решению указанной проблемы;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описание ожидаемого результата (ожидаемых результатов)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предварительный расчет необходимых расходов на реализацию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планируемые сроки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иные сведения, предусмотренные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proofErr w:type="gramStart"/>
      <w:r w:rsidRPr="00EF6FD4">
        <w:rPr>
          <w:rFonts w:ascii="Times New Roman" w:hAnsi="Times New Roman" w:cs="Times New Roman"/>
          <w:color w:val="000000"/>
          <w:sz w:val="28"/>
          <w:szCs w:val="28"/>
        </w:rPr>
        <w:t>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w:t>
      </w:r>
      <w:proofErr w:type="gramEnd"/>
      <w:r w:rsidRPr="00EF6FD4">
        <w:rPr>
          <w:rFonts w:ascii="Times New Roman" w:hAnsi="Times New Roman" w:cs="Times New Roman"/>
          <w:color w:val="000000"/>
          <w:sz w:val="28"/>
          <w:szCs w:val="28"/>
        </w:rPr>
        <w:t>. При этом возможно рассмотрение нескольких инициативных проектов на одном сходе или на одном собрании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Информация о внесении инициативного проекта в местную администрацию подлежит обнародованию, в том числе посредством размещения на официальном сайте поселения в информационно-</w:t>
      </w:r>
      <w:r w:rsidRPr="00EF6FD4">
        <w:rPr>
          <w:rFonts w:ascii="Times New Roman" w:hAnsi="Times New Roman" w:cs="Times New Roman"/>
          <w:color w:val="000000"/>
          <w:sz w:val="28"/>
          <w:szCs w:val="28"/>
        </w:rPr>
        <w:lastRenderedPageBreak/>
        <w:t>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Администрация принимает решение об отказе в поддержке инициативного проекта в одном из следующих случаев: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признание инициативного проекта не прошедшим конкурсный отбор.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10. </w:t>
      </w:r>
      <w:proofErr w:type="gramStart"/>
      <w:r w:rsidRPr="00EF6FD4">
        <w:rPr>
          <w:rFonts w:ascii="Times New Roman" w:hAnsi="Times New Roman" w:cs="Times New Roman"/>
          <w:color w:val="000000"/>
          <w:sz w:val="28"/>
          <w:szCs w:val="28"/>
        </w:rPr>
        <w:t>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случае</w:t>
      </w:r>
      <w:proofErr w:type="gramStart"/>
      <w:r w:rsidRPr="00EF6FD4">
        <w:rPr>
          <w:rFonts w:ascii="Times New Roman" w:hAnsi="Times New Roman" w:cs="Times New Roman"/>
          <w:color w:val="000000"/>
          <w:sz w:val="28"/>
          <w:szCs w:val="28"/>
        </w:rPr>
        <w:t>,</w:t>
      </w:r>
      <w:proofErr w:type="gramEnd"/>
      <w:r w:rsidRPr="00EF6FD4">
        <w:rPr>
          <w:rFonts w:ascii="Times New Roman" w:hAnsi="Times New Roman" w:cs="Times New Roman"/>
          <w:color w:val="000000"/>
          <w:sz w:val="28"/>
          <w:szCs w:val="28"/>
        </w:rPr>
        <w:t xml:space="preserve">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13. Инициаторы проекта, другие граждане, проживающие на территории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реализацией инициативного проекта в формах, не противоречащих законодательству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w:t>
      </w:r>
      <w:proofErr w:type="gramStart"/>
      <w:r w:rsidRPr="00EF6FD4">
        <w:rPr>
          <w:rFonts w:ascii="Times New Roman" w:hAnsi="Times New Roman" w:cs="Times New Roman"/>
          <w:color w:val="000000"/>
          <w:sz w:val="28"/>
          <w:szCs w:val="28"/>
        </w:rPr>
        <w:t>о-</w:t>
      </w:r>
      <w:proofErr w:type="gramEnd"/>
      <w:r w:rsidRPr="00EF6FD4">
        <w:rPr>
          <w:rFonts w:ascii="Times New Roman" w:hAnsi="Times New Roman" w:cs="Times New Roman"/>
          <w:color w:val="000000"/>
          <w:sz w:val="28"/>
          <w:szCs w:val="28"/>
        </w:rPr>
        <w:t xml:space="preserve"> телекоммуникационной сети "Интернет" в течение 30 календарных дней со дня завершения реализации инициативного проекта.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46.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EF6FD4">
        <w:rPr>
          <w:rFonts w:ascii="Times New Roman" w:hAnsi="Times New Roman" w:cs="Times New Roman"/>
          <w:color w:val="000000"/>
          <w:sz w:val="28"/>
          <w:szCs w:val="28"/>
        </w:rPr>
        <w:t>на части территории</w:t>
      </w:r>
      <w:proofErr w:type="gramEnd"/>
      <w:r w:rsidRPr="00EF6FD4">
        <w:rPr>
          <w:rFonts w:ascii="Times New Roman" w:hAnsi="Times New Roman" w:cs="Times New Roman"/>
          <w:color w:val="000000"/>
          <w:sz w:val="28"/>
          <w:szCs w:val="28"/>
        </w:rPr>
        <w:t xml:space="preserve"> поселения для самостоятельного и под свою ответственность осуществления </w:t>
      </w:r>
      <w:r w:rsidRPr="00EF6FD4">
        <w:rPr>
          <w:rFonts w:ascii="Times New Roman" w:hAnsi="Times New Roman" w:cs="Times New Roman"/>
          <w:color w:val="000000"/>
          <w:sz w:val="28"/>
          <w:szCs w:val="28"/>
        </w:rPr>
        <w:lastRenderedPageBreak/>
        <w:t>собственных инициатив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Территориальное общественное самоуправление может осуществляться в пределах следующих территорий проживания граждан: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многоквартирный жилой дом, группа жилых домов, жилой микрорайон,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сельский населенный пункт, иные территории проживания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установление структуры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устава территориального общественного самоуправления, внесение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избрание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определение основных направлений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утверждение сметы доходов и расходов территориального общественного самоуправления и отчет</w:t>
      </w:r>
      <w:proofErr w:type="gramStart"/>
      <w:r w:rsidRPr="00EF6FD4">
        <w:rPr>
          <w:rFonts w:ascii="Times New Roman" w:hAnsi="Times New Roman" w:cs="Times New Roman"/>
          <w:color w:val="000000"/>
          <w:sz w:val="28"/>
          <w:szCs w:val="28"/>
        </w:rPr>
        <w:t>а о ее</w:t>
      </w:r>
      <w:proofErr w:type="gramEnd"/>
      <w:r w:rsidRPr="00EF6FD4">
        <w:rPr>
          <w:rFonts w:ascii="Times New Roman" w:hAnsi="Times New Roman" w:cs="Times New Roman"/>
          <w:color w:val="000000"/>
          <w:sz w:val="28"/>
          <w:szCs w:val="28"/>
        </w:rPr>
        <w:t xml:space="preserve">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обсуждение инициативного проекта и принятие решения по вопросу о его одобрении.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Органы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действуют в интересах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В уставе территориального общественного самоуправления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территория, на которой оно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цели, задачи, формы и основные направления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принятия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прекращения осуществления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6. МУНИЦИПАЛЬНЫЕ ПРАВОВЫЕ АКТЫ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47. Система муниципальных правовых актов, порядок их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подготовки и вступления в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систему муниципальных правовых актов входят: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правовые акты, принятые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правовые акты главы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Муниципальные правовые акты вступают в силу со дня их подписания, если иное не установлено в муниципальном правовом акте.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w:t>
      </w:r>
      <w:r w:rsidRPr="00EF6FD4">
        <w:rPr>
          <w:rFonts w:ascii="Times New Roman" w:hAnsi="Times New Roman" w:cs="Times New Roman"/>
          <w:color w:val="000000"/>
          <w:sz w:val="28"/>
          <w:szCs w:val="28"/>
        </w:rPr>
        <w:lastRenderedPageBreak/>
        <w:t>органами местного самоуправления, вступают в силу после их официального опубликования.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48. Обнародование 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 или первое размещение его полного текста в сетевом издании.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Периодическим печатным изданием, используемым для </w:t>
      </w:r>
      <w:proofErr w:type="gramStart"/>
      <w:r w:rsidRPr="00EF6FD4">
        <w:rPr>
          <w:rFonts w:ascii="Times New Roman" w:hAnsi="Times New Roman" w:cs="Times New Roman"/>
          <w:color w:val="000000"/>
          <w:sz w:val="28"/>
          <w:szCs w:val="28"/>
        </w:rPr>
        <w:t>официального</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опубликования и распространяемым в поселении, является общественно-политическая газета Динского района Краснодарского края «ТРИБУНА».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Сетевым изданием, используемым для официального опубликования, является </w:t>
      </w:r>
      <w:r w:rsidRPr="00EF6FD4">
        <w:rPr>
          <w:rFonts w:ascii="Times New Roman" w:eastAsia="Andale Sans UI" w:hAnsi="Times New Roman" w:cs="Times New Roman"/>
          <w:bCs/>
          <w:iCs/>
          <w:kern w:val="1"/>
          <w:sz w:val="28"/>
          <w:szCs w:val="28"/>
          <w:lang w:eastAsia="ar-SA"/>
        </w:rPr>
        <w:t xml:space="preserve">сайт общественно-политической газеты «ТРИБУНА» Динского </w:t>
      </w:r>
      <w:proofErr w:type="gramStart"/>
      <w:r w:rsidRPr="00EF6FD4">
        <w:rPr>
          <w:rFonts w:ascii="Times New Roman" w:eastAsia="Andale Sans UI" w:hAnsi="Times New Roman" w:cs="Times New Roman"/>
          <w:bCs/>
          <w:iCs/>
          <w:kern w:val="1"/>
          <w:sz w:val="28"/>
          <w:szCs w:val="28"/>
          <w:lang w:eastAsia="ar-SA"/>
        </w:rPr>
        <w:t>рай-она</w:t>
      </w:r>
      <w:proofErr w:type="gramEnd"/>
      <w:r w:rsidRPr="00EF6FD4">
        <w:rPr>
          <w:rFonts w:ascii="Times New Roman" w:eastAsia="Andale Sans UI" w:hAnsi="Times New Roman" w:cs="Times New Roman"/>
          <w:bCs/>
          <w:iCs/>
          <w:kern w:val="1"/>
          <w:sz w:val="28"/>
          <w:szCs w:val="28"/>
          <w:lang w:eastAsia="ar-SA"/>
        </w:rPr>
        <w:t xml:space="preserve"> Краснодарского края https://tribuna-neo.ru/</w:t>
      </w:r>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производится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дней после их подписания и регистрации направляются с </w:t>
      </w:r>
      <w:proofErr w:type="gramStart"/>
      <w:r w:rsidRPr="00EF6FD4">
        <w:rPr>
          <w:rFonts w:ascii="Times New Roman" w:hAnsi="Times New Roman" w:cs="Times New Roman"/>
          <w:color w:val="000000"/>
          <w:sz w:val="28"/>
          <w:szCs w:val="28"/>
        </w:rPr>
        <w:t>сопроводительным</w:t>
      </w:r>
      <w:proofErr w:type="gramEnd"/>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письмом для публикации (размещения) </w:t>
      </w:r>
      <w:proofErr w:type="gramStart"/>
      <w:r w:rsidRPr="00EF6FD4">
        <w:rPr>
          <w:rFonts w:ascii="Times New Roman" w:hAnsi="Times New Roman" w:cs="Times New Roman"/>
          <w:color w:val="000000"/>
          <w:sz w:val="28"/>
          <w:szCs w:val="28"/>
        </w:rPr>
        <w:t>в</w:t>
      </w:r>
      <w:proofErr w:type="gramEnd"/>
      <w:r w:rsidRPr="00EF6FD4">
        <w:rPr>
          <w:rFonts w:ascii="Times New Roman" w:hAnsi="Times New Roman" w:cs="Times New Roman"/>
          <w:color w:val="000000"/>
          <w:sz w:val="28"/>
          <w:szCs w:val="28"/>
        </w:rPr>
        <w:t xml:space="preserve"> соответствующие печатные и (или)</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сетевые издания.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lastRenderedPageBreak/>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49. Отмена муниципальных правовых актов 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приостановление их действия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w:t>
      </w:r>
      <w:proofErr w:type="gramStart"/>
      <w:r w:rsidRPr="00EF6FD4">
        <w:rPr>
          <w:rFonts w:ascii="Times New Roman" w:hAnsi="Times New Roman" w:cs="Times New Roman"/>
          <w:color w:val="000000"/>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EF6FD4">
        <w:rPr>
          <w:rFonts w:ascii="Times New Roman" w:hAnsi="Times New Roman" w:cs="Times New Roman"/>
          <w:color w:val="000000"/>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EF6FD4">
        <w:rPr>
          <w:rFonts w:ascii="Times New Roman" w:hAnsi="Times New Roman" w:cs="Times New Roman"/>
          <w:color w:val="000000"/>
          <w:sz w:val="28"/>
          <w:szCs w:val="28"/>
        </w:rPr>
        <w:t xml:space="preserve">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3. </w:t>
      </w:r>
      <w:proofErr w:type="gramStart"/>
      <w:r w:rsidRPr="00EF6FD4">
        <w:rPr>
          <w:rFonts w:ascii="Times New Roman" w:hAnsi="Times New Roman" w:cs="Times New Roman"/>
          <w:color w:val="000000"/>
          <w:sz w:val="28"/>
          <w:szCs w:val="28"/>
        </w:rPr>
        <w:t>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roofErr w:type="gramEnd"/>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50. Устав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Проект Устава поселения, проект муниципального правового акта о внесении изменений и дополнений в Устав поселения не </w:t>
      </w:r>
      <w:proofErr w:type="gramStart"/>
      <w:r w:rsidRPr="00EF6FD4">
        <w:rPr>
          <w:rFonts w:ascii="Times New Roman" w:hAnsi="Times New Roman" w:cs="Times New Roman"/>
          <w:color w:val="000000"/>
          <w:sz w:val="28"/>
          <w:szCs w:val="28"/>
        </w:rPr>
        <w:t>позднее</w:t>
      </w:r>
      <w:proofErr w:type="gramEnd"/>
      <w:r w:rsidRPr="00EF6FD4">
        <w:rPr>
          <w:rFonts w:ascii="Times New Roman" w:hAnsi="Times New Roman" w:cs="Times New Roman"/>
          <w:color w:val="000000"/>
          <w:sz w:val="28"/>
          <w:szCs w:val="28"/>
        </w:rPr>
        <w:t xml:space="preserve">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w:t>
      </w:r>
      <w:proofErr w:type="gramEnd"/>
      <w:r w:rsidRPr="00EF6FD4">
        <w:rPr>
          <w:rFonts w:ascii="Times New Roman" w:hAnsi="Times New Roman" w:cs="Times New Roman"/>
          <w:color w:val="000000"/>
          <w:sz w:val="28"/>
          <w:szCs w:val="28"/>
        </w:rPr>
        <w:t xml:space="preserve"> с этими нормативными правовыми актами.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Устав поселения, муниципальный правовой акт о внесении изменений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 дополнений в Устав поселения принимаются Советом большинством в две трети голосов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w:t>
      </w:r>
      <w:proofErr w:type="gramStart"/>
      <w:r w:rsidRPr="00EF6FD4">
        <w:rPr>
          <w:rFonts w:ascii="Times New Roman" w:hAnsi="Times New Roman" w:cs="Times New Roman"/>
          <w:color w:val="000000"/>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w:t>
      </w:r>
      <w:r w:rsidRPr="00EF6FD4">
        <w:rPr>
          <w:rFonts w:ascii="Times New Roman" w:hAnsi="Times New Roman" w:cs="Times New Roman"/>
          <w:color w:val="000000"/>
          <w:sz w:val="28"/>
          <w:szCs w:val="28"/>
        </w:rPr>
        <w:lastRenderedPageBreak/>
        <w:t>образований" уведомления о включении сведений об</w:t>
      </w:r>
      <w:proofErr w:type="gramEnd"/>
      <w:r w:rsidRPr="00EF6FD4">
        <w:rPr>
          <w:rFonts w:ascii="Times New Roman" w:hAnsi="Times New Roman" w:cs="Times New Roman"/>
          <w:color w:val="000000"/>
          <w:sz w:val="28"/>
          <w:szCs w:val="28"/>
        </w:rPr>
        <w:t xml:space="preserve"> Уставе поселения, о муниципальном правовом </w:t>
      </w:r>
      <w:proofErr w:type="gramStart"/>
      <w:r w:rsidRPr="00EF6FD4">
        <w:rPr>
          <w:rFonts w:ascii="Times New Roman" w:hAnsi="Times New Roman" w:cs="Times New Roman"/>
          <w:color w:val="000000"/>
          <w:sz w:val="28"/>
          <w:szCs w:val="28"/>
        </w:rPr>
        <w:t>акте</w:t>
      </w:r>
      <w:proofErr w:type="gramEnd"/>
      <w:r w:rsidRPr="00EF6FD4">
        <w:rPr>
          <w:rFonts w:ascii="Times New Roman" w:hAnsi="Times New Roman" w:cs="Times New Roman"/>
          <w:color w:val="000000"/>
          <w:sz w:val="28"/>
          <w:szCs w:val="28"/>
        </w:rPr>
        <w:t xml:space="preserve">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w:t>
      </w:r>
      <w:proofErr w:type="gramStart"/>
      <w:r w:rsidRPr="00EF6FD4">
        <w:rPr>
          <w:rFonts w:ascii="Times New Roman" w:hAnsi="Times New Roman" w:cs="Times New Roman"/>
          <w:color w:val="000000"/>
          <w:sz w:val="28"/>
          <w:szCs w:val="28"/>
        </w:rPr>
        <w:t>.р</w:t>
      </w:r>
      <w:proofErr w:type="gramEnd"/>
      <w:r w:rsidRPr="00EF6FD4">
        <w:rPr>
          <w:rFonts w:ascii="Times New Roman" w:hAnsi="Times New Roman" w:cs="Times New Roman"/>
          <w:color w:val="000000"/>
          <w:sz w:val="28"/>
          <w:szCs w:val="28"/>
        </w:rPr>
        <w:t>ф).</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w:t>
      </w:r>
      <w:proofErr w:type="gramStart"/>
      <w:r w:rsidRPr="00EF6FD4">
        <w:rPr>
          <w:rFonts w:ascii="Times New Roman" w:hAnsi="Times New Roman" w:cs="Times New Roman"/>
          <w:color w:val="000000"/>
          <w:sz w:val="28"/>
          <w:szCs w:val="2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w:t>
      </w:r>
      <w:proofErr w:type="gramEnd"/>
      <w:r w:rsidRPr="00EF6FD4">
        <w:rPr>
          <w:rFonts w:ascii="Times New Roman" w:hAnsi="Times New Roman" w:cs="Times New Roman"/>
          <w:color w:val="000000"/>
          <w:sz w:val="28"/>
          <w:szCs w:val="28"/>
        </w:rPr>
        <w:t xml:space="preserve"> дополнений в Устав поселения,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Изменения и дополнения в Устав поселения вносятся муниципальным правовым актом, который может оформляться: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решением Совета, подписанным его председателем 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51. Решения, принятые путем прямого волеизъявления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2. </w:t>
      </w:r>
      <w:proofErr w:type="gramStart"/>
      <w:r w:rsidRPr="00EF6FD4">
        <w:rPr>
          <w:rFonts w:ascii="Times New Roman" w:hAnsi="Times New Roman" w:cs="Times New Roman"/>
          <w:color w:val="000000"/>
          <w:sz w:val="28"/>
          <w:szCs w:val="28"/>
        </w:rPr>
        <w:t>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EF6FD4">
        <w:rPr>
          <w:rFonts w:ascii="Times New Roman" w:hAnsi="Times New Roman" w:cs="Times New Roman"/>
          <w:color w:val="000000"/>
          <w:sz w:val="28"/>
          <w:szCs w:val="28"/>
        </w:rPr>
        <w:t xml:space="preserve"> Указанный срок не может превышать три месяца.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52. Нормативные и иные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 нормативным правовым актам Совета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нормативный правовой акт об утверждении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нормативный правовой акт об утверждении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правила благоустройства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нормативные правовые акты об утверждении соглашений, заключаемых между органами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устанавливающие правила, обязательные для исполнения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решение об удалении главы поселения в отставку;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решения по вопросам организации деятельности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w:t>
      </w:r>
      <w:proofErr w:type="gramStart"/>
      <w:r w:rsidRPr="00EF6FD4">
        <w:rPr>
          <w:rFonts w:ascii="Times New Roman" w:hAnsi="Times New Roman" w:cs="Times New Roman"/>
          <w:color w:val="000000"/>
          <w:sz w:val="28"/>
          <w:szCs w:val="28"/>
        </w:rPr>
        <w:t>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w:t>
      </w:r>
      <w:proofErr w:type="gramEnd"/>
      <w:r w:rsidRPr="00EF6FD4">
        <w:rPr>
          <w:rFonts w:ascii="Times New Roman" w:hAnsi="Times New Roman" w:cs="Times New Roman"/>
          <w:color w:val="000000"/>
          <w:sz w:val="28"/>
          <w:szCs w:val="28"/>
        </w:rPr>
        <w:t xml:space="preserve"> Советом по представлению главы поселения либо при наличии заключения указанного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Указанное заключение представляется в Совет в срок, который не может быть менее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Совета принимаются на его заседаниях в соответствии с Регламентом работы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Глава поселения подписывает и обнародует нормативный правовой акт, принятый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Нормативный правовой акт, принятый Советом, направляется главе поселения для подписания и обнародования в течение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Отклоненный главой муниципального образования нормативный правовой акт повторно рассматривается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54. Правовые акты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Глава </w:t>
      </w:r>
      <w:r w:rsidRPr="00EF6FD4">
        <w:rPr>
          <w:rFonts w:ascii="Times New Roman" w:hAnsi="Times New Roman" w:cs="Times New Roman"/>
          <w:sz w:val="28"/>
          <w:szCs w:val="28"/>
        </w:rPr>
        <w:t>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proofErr w:type="gramStart"/>
      <w:r w:rsidRPr="00EF6FD4">
        <w:rPr>
          <w:rFonts w:ascii="Times New Roman" w:hAnsi="Times New Roman" w:cs="Times New Roman"/>
          <w:color w:val="000000"/>
          <w:sz w:val="28"/>
          <w:szCs w:val="28"/>
        </w:rPr>
        <w:t>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roofErr w:type="gramEnd"/>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55.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7. ЭКОНОМИЧЕСКАЯ ОСНОВА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56. Экономическая основа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57. Муниципальное имущество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В </w:t>
      </w:r>
      <w:r w:rsidRPr="00EF6FD4">
        <w:rPr>
          <w:rFonts w:ascii="Times New Roman" w:hAnsi="Times New Roman" w:cs="Times New Roman"/>
          <w:sz w:val="28"/>
          <w:szCs w:val="28"/>
        </w:rPr>
        <w:t>собственности муниципальных образований может находиться имущество, предусмотренное статьей 63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sz w:val="28"/>
          <w:szCs w:val="28"/>
        </w:rPr>
        <w:t xml:space="preserve">2. В случаях возникновения у муниципального </w:t>
      </w:r>
      <w:r w:rsidRPr="00EF6FD4">
        <w:rPr>
          <w:rFonts w:ascii="Times New Roman" w:hAnsi="Times New Roman" w:cs="Times New Roman"/>
          <w:color w:val="000000"/>
          <w:sz w:val="28"/>
          <w:szCs w:val="28"/>
        </w:rPr>
        <w:t>образования права собственности на имущество, не соответствующее требованиям части 1 статьи 63 Федерального закона от 20.03.2025 № 33-ФЗ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Доходы от использования и приватизации муниципального имущества поступают в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Функции и полномочия учредителя в отношении муниципальных предприятий и учреждений осуществляет администрация.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8. Органы местного самоуправления от имени поселения </w:t>
      </w:r>
      <w:proofErr w:type="spellStart"/>
      <w:r w:rsidRPr="00EF6FD4">
        <w:rPr>
          <w:rFonts w:ascii="Times New Roman" w:hAnsi="Times New Roman" w:cs="Times New Roman"/>
          <w:color w:val="000000"/>
          <w:sz w:val="28"/>
          <w:szCs w:val="28"/>
        </w:rPr>
        <w:t>субсидиарно</w:t>
      </w:r>
      <w:proofErr w:type="spellEnd"/>
      <w:r w:rsidRPr="00EF6FD4">
        <w:rPr>
          <w:rFonts w:ascii="Times New Roman" w:hAnsi="Times New Roman" w:cs="Times New Roman"/>
          <w:color w:val="000000"/>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58. Бюджет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имеет собственный бюджет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sidRPr="00EF6FD4">
        <w:rPr>
          <w:rFonts w:ascii="Times New Roman" w:hAnsi="Times New Roman" w:cs="Times New Roman"/>
          <w:color w:val="000000"/>
          <w:sz w:val="28"/>
          <w:szCs w:val="28"/>
        </w:rPr>
        <w:t>контроля за</w:t>
      </w:r>
      <w:proofErr w:type="gramEnd"/>
      <w:r w:rsidRPr="00EF6FD4">
        <w:rPr>
          <w:rFonts w:ascii="Times New Roman" w:hAnsi="Times New Roman" w:cs="Times New Roman"/>
          <w:color w:val="000000"/>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Бюджетные полномочия поселения устанавливаются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w:t>
      </w:r>
      <w:r w:rsidRPr="00EF6FD4">
        <w:rPr>
          <w:rFonts w:ascii="Times New Roman" w:hAnsi="Times New Roman" w:cs="Times New Roman"/>
          <w:color w:val="000000"/>
          <w:sz w:val="28"/>
          <w:szCs w:val="28"/>
        </w:rPr>
        <w:lastRenderedPageBreak/>
        <w:t>поселения, работников муниципальных учреждений с указанием фактических расходов на оплату их труда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F771A"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59. Составление, рассмотрение проекта местного бюджета </w:t>
      </w:r>
    </w:p>
    <w:p w:rsidR="00991FE3" w:rsidRPr="00EF6FD4"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 утверждение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Составление проекта местного бюджета основывается </w:t>
      </w:r>
      <w:proofErr w:type="gramStart"/>
      <w:r w:rsidRPr="00EF6FD4">
        <w:rPr>
          <w:rFonts w:ascii="Times New Roman" w:hAnsi="Times New Roman" w:cs="Times New Roman"/>
          <w:color w:val="000000"/>
          <w:sz w:val="28"/>
          <w:szCs w:val="28"/>
        </w:rPr>
        <w:t>на</w:t>
      </w:r>
      <w:proofErr w:type="gramEnd"/>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положениях</w:t>
      </w:r>
      <w:proofErr w:type="gramEnd"/>
      <w:r w:rsidRPr="00EF6FD4">
        <w:rPr>
          <w:rFonts w:ascii="Times New Roman" w:hAnsi="Times New Roman" w:cs="Times New Roman"/>
          <w:color w:val="000000"/>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основных </w:t>
      </w:r>
      <w:proofErr w:type="gramStart"/>
      <w:r w:rsidRPr="00EF6FD4">
        <w:rPr>
          <w:rFonts w:ascii="Times New Roman" w:hAnsi="Times New Roman" w:cs="Times New Roman"/>
          <w:color w:val="000000"/>
          <w:sz w:val="28"/>
          <w:szCs w:val="28"/>
        </w:rPr>
        <w:t>направлениях</w:t>
      </w:r>
      <w:proofErr w:type="gramEnd"/>
      <w:r w:rsidRPr="00EF6FD4">
        <w:rPr>
          <w:rFonts w:ascii="Times New Roman" w:hAnsi="Times New Roman" w:cs="Times New Roman"/>
          <w:color w:val="000000"/>
          <w:sz w:val="28"/>
          <w:szCs w:val="28"/>
        </w:rPr>
        <w:t xml:space="preserve"> бюджетной и налоговой политики поселения; прогнозе социально-экономического развития;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муниципальных </w:t>
      </w:r>
      <w:proofErr w:type="gramStart"/>
      <w:r w:rsidRPr="00EF6FD4">
        <w:rPr>
          <w:rFonts w:ascii="Times New Roman" w:hAnsi="Times New Roman" w:cs="Times New Roman"/>
          <w:color w:val="000000"/>
          <w:sz w:val="28"/>
          <w:szCs w:val="28"/>
        </w:rPr>
        <w:t>программах</w:t>
      </w:r>
      <w:proofErr w:type="gramEnd"/>
      <w:r w:rsidRPr="00EF6FD4">
        <w:rPr>
          <w:rFonts w:ascii="Times New Roman" w:hAnsi="Times New Roman" w:cs="Times New Roman"/>
          <w:color w:val="000000"/>
          <w:sz w:val="28"/>
          <w:szCs w:val="28"/>
        </w:rPr>
        <w:t xml:space="preserve"> (проектах муниципальных программ, проектах изменений указанных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документах</w:t>
      </w:r>
      <w:proofErr w:type="gramEnd"/>
      <w:r w:rsidRPr="00EF6FD4">
        <w:rPr>
          <w:rFonts w:ascii="Times New Roman" w:hAnsi="Times New Roman" w:cs="Times New Roman"/>
          <w:color w:val="000000"/>
          <w:sz w:val="28"/>
          <w:szCs w:val="28"/>
        </w:rPr>
        <w:t>, определяющих цели национального развития Российской Федерации и направления деятельности органов публичной власти по их достижению.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составления проекта местного бюджета устанавливается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администрацией в соответствии с требованиями Бюджетного кодекса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Российской Федерации и </w:t>
      </w:r>
      <w:proofErr w:type="gramStart"/>
      <w:r w:rsidRPr="00EF6FD4">
        <w:rPr>
          <w:rFonts w:ascii="Times New Roman" w:hAnsi="Times New Roman" w:cs="Times New Roman"/>
          <w:color w:val="000000"/>
          <w:sz w:val="28"/>
          <w:szCs w:val="28"/>
        </w:rPr>
        <w:t>принимаемыми</w:t>
      </w:r>
      <w:proofErr w:type="gramEnd"/>
      <w:r w:rsidRPr="00EF6FD4">
        <w:rPr>
          <w:rFonts w:ascii="Times New Roman" w:hAnsi="Times New Roman" w:cs="Times New Roman"/>
          <w:color w:val="000000"/>
          <w:sz w:val="28"/>
          <w:szCs w:val="28"/>
        </w:rPr>
        <w:t xml:space="preserve"> с соблюдением его требований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решениями Совета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выносится на публичные слушания.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Результаты публичных слушаний подлежат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 рассмотрения на публичных слушаниях проект местного бюджета рассматривается Советом.</w:t>
      </w:r>
    </w:p>
    <w:p w:rsidR="00991FE3" w:rsidRPr="00EF6FD4" w:rsidRDefault="00991FE3" w:rsidP="007E72BE">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60. Исполнение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Исполнение местного бюджета производится в соответствии с Бюджетным кодексом Российской Федерации и обеспечивается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исполнения местного бюджета возлагается на финансовый орган и организуется им на основе сводной бюджетной росписи и кассового плана.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61. Муниципальные заимствования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Поселение вправе осуществлять муниципальные заимствования, в 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числе путем выпуска муниципальных ценных бумаг, в соответствии </w:t>
      </w:r>
      <w:proofErr w:type="gramStart"/>
      <w:r w:rsidRPr="00EF6FD4">
        <w:rPr>
          <w:rFonts w:ascii="Times New Roman" w:hAnsi="Times New Roman" w:cs="Times New Roman"/>
          <w:color w:val="000000"/>
          <w:sz w:val="28"/>
          <w:szCs w:val="28"/>
        </w:rPr>
        <w:t>с</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Бюджетным кодексом Российской Федерации и в порядке, установленном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осуществления муниципальных заимствований принадлежит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Эмитентом муниципальных ценных бумаг выступает администрация.</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62. Управление муниципальным долгом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Управление муниципальным долгом осуществляется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Учет и регистрация муниципальных долговых обязательств поселения осуществляются в муниципальной долговой книге.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Ведение муниципальной долговой книги осуществляется финансовым органом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w:t>
      </w:r>
      <w:proofErr w:type="gramStart"/>
      <w:r w:rsidRPr="00EF6FD4">
        <w:rPr>
          <w:rFonts w:ascii="Times New Roman" w:hAnsi="Times New Roman" w:cs="Times New Roman"/>
          <w:color w:val="000000"/>
          <w:sz w:val="28"/>
          <w:szCs w:val="28"/>
        </w:rPr>
        <w:t>ств пр</w:t>
      </w:r>
      <w:proofErr w:type="gramEnd"/>
      <w:r w:rsidRPr="00EF6FD4">
        <w:rPr>
          <w:rFonts w:ascii="Times New Roman" w:hAnsi="Times New Roman" w:cs="Times New Roman"/>
          <w:color w:val="000000"/>
          <w:sz w:val="28"/>
          <w:szCs w:val="28"/>
        </w:rPr>
        <w:t>инципала, обеспеченных муниципальной гарантией.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В муниципальную долговую книгу вносятся сведения об объеме долговых обязательств поселения по видам этих обязательств, о дате их </w:t>
      </w:r>
      <w:r w:rsidRPr="00EF6FD4">
        <w:rPr>
          <w:rFonts w:ascii="Times New Roman" w:hAnsi="Times New Roman" w:cs="Times New Roman"/>
          <w:color w:val="000000"/>
          <w:sz w:val="28"/>
          <w:szCs w:val="28"/>
        </w:rPr>
        <w:lastRenderedPageBreak/>
        <w:t>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В муниципальной долговой </w:t>
      </w:r>
      <w:proofErr w:type="gramStart"/>
      <w:r w:rsidRPr="00EF6FD4">
        <w:rPr>
          <w:rFonts w:ascii="Times New Roman" w:hAnsi="Times New Roman" w:cs="Times New Roman"/>
          <w:color w:val="000000"/>
          <w:sz w:val="28"/>
          <w:szCs w:val="28"/>
        </w:rPr>
        <w:t>книге</w:t>
      </w:r>
      <w:proofErr w:type="gramEnd"/>
      <w:r w:rsidRPr="00EF6FD4">
        <w:rPr>
          <w:rFonts w:ascii="Times New Roman" w:hAnsi="Times New Roman" w:cs="Times New Roman"/>
          <w:color w:val="000000"/>
          <w:sz w:val="28"/>
          <w:szCs w:val="28"/>
        </w:rPr>
        <w:t xml:space="preserve"> в том числе учитывается информация о просроченной задолженности по исполнению муниципальных долговых обязательств.</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63. </w:t>
      </w:r>
      <w:proofErr w:type="gramStart"/>
      <w:r w:rsidRPr="00EF6FD4">
        <w:rPr>
          <w:rFonts w:ascii="Times New Roman" w:hAnsi="Times New Roman" w:cs="Times New Roman"/>
          <w:b/>
          <w:bCs/>
          <w:color w:val="000000"/>
          <w:sz w:val="28"/>
          <w:szCs w:val="28"/>
        </w:rPr>
        <w:t>Контроль за</w:t>
      </w:r>
      <w:proofErr w:type="gramEnd"/>
      <w:r w:rsidRPr="00EF6FD4">
        <w:rPr>
          <w:rFonts w:ascii="Times New Roman" w:hAnsi="Times New Roman" w:cs="Times New Roman"/>
          <w:b/>
          <w:bCs/>
          <w:color w:val="000000"/>
          <w:sz w:val="28"/>
          <w:szCs w:val="28"/>
        </w:rPr>
        <w:t xml:space="preserve"> исполнением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Муниципальный финансовый контроль подразделяется </w:t>
      </w:r>
      <w:proofErr w:type="gramStart"/>
      <w:r w:rsidRPr="00EF6FD4">
        <w:rPr>
          <w:rFonts w:ascii="Times New Roman" w:hAnsi="Times New Roman" w:cs="Times New Roman"/>
          <w:color w:val="000000"/>
          <w:sz w:val="28"/>
          <w:szCs w:val="28"/>
        </w:rPr>
        <w:t>на</w:t>
      </w:r>
      <w:proofErr w:type="gramEnd"/>
      <w:r w:rsidRPr="00EF6FD4">
        <w:rPr>
          <w:rFonts w:ascii="Times New Roman" w:hAnsi="Times New Roman" w:cs="Times New Roman"/>
          <w:color w:val="000000"/>
          <w:sz w:val="28"/>
          <w:szCs w:val="28"/>
        </w:rPr>
        <w:t xml:space="preserve"> внешний и внутренний, предварительный и последующий.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w:t>
      </w:r>
      <w:proofErr w:type="gramStart"/>
      <w:r w:rsidRPr="00EF6FD4">
        <w:rPr>
          <w:rFonts w:ascii="Times New Roman" w:hAnsi="Times New Roman" w:cs="Times New Roman"/>
          <w:color w:val="000000"/>
          <w:sz w:val="28"/>
          <w:szCs w:val="28"/>
        </w:rPr>
        <w:t>Контрольно-счетная палата муниципального образования Динской муниципальный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муниципальный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основным полномочиям контрольно-счетного органа поселения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EF6FD4">
        <w:rPr>
          <w:rFonts w:ascii="Times New Roman" w:hAnsi="Times New Roman" w:cs="Times New Roman"/>
          <w:color w:val="000000"/>
          <w:sz w:val="28"/>
          <w:szCs w:val="28"/>
        </w:rPr>
        <w:t>дств в сл</w:t>
      </w:r>
      <w:proofErr w:type="gramEnd"/>
      <w:r w:rsidRPr="00EF6FD4">
        <w:rPr>
          <w:rFonts w:ascii="Times New Roman" w:hAnsi="Times New Roman" w:cs="Times New Roman"/>
          <w:color w:val="000000"/>
          <w:sz w:val="28"/>
          <w:szCs w:val="28"/>
        </w:rPr>
        <w:t>учаях, предусмотренных законодательством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экспертиза проектов местного бюджета, проверка и анализ обоснованности его показателей;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внешняя проверка годового отчета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5) оценка эффективности формирования муниципальной собственности, управления и распоряжения такой собственностью и </w:t>
      </w: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9) проведение оперативного анализа исполнения и </w:t>
      </w:r>
      <w:proofErr w:type="gramStart"/>
      <w:r w:rsidRPr="00EF6FD4">
        <w:rPr>
          <w:rFonts w:ascii="Times New Roman" w:hAnsi="Times New Roman" w:cs="Times New Roman"/>
          <w:color w:val="000000"/>
          <w:sz w:val="28"/>
          <w:szCs w:val="28"/>
        </w:rPr>
        <w:t>контроля за</w:t>
      </w:r>
      <w:proofErr w:type="gramEnd"/>
      <w:r w:rsidRPr="00EF6FD4">
        <w:rPr>
          <w:rFonts w:ascii="Times New Roman" w:hAnsi="Times New Roman" w:cs="Times New Roman"/>
          <w:color w:val="000000"/>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10) осуществление </w:t>
      </w:r>
      <w:proofErr w:type="gramStart"/>
      <w:r w:rsidRPr="00EF6FD4">
        <w:rPr>
          <w:rFonts w:ascii="Times New Roman" w:hAnsi="Times New Roman" w:cs="Times New Roman"/>
          <w:color w:val="000000"/>
          <w:sz w:val="28"/>
          <w:szCs w:val="28"/>
        </w:rPr>
        <w:t>контроля за</w:t>
      </w:r>
      <w:proofErr w:type="gramEnd"/>
      <w:r w:rsidRPr="00EF6FD4">
        <w:rPr>
          <w:rFonts w:ascii="Times New Roman" w:hAnsi="Times New Roman" w:cs="Times New Roman"/>
          <w:color w:val="000000"/>
          <w:sz w:val="28"/>
          <w:szCs w:val="28"/>
        </w:rPr>
        <w:t xml:space="preserve"> состоянием муниципального внутреннего и внешнего долга;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участие в пределах полномочий в мероприятиях, направленных на противодействие коррупции;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контроль за соблюдением положений правовых актов, обусловливающих публичные нормативные обязательства и обязательства </w:t>
      </w:r>
      <w:proofErr w:type="gramStart"/>
      <w:r w:rsidRPr="00EF6FD4">
        <w:rPr>
          <w:rFonts w:ascii="Times New Roman" w:hAnsi="Times New Roman" w:cs="Times New Roman"/>
          <w:color w:val="000000"/>
          <w:sz w:val="28"/>
          <w:szCs w:val="28"/>
        </w:rPr>
        <w:t>по</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контроль за</w:t>
      </w:r>
      <w:proofErr w:type="gramEnd"/>
      <w:r w:rsidRPr="00EF6FD4">
        <w:rPr>
          <w:rFonts w:ascii="Times New Roman" w:hAnsi="Times New Roman" w:cs="Times New Roman"/>
          <w:color w:val="000000"/>
          <w:sz w:val="28"/>
          <w:szCs w:val="28"/>
        </w:rPr>
        <w:t xml:space="preserve"> соблюдением условий договоров (соглашений), заключенных в целях исполнения договоров (соглашений) о предоставлении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EF6FD4">
        <w:rPr>
          <w:rFonts w:ascii="Times New Roman" w:hAnsi="Times New Roman" w:cs="Times New Roman"/>
          <w:color w:val="000000"/>
          <w:sz w:val="28"/>
          <w:szCs w:val="28"/>
        </w:rPr>
        <w:t>значений показателей результативности предоставления средств</w:t>
      </w:r>
      <w:proofErr w:type="gramEnd"/>
      <w:r w:rsidRPr="00EF6FD4">
        <w:rPr>
          <w:rFonts w:ascii="Times New Roman" w:hAnsi="Times New Roman" w:cs="Times New Roman"/>
          <w:color w:val="000000"/>
          <w:sz w:val="28"/>
          <w:szCs w:val="28"/>
        </w:rPr>
        <w:t xml:space="preserve">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64. Составление и утверждение бюджетной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Бюджетная отчетность поселения является годовой. Отчет об исполнении бюджета является ежеквартальным.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Бюджетная отчетность поселения представляется финансовым органом в администрацию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Годовой отчет об исполнении местного бюджета утверждается решением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Годовой отчет об исполнении местного бюджета до его рассмотрения в Совете подлежит внешней проверке, которая включает внешнюю проверку </w:t>
      </w:r>
      <w:r w:rsidRPr="00EF6FD4">
        <w:rPr>
          <w:rFonts w:ascii="Times New Roman" w:hAnsi="Times New Roman" w:cs="Times New Roman"/>
          <w:color w:val="000000"/>
          <w:sz w:val="28"/>
          <w:szCs w:val="28"/>
        </w:rPr>
        <w:lastRenderedPageBreak/>
        <w:t>бюджетной отчетности главных администраторов бюджетных средств и подготовку заключения на годовой отчет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w:t>
      </w:r>
      <w:proofErr w:type="gramStart"/>
      <w:r w:rsidRPr="00EF6FD4">
        <w:rPr>
          <w:rFonts w:ascii="Times New Roman" w:hAnsi="Times New Roman" w:cs="Times New Roman"/>
          <w:color w:val="000000"/>
          <w:sz w:val="28"/>
          <w:szCs w:val="28"/>
        </w:rPr>
        <w:t>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roofErr w:type="gramEnd"/>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Годовой отчет об исполнении местного бюджета представляется в Совет не позднее 1 мая текущего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Финансовый орган поселения представляет бюджетную отчетность в финансовый орган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8. ОТВЕТСТВЕННОСТЬ ОРГАНОВ МЕСТНОГО</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65. Ответственность органов местного самоуправления 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должностных лиц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EF6FD4">
        <w:rPr>
          <w:rFonts w:ascii="Times New Roman" w:hAnsi="Times New Roman" w:cs="Times New Roman"/>
          <w:color w:val="000000"/>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B31AD2"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Pr="00EF6FD4"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ГЛАВА 9. ЗАКЛЮЧИТЕЛЬНЫЕ ПОЛОЖЕНИЯ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66. Вступление в силу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67. Приведение нормативных правовых актов </w:t>
      </w:r>
      <w:proofErr w:type="gramStart"/>
      <w:r w:rsidRPr="00EF6FD4">
        <w:rPr>
          <w:rFonts w:ascii="Times New Roman" w:hAnsi="Times New Roman" w:cs="Times New Roman"/>
          <w:b/>
          <w:bCs/>
          <w:color w:val="000000"/>
          <w:sz w:val="28"/>
          <w:szCs w:val="28"/>
        </w:rPr>
        <w:t>в</w:t>
      </w:r>
      <w:proofErr w:type="gramEnd"/>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соответствие с настоящим Уставом</w:t>
      </w:r>
    </w:p>
    <w:p w:rsidR="00991FE3" w:rsidRPr="00EF6FD4" w:rsidRDefault="00991FE3" w:rsidP="007E72BE">
      <w:pPr>
        <w:widowControl w:val="0"/>
        <w:spacing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правовыми актами органов местного самоуправления поселения.</w:t>
      </w:r>
    </w:p>
    <w:sectPr w:rsidR="00991FE3" w:rsidRPr="00EF6FD4" w:rsidSect="004604AC">
      <w:pgSz w:w="11906" w:h="16838"/>
      <w:pgMar w:top="1134" w:right="62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D94" w:rsidRDefault="00F25D94">
      <w:pPr>
        <w:spacing w:after="0" w:line="240" w:lineRule="auto"/>
      </w:pPr>
      <w:r>
        <w:separator/>
      </w:r>
    </w:p>
  </w:endnote>
  <w:endnote w:type="continuationSeparator" w:id="0">
    <w:p w:rsidR="00F25D94" w:rsidRDefault="00F2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53">
    <w:altName w:val="Times New Roman"/>
    <w:charset w:val="CC"/>
    <w:family w:val="auto"/>
    <w:pitch w:val="variable"/>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D94" w:rsidRDefault="00F25D94">
      <w:pPr>
        <w:spacing w:after="0" w:line="240" w:lineRule="auto"/>
      </w:pPr>
      <w:r>
        <w:separator/>
      </w:r>
    </w:p>
  </w:footnote>
  <w:footnote w:type="continuationSeparator" w:id="0">
    <w:p w:rsidR="00F25D94" w:rsidRDefault="00F25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576224"/>
      <w:docPartObj>
        <w:docPartGallery w:val="Page Numbers (Top of Page)"/>
        <w:docPartUnique/>
      </w:docPartObj>
    </w:sdtPr>
    <w:sdtEndPr>
      <w:rPr>
        <w:rFonts w:ascii="Times New Roman" w:hAnsi="Times New Roman"/>
        <w:sz w:val="24"/>
        <w:szCs w:val="24"/>
      </w:rPr>
    </w:sdtEndPr>
    <w:sdtContent>
      <w:p w:rsidR="00301F0B" w:rsidRPr="00AD59E6" w:rsidRDefault="00301F0B">
        <w:pPr>
          <w:pStyle w:val="af0"/>
          <w:jc w:val="center"/>
          <w:rPr>
            <w:rFonts w:ascii="Times New Roman" w:hAnsi="Times New Roman"/>
            <w:sz w:val="24"/>
            <w:szCs w:val="24"/>
          </w:rPr>
        </w:pPr>
        <w:r w:rsidRPr="00AD59E6">
          <w:rPr>
            <w:rFonts w:ascii="Times New Roman" w:hAnsi="Times New Roman"/>
            <w:sz w:val="24"/>
            <w:szCs w:val="24"/>
          </w:rPr>
          <w:fldChar w:fldCharType="begin"/>
        </w:r>
        <w:r w:rsidRPr="00AD59E6">
          <w:rPr>
            <w:rFonts w:ascii="Times New Roman" w:hAnsi="Times New Roman"/>
            <w:sz w:val="24"/>
            <w:szCs w:val="24"/>
          </w:rPr>
          <w:instrText>PAGE   \* MERGEFORMAT</w:instrText>
        </w:r>
        <w:r w:rsidRPr="00AD59E6">
          <w:rPr>
            <w:rFonts w:ascii="Times New Roman" w:hAnsi="Times New Roman"/>
            <w:sz w:val="24"/>
            <w:szCs w:val="24"/>
          </w:rPr>
          <w:fldChar w:fldCharType="separate"/>
        </w:r>
        <w:r w:rsidR="0039703D">
          <w:rPr>
            <w:rFonts w:ascii="Times New Roman" w:hAnsi="Times New Roman"/>
            <w:noProof/>
            <w:sz w:val="24"/>
            <w:szCs w:val="24"/>
          </w:rPr>
          <w:t>2</w:t>
        </w:r>
        <w:r w:rsidRPr="00AD59E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9086B"/>
    <w:multiLevelType w:val="hybridMultilevel"/>
    <w:tmpl w:val="54E69590"/>
    <w:lvl w:ilvl="0" w:tplc="D58023F8">
      <w:start w:val="1"/>
      <w:numFmt w:val="decimal"/>
      <w:lvlText w:val="%1."/>
      <w:lvlJc w:val="left"/>
      <w:pPr>
        <w:ind w:left="1422" w:hanging="85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0FF016DE"/>
    <w:multiLevelType w:val="hybridMultilevel"/>
    <w:tmpl w:val="D702F7AE"/>
    <w:lvl w:ilvl="0" w:tplc="07EE8BCE">
      <w:start w:val="1"/>
      <w:numFmt w:val="decimal"/>
      <w:lvlText w:val="%1."/>
      <w:lvlJc w:val="left"/>
      <w:pPr>
        <w:ind w:left="927" w:hanging="360"/>
      </w:pPr>
      <w:rPr>
        <w:rFonts w:hint="default"/>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1F812F5"/>
    <w:multiLevelType w:val="hybridMultilevel"/>
    <w:tmpl w:val="02DAD7E4"/>
    <w:lvl w:ilvl="0" w:tplc="9C363C9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CE3982"/>
    <w:multiLevelType w:val="hybridMultilevel"/>
    <w:tmpl w:val="108AFF90"/>
    <w:lvl w:ilvl="0" w:tplc="BD12CD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61607629"/>
    <w:multiLevelType w:val="hybridMultilevel"/>
    <w:tmpl w:val="DA58FB26"/>
    <w:lvl w:ilvl="0" w:tplc="4600F1F4">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D0F"/>
    <w:rsid w:val="00002200"/>
    <w:rsid w:val="000302F1"/>
    <w:rsid w:val="00057B6E"/>
    <w:rsid w:val="0014699F"/>
    <w:rsid w:val="00160C19"/>
    <w:rsid w:val="00176DB4"/>
    <w:rsid w:val="00185FAA"/>
    <w:rsid w:val="00192330"/>
    <w:rsid w:val="001F17E8"/>
    <w:rsid w:val="001F24A7"/>
    <w:rsid w:val="00221AC9"/>
    <w:rsid w:val="002C7584"/>
    <w:rsid w:val="002E2F10"/>
    <w:rsid w:val="002F0D0F"/>
    <w:rsid w:val="00301F0B"/>
    <w:rsid w:val="0038227C"/>
    <w:rsid w:val="0039703D"/>
    <w:rsid w:val="003C04E3"/>
    <w:rsid w:val="003E4A50"/>
    <w:rsid w:val="003F3579"/>
    <w:rsid w:val="0040360B"/>
    <w:rsid w:val="00424B7F"/>
    <w:rsid w:val="004604AC"/>
    <w:rsid w:val="0047267D"/>
    <w:rsid w:val="00484F2C"/>
    <w:rsid w:val="004C3BD2"/>
    <w:rsid w:val="0050648D"/>
    <w:rsid w:val="005219F0"/>
    <w:rsid w:val="005C6662"/>
    <w:rsid w:val="005F5A1C"/>
    <w:rsid w:val="00612E65"/>
    <w:rsid w:val="00644EF4"/>
    <w:rsid w:val="00645DD0"/>
    <w:rsid w:val="006603BF"/>
    <w:rsid w:val="006649FF"/>
    <w:rsid w:val="006766C8"/>
    <w:rsid w:val="006A1960"/>
    <w:rsid w:val="006F4F10"/>
    <w:rsid w:val="007032FD"/>
    <w:rsid w:val="00713D63"/>
    <w:rsid w:val="00730ECB"/>
    <w:rsid w:val="00740116"/>
    <w:rsid w:val="00797191"/>
    <w:rsid w:val="007C2990"/>
    <w:rsid w:val="007E72BE"/>
    <w:rsid w:val="007F500F"/>
    <w:rsid w:val="008408D7"/>
    <w:rsid w:val="008725C8"/>
    <w:rsid w:val="0089051F"/>
    <w:rsid w:val="008D1A79"/>
    <w:rsid w:val="009176A7"/>
    <w:rsid w:val="00926169"/>
    <w:rsid w:val="00981778"/>
    <w:rsid w:val="00991FE3"/>
    <w:rsid w:val="0099458A"/>
    <w:rsid w:val="009C0705"/>
    <w:rsid w:val="009D1CB4"/>
    <w:rsid w:val="00A1042B"/>
    <w:rsid w:val="00A14E85"/>
    <w:rsid w:val="00B31AD2"/>
    <w:rsid w:val="00B33BC6"/>
    <w:rsid w:val="00B34B92"/>
    <w:rsid w:val="00B61159"/>
    <w:rsid w:val="00BF5FA4"/>
    <w:rsid w:val="00C12AA2"/>
    <w:rsid w:val="00C21CA0"/>
    <w:rsid w:val="00C350DE"/>
    <w:rsid w:val="00C379B2"/>
    <w:rsid w:val="00C67655"/>
    <w:rsid w:val="00CD4586"/>
    <w:rsid w:val="00CD7DC4"/>
    <w:rsid w:val="00D3093B"/>
    <w:rsid w:val="00D70668"/>
    <w:rsid w:val="00D91958"/>
    <w:rsid w:val="00DC3E9B"/>
    <w:rsid w:val="00DF771A"/>
    <w:rsid w:val="00E04411"/>
    <w:rsid w:val="00E76EB4"/>
    <w:rsid w:val="00E94648"/>
    <w:rsid w:val="00EF6FD4"/>
    <w:rsid w:val="00F237F8"/>
    <w:rsid w:val="00F25D94"/>
    <w:rsid w:val="00F5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AD2"/>
  </w:style>
  <w:style w:type="paragraph" w:styleId="1">
    <w:name w:val="heading 1"/>
    <w:basedOn w:val="a"/>
    <w:next w:val="a"/>
    <w:link w:val="10"/>
    <w:qFormat/>
    <w:rsid w:val="00991FE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FE3"/>
    <w:rPr>
      <w:rFonts w:ascii="Arial" w:eastAsia="Times New Roman" w:hAnsi="Arial" w:cs="Arial"/>
      <w:b/>
      <w:bCs/>
      <w:kern w:val="32"/>
      <w:sz w:val="32"/>
      <w:szCs w:val="32"/>
      <w:lang w:eastAsia="ru-RU"/>
    </w:rPr>
  </w:style>
  <w:style w:type="paragraph" w:customStyle="1" w:styleId="ConsPlusNormal">
    <w:name w:val="ConsPlusNormal"/>
    <w:rsid w:val="00991FE3"/>
    <w:pPr>
      <w:widowControl w:val="0"/>
      <w:suppressAutoHyphens/>
      <w:spacing w:after="200" w:line="276" w:lineRule="auto"/>
    </w:pPr>
    <w:rPr>
      <w:rFonts w:ascii="Calibri" w:eastAsia="Arial Unicode MS" w:hAnsi="Calibri" w:cs="font253"/>
      <w:kern w:val="1"/>
      <w:lang w:eastAsia="ar-SA"/>
    </w:rPr>
  </w:style>
  <w:style w:type="paragraph" w:styleId="a3">
    <w:name w:val="Block Text"/>
    <w:basedOn w:val="a"/>
    <w:rsid w:val="00991FE3"/>
    <w:pPr>
      <w:spacing w:after="0" w:line="240" w:lineRule="auto"/>
      <w:ind w:left="709" w:right="566" w:firstLine="425"/>
      <w:jc w:val="both"/>
    </w:pPr>
    <w:rPr>
      <w:rFonts w:ascii="Times New Roman" w:eastAsia="Times New Roman" w:hAnsi="Times New Roman" w:cs="Times New Roman"/>
      <w:sz w:val="28"/>
      <w:szCs w:val="20"/>
      <w:lang w:eastAsia="ru-RU"/>
    </w:rPr>
  </w:style>
  <w:style w:type="paragraph" w:styleId="a4">
    <w:name w:val="Plain Text"/>
    <w:basedOn w:val="a"/>
    <w:link w:val="a5"/>
    <w:rsid w:val="00991FE3"/>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991FE3"/>
    <w:rPr>
      <w:rFonts w:ascii="Courier New" w:eastAsia="Times New Roman" w:hAnsi="Courier New" w:cs="Times New Roman"/>
      <w:sz w:val="20"/>
      <w:szCs w:val="20"/>
      <w:lang w:eastAsia="ru-RU"/>
    </w:rPr>
  </w:style>
  <w:style w:type="character" w:customStyle="1" w:styleId="a6">
    <w:name w:val="Цветовое выделение"/>
    <w:uiPriority w:val="99"/>
    <w:rsid w:val="00991FE3"/>
    <w:rPr>
      <w:color w:val="0000FF"/>
      <w:sz w:val="20"/>
      <w:szCs w:val="20"/>
    </w:rPr>
  </w:style>
  <w:style w:type="paragraph" w:customStyle="1" w:styleId="a7">
    <w:name w:val="Текст (лев. подпись)"/>
    <w:basedOn w:val="a"/>
    <w:next w:val="a"/>
    <w:rsid w:val="00991FE3"/>
    <w:pPr>
      <w:widowControl w:val="0"/>
      <w:autoSpaceDE w:val="0"/>
      <w:autoSpaceDN w:val="0"/>
      <w:spacing w:after="0" w:line="240" w:lineRule="auto"/>
      <w:textAlignment w:val="baseline"/>
    </w:pPr>
    <w:rPr>
      <w:rFonts w:ascii="Arial" w:eastAsia="Times New Roman" w:hAnsi="Arial" w:cs="Arial"/>
      <w:kern w:val="3"/>
      <w:sz w:val="24"/>
      <w:szCs w:val="24"/>
      <w:lang w:eastAsia="zh-CN"/>
    </w:rPr>
  </w:style>
  <w:style w:type="paragraph" w:customStyle="1" w:styleId="a8">
    <w:name w:val="Текст (прав. подпись)"/>
    <w:basedOn w:val="a"/>
    <w:next w:val="a"/>
    <w:rsid w:val="00991FE3"/>
    <w:pPr>
      <w:widowControl w:val="0"/>
      <w:autoSpaceDE w:val="0"/>
      <w:autoSpaceDN w:val="0"/>
      <w:spacing w:after="0" w:line="240" w:lineRule="auto"/>
      <w:jc w:val="right"/>
      <w:textAlignment w:val="baseline"/>
    </w:pPr>
    <w:rPr>
      <w:rFonts w:ascii="Arial" w:eastAsia="Times New Roman" w:hAnsi="Arial" w:cs="Arial"/>
      <w:kern w:val="3"/>
      <w:sz w:val="24"/>
      <w:szCs w:val="24"/>
      <w:lang w:eastAsia="zh-CN"/>
    </w:rPr>
  </w:style>
  <w:style w:type="paragraph" w:styleId="a9">
    <w:name w:val="Body Text Indent"/>
    <w:basedOn w:val="a"/>
    <w:link w:val="aa"/>
    <w:rsid w:val="00991FE3"/>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link w:val="a9"/>
    <w:rsid w:val="00991FE3"/>
    <w:rPr>
      <w:rFonts w:ascii="Times New Roman" w:eastAsia="Times New Roman" w:hAnsi="Times New Roman" w:cs="Times New Roman"/>
      <w:sz w:val="28"/>
      <w:szCs w:val="20"/>
      <w:lang w:eastAsia="ru-RU"/>
    </w:rPr>
  </w:style>
  <w:style w:type="paragraph" w:styleId="ab">
    <w:name w:val="List Paragraph"/>
    <w:basedOn w:val="a"/>
    <w:uiPriority w:val="34"/>
    <w:qFormat/>
    <w:rsid w:val="00991FE3"/>
    <w:pPr>
      <w:ind w:left="720"/>
      <w:contextualSpacing/>
    </w:pPr>
  </w:style>
  <w:style w:type="paragraph" w:styleId="ac">
    <w:name w:val="Balloon Text"/>
    <w:basedOn w:val="a"/>
    <w:link w:val="ad"/>
    <w:uiPriority w:val="99"/>
    <w:semiHidden/>
    <w:unhideWhenUsed/>
    <w:rsid w:val="00991FE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91FE3"/>
    <w:rPr>
      <w:rFonts w:ascii="Segoe UI" w:hAnsi="Segoe UI" w:cs="Segoe UI"/>
      <w:sz w:val="18"/>
      <w:szCs w:val="18"/>
    </w:rPr>
  </w:style>
  <w:style w:type="character" w:styleId="ae">
    <w:name w:val="Emphasis"/>
    <w:qFormat/>
    <w:rsid w:val="00BF5FA4"/>
    <w:rPr>
      <w:i/>
      <w:iCs/>
    </w:rPr>
  </w:style>
  <w:style w:type="character" w:styleId="af">
    <w:name w:val="Hyperlink"/>
    <w:uiPriority w:val="99"/>
    <w:unhideWhenUsed/>
    <w:rsid w:val="00981778"/>
    <w:rPr>
      <w:color w:val="0000FF"/>
      <w:u w:val="single"/>
    </w:rPr>
  </w:style>
  <w:style w:type="paragraph" w:customStyle="1" w:styleId="formattext">
    <w:name w:val="formattext"/>
    <w:basedOn w:val="a"/>
    <w:rsid w:val="009817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81778"/>
  </w:style>
  <w:style w:type="paragraph" w:styleId="af0">
    <w:name w:val="header"/>
    <w:basedOn w:val="a"/>
    <w:link w:val="af1"/>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1">
    <w:name w:val="Верхний колонтитул Знак"/>
    <w:basedOn w:val="a0"/>
    <w:link w:val="af0"/>
    <w:uiPriority w:val="99"/>
    <w:rsid w:val="00981778"/>
    <w:rPr>
      <w:rFonts w:ascii="Calibri" w:eastAsia="Calibri" w:hAnsi="Calibri" w:cs="Times New Roman"/>
      <w:lang w:val="x-none"/>
    </w:rPr>
  </w:style>
  <w:style w:type="paragraph" w:styleId="af2">
    <w:name w:val="footer"/>
    <w:basedOn w:val="a"/>
    <w:link w:val="af3"/>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3">
    <w:name w:val="Нижний колонтитул Знак"/>
    <w:basedOn w:val="a0"/>
    <w:link w:val="af2"/>
    <w:uiPriority w:val="99"/>
    <w:rsid w:val="00981778"/>
    <w:rPr>
      <w:rFonts w:ascii="Calibri" w:eastAsia="Calibri" w:hAnsi="Calibri" w:cs="Times New Roman"/>
      <w:lang w:val="x-none"/>
    </w:rPr>
  </w:style>
  <w:style w:type="character" w:styleId="af4">
    <w:name w:val="FollowedHyperlink"/>
    <w:basedOn w:val="a0"/>
    <w:uiPriority w:val="99"/>
    <w:semiHidden/>
    <w:unhideWhenUsed/>
    <w:rsid w:val="00981778"/>
    <w:rPr>
      <w:color w:val="954F72" w:themeColor="followedHyperlink"/>
      <w:u w:val="single"/>
    </w:rPr>
  </w:style>
  <w:style w:type="paragraph" w:styleId="af5">
    <w:name w:val="Normal (Web)"/>
    <w:basedOn w:val="a"/>
    <w:uiPriority w:val="99"/>
    <w:semiHidden/>
    <w:unhideWhenUsed/>
    <w:rsid w:val="004C3BD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AD2"/>
  </w:style>
  <w:style w:type="paragraph" w:styleId="1">
    <w:name w:val="heading 1"/>
    <w:basedOn w:val="a"/>
    <w:next w:val="a"/>
    <w:link w:val="10"/>
    <w:qFormat/>
    <w:rsid w:val="00991FE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FE3"/>
    <w:rPr>
      <w:rFonts w:ascii="Arial" w:eastAsia="Times New Roman" w:hAnsi="Arial" w:cs="Arial"/>
      <w:b/>
      <w:bCs/>
      <w:kern w:val="32"/>
      <w:sz w:val="32"/>
      <w:szCs w:val="32"/>
      <w:lang w:eastAsia="ru-RU"/>
    </w:rPr>
  </w:style>
  <w:style w:type="paragraph" w:customStyle="1" w:styleId="ConsPlusNormal">
    <w:name w:val="ConsPlusNormal"/>
    <w:rsid w:val="00991FE3"/>
    <w:pPr>
      <w:widowControl w:val="0"/>
      <w:suppressAutoHyphens/>
      <w:spacing w:after="200" w:line="276" w:lineRule="auto"/>
    </w:pPr>
    <w:rPr>
      <w:rFonts w:ascii="Calibri" w:eastAsia="Arial Unicode MS" w:hAnsi="Calibri" w:cs="font253"/>
      <w:kern w:val="1"/>
      <w:lang w:eastAsia="ar-SA"/>
    </w:rPr>
  </w:style>
  <w:style w:type="paragraph" w:styleId="a3">
    <w:name w:val="Block Text"/>
    <w:basedOn w:val="a"/>
    <w:rsid w:val="00991FE3"/>
    <w:pPr>
      <w:spacing w:after="0" w:line="240" w:lineRule="auto"/>
      <w:ind w:left="709" w:right="566" w:firstLine="425"/>
      <w:jc w:val="both"/>
    </w:pPr>
    <w:rPr>
      <w:rFonts w:ascii="Times New Roman" w:eastAsia="Times New Roman" w:hAnsi="Times New Roman" w:cs="Times New Roman"/>
      <w:sz w:val="28"/>
      <w:szCs w:val="20"/>
      <w:lang w:eastAsia="ru-RU"/>
    </w:rPr>
  </w:style>
  <w:style w:type="paragraph" w:styleId="a4">
    <w:name w:val="Plain Text"/>
    <w:basedOn w:val="a"/>
    <w:link w:val="a5"/>
    <w:rsid w:val="00991FE3"/>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991FE3"/>
    <w:rPr>
      <w:rFonts w:ascii="Courier New" w:eastAsia="Times New Roman" w:hAnsi="Courier New" w:cs="Times New Roman"/>
      <w:sz w:val="20"/>
      <w:szCs w:val="20"/>
      <w:lang w:eastAsia="ru-RU"/>
    </w:rPr>
  </w:style>
  <w:style w:type="character" w:customStyle="1" w:styleId="a6">
    <w:name w:val="Цветовое выделение"/>
    <w:uiPriority w:val="99"/>
    <w:rsid w:val="00991FE3"/>
    <w:rPr>
      <w:color w:val="0000FF"/>
      <w:sz w:val="20"/>
      <w:szCs w:val="20"/>
    </w:rPr>
  </w:style>
  <w:style w:type="paragraph" w:customStyle="1" w:styleId="a7">
    <w:name w:val="Текст (лев. подпись)"/>
    <w:basedOn w:val="a"/>
    <w:next w:val="a"/>
    <w:rsid w:val="00991FE3"/>
    <w:pPr>
      <w:widowControl w:val="0"/>
      <w:autoSpaceDE w:val="0"/>
      <w:autoSpaceDN w:val="0"/>
      <w:spacing w:after="0" w:line="240" w:lineRule="auto"/>
      <w:textAlignment w:val="baseline"/>
    </w:pPr>
    <w:rPr>
      <w:rFonts w:ascii="Arial" w:eastAsia="Times New Roman" w:hAnsi="Arial" w:cs="Arial"/>
      <w:kern w:val="3"/>
      <w:sz w:val="24"/>
      <w:szCs w:val="24"/>
      <w:lang w:eastAsia="zh-CN"/>
    </w:rPr>
  </w:style>
  <w:style w:type="paragraph" w:customStyle="1" w:styleId="a8">
    <w:name w:val="Текст (прав. подпись)"/>
    <w:basedOn w:val="a"/>
    <w:next w:val="a"/>
    <w:rsid w:val="00991FE3"/>
    <w:pPr>
      <w:widowControl w:val="0"/>
      <w:autoSpaceDE w:val="0"/>
      <w:autoSpaceDN w:val="0"/>
      <w:spacing w:after="0" w:line="240" w:lineRule="auto"/>
      <w:jc w:val="right"/>
      <w:textAlignment w:val="baseline"/>
    </w:pPr>
    <w:rPr>
      <w:rFonts w:ascii="Arial" w:eastAsia="Times New Roman" w:hAnsi="Arial" w:cs="Arial"/>
      <w:kern w:val="3"/>
      <w:sz w:val="24"/>
      <w:szCs w:val="24"/>
      <w:lang w:eastAsia="zh-CN"/>
    </w:rPr>
  </w:style>
  <w:style w:type="paragraph" w:styleId="a9">
    <w:name w:val="Body Text Indent"/>
    <w:basedOn w:val="a"/>
    <w:link w:val="aa"/>
    <w:rsid w:val="00991FE3"/>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link w:val="a9"/>
    <w:rsid w:val="00991FE3"/>
    <w:rPr>
      <w:rFonts w:ascii="Times New Roman" w:eastAsia="Times New Roman" w:hAnsi="Times New Roman" w:cs="Times New Roman"/>
      <w:sz w:val="28"/>
      <w:szCs w:val="20"/>
      <w:lang w:eastAsia="ru-RU"/>
    </w:rPr>
  </w:style>
  <w:style w:type="paragraph" w:styleId="ab">
    <w:name w:val="List Paragraph"/>
    <w:basedOn w:val="a"/>
    <w:uiPriority w:val="34"/>
    <w:qFormat/>
    <w:rsid w:val="00991FE3"/>
    <w:pPr>
      <w:ind w:left="720"/>
      <w:contextualSpacing/>
    </w:pPr>
  </w:style>
  <w:style w:type="paragraph" w:styleId="ac">
    <w:name w:val="Balloon Text"/>
    <w:basedOn w:val="a"/>
    <w:link w:val="ad"/>
    <w:uiPriority w:val="99"/>
    <w:semiHidden/>
    <w:unhideWhenUsed/>
    <w:rsid w:val="00991FE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91FE3"/>
    <w:rPr>
      <w:rFonts w:ascii="Segoe UI" w:hAnsi="Segoe UI" w:cs="Segoe UI"/>
      <w:sz w:val="18"/>
      <w:szCs w:val="18"/>
    </w:rPr>
  </w:style>
  <w:style w:type="character" w:styleId="ae">
    <w:name w:val="Emphasis"/>
    <w:qFormat/>
    <w:rsid w:val="00BF5FA4"/>
    <w:rPr>
      <w:i/>
      <w:iCs/>
    </w:rPr>
  </w:style>
  <w:style w:type="character" w:styleId="af">
    <w:name w:val="Hyperlink"/>
    <w:uiPriority w:val="99"/>
    <w:unhideWhenUsed/>
    <w:rsid w:val="00981778"/>
    <w:rPr>
      <w:color w:val="0000FF"/>
      <w:u w:val="single"/>
    </w:rPr>
  </w:style>
  <w:style w:type="paragraph" w:customStyle="1" w:styleId="formattext">
    <w:name w:val="formattext"/>
    <w:basedOn w:val="a"/>
    <w:rsid w:val="009817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81778"/>
  </w:style>
  <w:style w:type="paragraph" w:styleId="af0">
    <w:name w:val="header"/>
    <w:basedOn w:val="a"/>
    <w:link w:val="af1"/>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1">
    <w:name w:val="Верхний колонтитул Знак"/>
    <w:basedOn w:val="a0"/>
    <w:link w:val="af0"/>
    <w:uiPriority w:val="99"/>
    <w:rsid w:val="00981778"/>
    <w:rPr>
      <w:rFonts w:ascii="Calibri" w:eastAsia="Calibri" w:hAnsi="Calibri" w:cs="Times New Roman"/>
      <w:lang w:val="x-none"/>
    </w:rPr>
  </w:style>
  <w:style w:type="paragraph" w:styleId="af2">
    <w:name w:val="footer"/>
    <w:basedOn w:val="a"/>
    <w:link w:val="af3"/>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3">
    <w:name w:val="Нижний колонтитул Знак"/>
    <w:basedOn w:val="a0"/>
    <w:link w:val="af2"/>
    <w:uiPriority w:val="99"/>
    <w:rsid w:val="00981778"/>
    <w:rPr>
      <w:rFonts w:ascii="Calibri" w:eastAsia="Calibri" w:hAnsi="Calibri" w:cs="Times New Roman"/>
      <w:lang w:val="x-none"/>
    </w:rPr>
  </w:style>
  <w:style w:type="character" w:styleId="af4">
    <w:name w:val="FollowedHyperlink"/>
    <w:basedOn w:val="a0"/>
    <w:uiPriority w:val="99"/>
    <w:semiHidden/>
    <w:unhideWhenUsed/>
    <w:rsid w:val="00981778"/>
    <w:rPr>
      <w:color w:val="954F72" w:themeColor="followedHyperlink"/>
      <w:u w:val="single"/>
    </w:rPr>
  </w:style>
  <w:style w:type="paragraph" w:styleId="af5">
    <w:name w:val="Normal (Web)"/>
    <w:basedOn w:val="a"/>
    <w:uiPriority w:val="99"/>
    <w:semiHidden/>
    <w:unhideWhenUsed/>
    <w:rsid w:val="004C3BD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88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80.253.4.49/document?id=10064333&amp;su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80.253.4.49/document?id=12025146&amp;sub=0"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21268-E376-459D-A300-FC1E83B4E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1</Pages>
  <Words>29102</Words>
  <Characters>165884</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OKS</cp:lastModifiedBy>
  <cp:revision>47</cp:revision>
  <cp:lastPrinted>2026-06-25T12:11:00Z</cp:lastPrinted>
  <dcterms:created xsi:type="dcterms:W3CDTF">2026-04-03T09:25:00Z</dcterms:created>
  <dcterms:modified xsi:type="dcterms:W3CDTF">2026-08-13T10:11:00Z</dcterms:modified>
</cp:coreProperties>
</file>