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A3714" w:rsidRDefault="00820CE9" w:rsidP="009A3714">
      <w:pPr>
        <w:jc w:val="center"/>
        <w:rPr>
          <w:rFonts w:ascii="Arial" w:hAnsi="Arial"/>
          <w:noProof/>
          <w:kern w:val="0"/>
          <w:sz w:val="34"/>
          <w:szCs w:val="34"/>
          <w:lang w:eastAsia="ru-RU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7pt;height:45pt;visibility:visible">
            <v:imagedata r:id="rId8" o:title=""/>
          </v:shape>
        </w:pict>
      </w:r>
    </w:p>
    <w:p w:rsidR="009A3714" w:rsidRDefault="00820CE9" w:rsidP="009A3714">
      <w:pPr>
        <w:tabs>
          <w:tab w:val="left" w:pos="1134"/>
        </w:tabs>
        <w:jc w:val="center"/>
        <w:rPr>
          <w:color w:val="000000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9A3714" w:rsidRDefault="00820CE9" w:rsidP="009A3714">
      <w:pPr>
        <w:tabs>
          <w:tab w:val="left" w:pos="1134"/>
        </w:tabs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9A3714" w:rsidRDefault="009A3714" w:rsidP="009A3714">
      <w:pPr>
        <w:tabs>
          <w:tab w:val="left" w:pos="1134"/>
        </w:tabs>
        <w:jc w:val="center"/>
        <w:rPr>
          <w:b/>
          <w:bCs/>
          <w:kern w:val="0"/>
          <w:sz w:val="32"/>
          <w:szCs w:val="32"/>
          <w:lang w:eastAsia="ru-RU"/>
        </w:rPr>
      </w:pPr>
    </w:p>
    <w:p w:rsidR="009A3714" w:rsidRDefault="00820CE9" w:rsidP="009A3714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9A3714" w:rsidRDefault="009A3714" w:rsidP="009A3714">
      <w:pPr>
        <w:tabs>
          <w:tab w:val="left" w:pos="1134"/>
        </w:tabs>
        <w:jc w:val="center"/>
        <w:rPr>
          <w:b/>
          <w:bCs/>
          <w:kern w:val="3"/>
          <w:sz w:val="32"/>
          <w:szCs w:val="32"/>
          <w:lang w:eastAsia="en-US"/>
        </w:rPr>
      </w:pPr>
    </w:p>
    <w:p w:rsidR="009F2609" w:rsidRDefault="009F2609" w:rsidP="009F260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820CE9">
        <w:rPr>
          <w:sz w:val="28"/>
          <w:szCs w:val="28"/>
        </w:rPr>
        <w:t xml:space="preserve">т 18.05.2022                                       </w:t>
      </w:r>
      <w:r>
        <w:rPr>
          <w:sz w:val="28"/>
          <w:szCs w:val="28"/>
        </w:rPr>
        <w:t xml:space="preserve">                           </w:t>
      </w:r>
      <w:r w:rsidR="00820CE9">
        <w:rPr>
          <w:sz w:val="28"/>
          <w:szCs w:val="28"/>
        </w:rPr>
        <w:t xml:space="preserve">                                 № 340</w:t>
      </w:r>
    </w:p>
    <w:p w:rsidR="009A3714" w:rsidRDefault="00820CE9" w:rsidP="009F2609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ст. Новотитаровская</w:t>
      </w:r>
    </w:p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 w:rsidRDefault="00820CE9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bookmarkStart w:id="0" w:name="_GoBack"/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</w:t>
      </w:r>
      <w:r>
        <w:rPr>
          <w:b/>
          <w:bCs/>
          <w:color w:val="000000"/>
          <w:spacing w:val="2"/>
          <w:sz w:val="28"/>
          <w:szCs w:val="28"/>
        </w:rPr>
        <w:t>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0"/>
    <w:p w:rsidR="00123FAF" w:rsidRDefault="00123FAF">
      <w:pPr>
        <w:jc w:val="center"/>
        <w:rPr>
          <w:b/>
          <w:sz w:val="28"/>
          <w:szCs w:val="28"/>
        </w:rPr>
      </w:pPr>
    </w:p>
    <w:p w:rsidR="00B17753" w:rsidRDefault="00820CE9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</w:t>
      </w:r>
      <w:r>
        <w:rPr>
          <w:color w:val="000000"/>
          <w:sz w:val="28"/>
          <w:szCs w:val="28"/>
        </w:rPr>
        <w:t xml:space="preserve">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 w:rsidRDefault="00820CE9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RDefault="00820CE9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Новотитаровского сельского поселения</w:t>
      </w:r>
      <w:r>
        <w:rPr>
          <w:color w:val="000000"/>
          <w:sz w:val="28"/>
          <w:szCs w:val="28"/>
        </w:rPr>
        <w:t xml:space="preserve">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>следующие измене</w:t>
      </w:r>
      <w:r>
        <w:rPr>
          <w:color w:val="000000"/>
          <w:spacing w:val="2"/>
          <w:sz w:val="28"/>
          <w:szCs w:val="28"/>
        </w:rPr>
        <w:t xml:space="preserve">ния: </w:t>
      </w:r>
    </w:p>
    <w:p w:rsidR="00B17753" w:rsidRDefault="00820CE9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B17753" w:rsidRDefault="00820CE9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</w:t>
      </w:r>
      <w:r>
        <w:rPr>
          <w:sz w:val="28"/>
          <w:szCs w:val="28"/>
        </w:rPr>
        <w:t xml:space="preserve">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 w:rsidRDefault="00820CE9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RDefault="00820CE9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RDefault="00820CE9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</w:t>
      </w:r>
      <w:r>
        <w:rPr>
          <w:color w:val="000000"/>
          <w:sz w:val="28"/>
          <w:szCs w:val="28"/>
        </w:rPr>
        <w:t>ения оставляю за собой.</w:t>
      </w:r>
    </w:p>
    <w:p w:rsidR="00B20EB2" w:rsidRDefault="00B17753" w:rsidP="00B20EB2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E27132" w:rsidRDefault="00E27132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522C77" w:rsidRDefault="00820CE9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2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B17753" w:rsidRDefault="00820CE9" w:rsidP="00123FAF">
      <w:pPr>
        <w:shd w:val="clear" w:color="auto" w:fill="FFFFFF"/>
        <w:ind w:left="29"/>
        <w:rPr>
          <w:b/>
          <w:sz w:val="34"/>
          <w:szCs w:val="34"/>
        </w:rPr>
        <w:sectPr w:rsidR="00B17753" w:rsidSect="009F2609">
          <w:footnotePr>
            <w:pos w:val="beneathText"/>
          </w:footnotePr>
          <w:pgSz w:w="11906" w:h="16838"/>
          <w:pgMar w:top="426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2"/>
      <w:r w:rsidR="00E27132">
        <w:rPr>
          <w:color w:val="000000"/>
          <w:spacing w:val="-1"/>
          <w:sz w:val="28"/>
          <w:szCs w:val="28"/>
        </w:rPr>
        <w:t xml:space="preserve">        </w:t>
      </w:r>
      <w:r w:rsidR="00522C77">
        <w:rPr>
          <w:color w:val="000000"/>
          <w:spacing w:val="-1"/>
          <w:sz w:val="28"/>
          <w:szCs w:val="28"/>
        </w:rPr>
        <w:t xml:space="preserve">                                    </w:t>
      </w:r>
      <w:r w:rsidR="00E27132">
        <w:rPr>
          <w:color w:val="000000"/>
          <w:spacing w:val="-1"/>
          <w:sz w:val="28"/>
          <w:szCs w:val="28"/>
        </w:rPr>
        <w:t xml:space="preserve">              </w:t>
      </w:r>
      <w:r w:rsidR="00793714">
        <w:rPr>
          <w:color w:val="000000"/>
          <w:spacing w:val="-1"/>
          <w:sz w:val="28"/>
          <w:szCs w:val="28"/>
        </w:rPr>
        <w:t xml:space="preserve">             </w:t>
      </w:r>
      <w:r w:rsidR="00522C77">
        <w:rPr>
          <w:color w:val="000000"/>
          <w:spacing w:val="-1"/>
          <w:sz w:val="28"/>
          <w:szCs w:val="28"/>
        </w:rPr>
        <w:t>С.К. Кошман</w:t>
      </w:r>
    </w:p>
    <w:p w:rsidR="00FF1619" w:rsidRPr="009F2609" w:rsidRDefault="00820CE9" w:rsidP="00E967F8">
      <w:pPr>
        <w:keepNext/>
        <w:tabs>
          <w:tab w:val="left" w:pos="567"/>
        </w:tabs>
        <w:ind w:left="4536" w:right="565"/>
        <w:jc w:val="center"/>
        <w:outlineLvl w:val="6"/>
        <w:rPr>
          <w:sz w:val="28"/>
          <w:szCs w:val="24"/>
          <w:lang w:eastAsia="ar-SA"/>
        </w:rPr>
      </w:pPr>
      <w:r w:rsidRPr="009F2609">
        <w:rPr>
          <w:sz w:val="28"/>
          <w:szCs w:val="24"/>
          <w:lang w:eastAsia="ar-SA"/>
        </w:rPr>
        <w:lastRenderedPageBreak/>
        <w:t>ПРИЛОЖЕНИЕ</w:t>
      </w:r>
    </w:p>
    <w:p w:rsidR="00FF1619" w:rsidRPr="009F2609" w:rsidRDefault="00820CE9" w:rsidP="00E967F8">
      <w:pPr>
        <w:tabs>
          <w:tab w:val="left" w:pos="567"/>
        </w:tabs>
        <w:ind w:left="4536" w:right="565"/>
        <w:jc w:val="center"/>
        <w:rPr>
          <w:sz w:val="28"/>
          <w:szCs w:val="24"/>
          <w:lang w:eastAsia="ar-SA"/>
        </w:rPr>
      </w:pPr>
      <w:r w:rsidRPr="009F2609">
        <w:rPr>
          <w:sz w:val="28"/>
          <w:szCs w:val="24"/>
          <w:lang w:eastAsia="ar-SA"/>
        </w:rPr>
        <w:t xml:space="preserve">к </w:t>
      </w:r>
      <w:r w:rsidRPr="009F2609">
        <w:rPr>
          <w:sz w:val="28"/>
          <w:szCs w:val="24"/>
          <w:lang w:eastAsia="ar-SA"/>
        </w:rPr>
        <w:t>постановлению администрации Новотитаровского сельского поселения Динского района</w:t>
      </w:r>
    </w:p>
    <w:p w:rsidR="00FF1619" w:rsidRPr="009F2609" w:rsidRDefault="00820CE9" w:rsidP="00E967F8">
      <w:pPr>
        <w:tabs>
          <w:tab w:val="left" w:pos="567"/>
        </w:tabs>
        <w:ind w:left="4536" w:right="565"/>
        <w:jc w:val="center"/>
        <w:rPr>
          <w:sz w:val="28"/>
          <w:szCs w:val="24"/>
          <w:lang w:eastAsia="ar-SA"/>
        </w:rPr>
      </w:pPr>
      <w:r w:rsidRPr="009F2609">
        <w:rPr>
          <w:sz w:val="28"/>
          <w:szCs w:val="24"/>
          <w:lang w:eastAsia="ar-SA"/>
        </w:rPr>
        <w:t xml:space="preserve">от </w:t>
      </w:r>
      <w:r w:rsidR="00157AFD" w:rsidRPr="009F2609">
        <w:rPr>
          <w:sz w:val="28"/>
          <w:szCs w:val="24"/>
          <w:lang w:eastAsia="ar-SA"/>
        </w:rPr>
        <w:t>18.05.2022</w:t>
      </w:r>
      <w:r w:rsidRPr="009F2609">
        <w:rPr>
          <w:sz w:val="28"/>
          <w:szCs w:val="24"/>
          <w:lang w:eastAsia="ar-SA"/>
        </w:rPr>
        <w:t xml:space="preserve"> № </w:t>
      </w:r>
      <w:r w:rsidR="00157AFD" w:rsidRPr="009F2609">
        <w:rPr>
          <w:sz w:val="28"/>
          <w:szCs w:val="24"/>
          <w:lang w:eastAsia="ar-SA"/>
        </w:rPr>
        <w:t>340</w:t>
      </w:r>
    </w:p>
    <w:p w:rsidR="00FF1619" w:rsidRPr="009F2609" w:rsidRDefault="00FF1619" w:rsidP="00E967F8">
      <w:pPr>
        <w:tabs>
          <w:tab w:val="left" w:pos="567"/>
        </w:tabs>
        <w:ind w:left="284" w:right="565" w:firstLine="142"/>
        <w:jc w:val="center"/>
        <w:rPr>
          <w:sz w:val="28"/>
          <w:szCs w:val="24"/>
          <w:lang w:eastAsia="ar-SA"/>
        </w:rPr>
      </w:pPr>
    </w:p>
    <w:p w:rsidR="00FF1619" w:rsidRPr="009F2609" w:rsidRDefault="00820CE9" w:rsidP="00E967F8">
      <w:pPr>
        <w:keepNext/>
        <w:tabs>
          <w:tab w:val="left" w:pos="567"/>
        </w:tabs>
        <w:ind w:left="4536" w:right="565"/>
        <w:jc w:val="center"/>
        <w:outlineLvl w:val="6"/>
        <w:rPr>
          <w:sz w:val="28"/>
          <w:szCs w:val="24"/>
          <w:lang w:eastAsia="ar-SA"/>
        </w:rPr>
      </w:pPr>
      <w:r w:rsidRPr="009F2609">
        <w:rPr>
          <w:sz w:val="28"/>
          <w:szCs w:val="24"/>
          <w:lang w:eastAsia="ar-SA"/>
        </w:rPr>
        <w:t>Приложение № 1</w:t>
      </w:r>
    </w:p>
    <w:p w:rsidR="00391251" w:rsidRPr="009F2609" w:rsidRDefault="00820CE9" w:rsidP="00F41F44">
      <w:pPr>
        <w:tabs>
          <w:tab w:val="left" w:pos="567"/>
        </w:tabs>
        <w:ind w:left="4536" w:right="565"/>
        <w:jc w:val="center"/>
        <w:rPr>
          <w:sz w:val="28"/>
          <w:szCs w:val="24"/>
          <w:lang w:eastAsia="ar-SA"/>
        </w:rPr>
      </w:pPr>
      <w:r w:rsidRPr="009F2609">
        <w:rPr>
          <w:sz w:val="28"/>
          <w:szCs w:val="24"/>
          <w:lang w:eastAsia="ar-SA"/>
        </w:rPr>
        <w:t>к программе</w:t>
      </w:r>
      <w:r w:rsidR="00F41F44" w:rsidRPr="009F2609">
        <w:rPr>
          <w:sz w:val="28"/>
          <w:szCs w:val="24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Default="00391251" w:rsidP="00391251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</w:p>
    <w:p w:rsidR="00B957CB" w:rsidRPr="00F41F44" w:rsidRDefault="00820CE9" w:rsidP="00F41F44">
      <w:pPr>
        <w:ind w:left="2694"/>
        <w:jc w:val="both"/>
        <w:rPr>
          <w:b/>
          <w:bCs/>
          <w:sz w:val="28"/>
          <w:szCs w:val="28"/>
          <w:lang w:eastAsia="ar-SA"/>
        </w:rPr>
      </w:pPr>
      <w:r w:rsidRPr="00F41F44">
        <w:rPr>
          <w:b/>
          <w:bCs/>
          <w:sz w:val="28"/>
          <w:szCs w:val="28"/>
          <w:lang w:eastAsia="ar-SA"/>
        </w:rPr>
        <w:t>Перечень программных мероприятий</w:t>
      </w:r>
    </w:p>
    <w:p w:rsidR="00391251" w:rsidRDefault="00391251" w:rsidP="00391251">
      <w:pPr>
        <w:ind w:left="4536"/>
        <w:rPr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68"/>
        <w:gridCol w:w="2524"/>
        <w:gridCol w:w="2184"/>
        <w:gridCol w:w="1634"/>
        <w:gridCol w:w="1671"/>
        <w:gridCol w:w="1030"/>
        <w:gridCol w:w="955"/>
      </w:tblGrid>
      <w:tr w:rsidR="000C3920" w:rsidTr="00D56F53">
        <w:trPr>
          <w:trHeight w:val="1020"/>
          <w:tblHeader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820CE9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820CE9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820CE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820CE9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6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C3920" w:rsidTr="00D56F53">
        <w:trPr>
          <w:trHeight w:val="580"/>
          <w:tblHeader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820CE9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820CE9" w:rsidP="00C2796A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 xml:space="preserve">Бюджет </w:t>
            </w:r>
            <w:r w:rsidRPr="00700900">
              <w:rPr>
                <w:b/>
                <w:bCs/>
                <w:sz w:val="28"/>
                <w:szCs w:val="28"/>
              </w:rPr>
              <w:t>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572647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2.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color w:val="000000"/>
                <w:sz w:val="28"/>
                <w:szCs w:val="28"/>
              </w:rPr>
              <w:t xml:space="preserve"> работы </w:t>
            </w:r>
            <w:r>
              <w:rPr>
                <w:color w:val="000000"/>
                <w:sz w:val="28"/>
                <w:szCs w:val="28"/>
              </w:rPr>
              <w:t>по газоснабжению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AD0A4E" w:rsidRDefault="00820CE9" w:rsidP="004E7D01">
            <w:pPr>
              <w:ind w:right="-392"/>
              <w:jc w:val="both"/>
              <w:rPr>
                <w:bCs/>
                <w:color w:val="000000"/>
                <w:sz w:val="28"/>
                <w:szCs w:val="28"/>
              </w:rPr>
            </w:pPr>
            <w:r w:rsidRPr="00AD0A4E"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 xml:space="preserve">бюджет </w:t>
            </w:r>
            <w:r w:rsidRPr="00700900">
              <w:rPr>
                <w:color w:val="000000"/>
                <w:sz w:val="28"/>
                <w:szCs w:val="28"/>
              </w:rPr>
              <w:t>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820CE9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820CE9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820CE9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820CE9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820CE9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Техническая эксплуатация систем</w:t>
            </w:r>
            <w:r>
              <w:rPr>
                <w:color w:val="000000"/>
                <w:sz w:val="28"/>
                <w:szCs w:val="28"/>
              </w:rPr>
              <w:t xml:space="preserve"> газоснабжения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820CE9" w:rsidP="000B67CB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820CE9" w:rsidP="000B67CB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D738D4">
              <w:rPr>
                <w:color w:val="000000"/>
                <w:sz w:val="28"/>
                <w:szCs w:val="28"/>
              </w:rPr>
              <w:t>099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820CE9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820CE9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700900" w:rsidRDefault="00820CE9" w:rsidP="000B67CB">
            <w:pPr>
              <w:jc w:val="both"/>
              <w:rPr>
                <w:color w:val="000000"/>
                <w:sz w:val="28"/>
                <w:szCs w:val="28"/>
              </w:rPr>
            </w:pPr>
            <w:r w:rsidRPr="00D36891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700900" w:rsidRDefault="00820CE9" w:rsidP="000B67CB">
            <w:pPr>
              <w:jc w:val="center"/>
              <w:rPr>
                <w:color w:val="000000"/>
                <w:sz w:val="28"/>
                <w:szCs w:val="28"/>
              </w:rPr>
            </w:pPr>
            <w:r w:rsidRPr="00D36891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Default="00820CE9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Default="00820CE9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D36891" w:rsidRDefault="00820CE9" w:rsidP="000B67CB">
            <w:pPr>
              <w:jc w:val="both"/>
              <w:rPr>
                <w:color w:val="000000"/>
                <w:sz w:val="28"/>
                <w:szCs w:val="28"/>
              </w:rPr>
            </w:pPr>
            <w:r w:rsidRPr="00DF78C7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D36891" w:rsidRDefault="00820CE9" w:rsidP="000B67CB">
            <w:pPr>
              <w:jc w:val="center"/>
              <w:rPr>
                <w:color w:val="000000"/>
                <w:sz w:val="28"/>
                <w:szCs w:val="28"/>
              </w:rPr>
            </w:pPr>
            <w:r w:rsidRPr="00DF78C7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Default="00820CE9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Default="00820CE9" w:rsidP="000B67C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</w:t>
            </w:r>
            <w:r>
              <w:rPr>
                <w:color w:val="000000"/>
                <w:sz w:val="28"/>
                <w:szCs w:val="28"/>
              </w:rPr>
              <w:t xml:space="preserve">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D36891" w:rsidRDefault="00820CE9" w:rsidP="000B67CB">
            <w:pPr>
              <w:jc w:val="both"/>
              <w:rPr>
                <w:color w:val="000000"/>
                <w:sz w:val="28"/>
                <w:szCs w:val="28"/>
              </w:rPr>
            </w:pPr>
            <w:r w:rsidRPr="00384153">
              <w:rPr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D36891" w:rsidRDefault="00820CE9" w:rsidP="000B67CB">
            <w:pPr>
              <w:jc w:val="center"/>
              <w:rPr>
                <w:color w:val="000000"/>
                <w:sz w:val="28"/>
                <w:szCs w:val="28"/>
              </w:rPr>
            </w:pPr>
            <w:r w:rsidRPr="00384153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Default="00820CE9" w:rsidP="000B67CB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jc w:val="center"/>
              <w:rPr>
                <w:b/>
                <w:bCs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  <w:r w:rsidR="00D56F53">
              <w:rPr>
                <w:b/>
                <w:bCs/>
                <w:sz w:val="28"/>
                <w:szCs w:val="28"/>
              </w:rPr>
              <w:t>991,6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3.1</w:t>
            </w:r>
          </w:p>
        </w:tc>
        <w:tc>
          <w:tcPr>
            <w:tcW w:w="24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both"/>
              <w:rPr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center"/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820CE9" w:rsidP="004E7D01">
            <w:pPr>
              <w:ind w:right="-392"/>
              <w:jc w:val="both"/>
              <w:rPr>
                <w:bCs/>
                <w:sz w:val="28"/>
                <w:szCs w:val="28"/>
              </w:rPr>
            </w:pPr>
            <w:r w:rsidRPr="0012151C">
              <w:rPr>
                <w:bCs/>
                <w:sz w:val="28"/>
                <w:szCs w:val="28"/>
              </w:rPr>
              <w:t>2500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820CE9" w:rsidP="004E7D01">
            <w:pPr>
              <w:ind w:right="-39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820CE9" w:rsidP="004E7D01">
            <w:pPr>
              <w:ind w:right="-39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3.2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both"/>
              <w:rPr>
                <w:sz w:val="28"/>
                <w:szCs w:val="28"/>
              </w:rPr>
            </w:pPr>
            <w:r w:rsidRPr="009A7270">
              <w:rPr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center"/>
              <w:rPr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617FED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820CE9" w:rsidP="004E7D01">
            <w:pPr>
              <w:ind w:right="-39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820CE9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color w:val="000000"/>
                <w:sz w:val="28"/>
                <w:szCs w:val="28"/>
              </w:rPr>
              <w:t>прокладка</w:t>
            </w:r>
            <w:r>
              <w:rPr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RDefault="00820CE9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820CE9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700900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Default="00820CE9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Default="00820CE9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700900" w:rsidRDefault="00820CE9" w:rsidP="004E7D01">
            <w:pPr>
              <w:jc w:val="both"/>
              <w:rPr>
                <w:sz w:val="28"/>
                <w:szCs w:val="28"/>
              </w:rPr>
            </w:pPr>
            <w:r w:rsidRPr="00572647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700900" w:rsidRDefault="00820CE9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572647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Default="00820CE9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Default="00820CE9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572647" w:rsidRDefault="00820CE9" w:rsidP="004E7D01">
            <w:pPr>
              <w:jc w:val="both"/>
              <w:rPr>
                <w:sz w:val="28"/>
                <w:szCs w:val="28"/>
              </w:rPr>
            </w:pPr>
            <w:r w:rsidRPr="00391251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572647" w:rsidRDefault="00820CE9" w:rsidP="004E7D01">
            <w:pPr>
              <w:jc w:val="center"/>
              <w:rPr>
                <w:color w:val="000000"/>
                <w:sz w:val="28"/>
                <w:szCs w:val="28"/>
              </w:rPr>
            </w:pPr>
            <w:r w:rsidRPr="00391251"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5F72BA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820CE9" w:rsidP="004E7D01">
            <w:pPr>
              <w:rPr>
                <w:b/>
                <w:bCs/>
                <w:sz w:val="28"/>
                <w:szCs w:val="28"/>
              </w:rPr>
            </w:pPr>
            <w:r w:rsidRPr="002D4379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820CE9" w:rsidP="002D437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D4379">
              <w:rPr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D4379">
              <w:rPr>
                <w:b/>
                <w:bCs/>
                <w:color w:val="000000"/>
                <w:sz w:val="28"/>
                <w:szCs w:val="28"/>
              </w:rPr>
              <w:t xml:space="preserve">предоставленных(предоставляемых)семьям, </w:t>
            </w:r>
            <w:r w:rsidRPr="002D4379">
              <w:rPr>
                <w:b/>
                <w:bCs/>
                <w:color w:val="000000"/>
                <w:sz w:val="28"/>
                <w:szCs w:val="28"/>
              </w:rPr>
              <w:t>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F01E24" w:rsidRDefault="00820CE9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820CE9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820CE9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765"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820CE9" w:rsidP="004E7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820CE9" w:rsidP="004E7D0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820CE9" w:rsidP="004E7D01">
            <w:pPr>
              <w:jc w:val="both"/>
              <w:rPr>
                <w:sz w:val="28"/>
                <w:szCs w:val="28"/>
              </w:rPr>
            </w:pPr>
            <w:r w:rsidRPr="00F452B6">
              <w:rPr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820CE9" w:rsidP="004E7D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703"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rPr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D36891" w:rsidP="004E7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820CE9" w:rsidP="004E7D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820CE9" w:rsidP="004E7D01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820CE9" w:rsidP="004E7D0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820CE9" w:rsidP="004E7D01">
            <w:pPr>
              <w:jc w:val="both"/>
              <w:rPr>
                <w:b/>
                <w:bCs/>
                <w:sz w:val="28"/>
                <w:szCs w:val="28"/>
              </w:rPr>
            </w:pPr>
            <w:r w:rsidRPr="0030082A">
              <w:rPr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820CE9" w:rsidP="004E7D0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820CE9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820CE9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820CE9" w:rsidP="004E7D01">
            <w:pPr>
              <w:ind w:right="-392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820CE9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820CE9" w:rsidP="0030082A">
            <w:pPr>
              <w:rPr>
                <w:color w:val="000000"/>
                <w:sz w:val="28"/>
                <w:szCs w:val="28"/>
              </w:rPr>
            </w:pPr>
            <w:r w:rsidRPr="00D8652A">
              <w:rPr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820CE9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820CE9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 w:rsidR="00F452B6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820CE9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820CE9" w:rsidP="0030082A">
            <w:pPr>
              <w:rPr>
                <w:color w:val="000000"/>
                <w:sz w:val="28"/>
                <w:szCs w:val="28"/>
              </w:rPr>
            </w:pPr>
            <w:r w:rsidRPr="0030082A">
              <w:rPr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820CE9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820CE9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820CE9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820CE9" w:rsidP="0030082A">
            <w:pPr>
              <w:rPr>
                <w:color w:val="000000"/>
                <w:sz w:val="28"/>
                <w:szCs w:val="28"/>
              </w:rPr>
            </w:pPr>
            <w:r w:rsidRPr="0030082A">
              <w:rPr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820CE9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820CE9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820CE9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820CE9" w:rsidP="0030082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820CE9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820CE9" w:rsidP="0030082A">
            <w:pPr>
              <w:rPr>
                <w:sz w:val="28"/>
                <w:szCs w:val="28"/>
              </w:rPr>
            </w:pPr>
            <w:r w:rsidRPr="0030082A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820CE9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820CE9" w:rsidP="0030082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820CE9" w:rsidP="0030082A">
            <w:pPr>
              <w:rPr>
                <w:sz w:val="28"/>
                <w:szCs w:val="28"/>
              </w:rPr>
            </w:pPr>
            <w:r w:rsidRPr="00D67A2B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820CE9" w:rsidP="0030082A">
            <w:pPr>
              <w:rPr>
                <w:sz w:val="28"/>
                <w:szCs w:val="28"/>
              </w:rPr>
            </w:pPr>
            <w:r w:rsidRPr="00D67A2B">
              <w:rPr>
                <w:sz w:val="28"/>
                <w:szCs w:val="28"/>
              </w:rPr>
              <w:t xml:space="preserve">Бюджет </w:t>
            </w:r>
            <w:r w:rsidRPr="00D67A2B">
              <w:rPr>
                <w:sz w:val="28"/>
                <w:szCs w:val="28"/>
              </w:rPr>
              <w:t>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820CE9" w:rsidP="003008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820CE9" w:rsidP="0030082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D67A2B" w:rsidRDefault="00820CE9" w:rsidP="0030082A">
            <w:pPr>
              <w:rPr>
                <w:sz w:val="28"/>
                <w:szCs w:val="28"/>
              </w:rPr>
            </w:pPr>
            <w:r w:rsidRPr="008E2F50">
              <w:rPr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D67A2B" w:rsidRDefault="00820CE9" w:rsidP="0030082A">
            <w:pPr>
              <w:rPr>
                <w:sz w:val="28"/>
                <w:szCs w:val="28"/>
              </w:rPr>
            </w:pPr>
            <w:r w:rsidRPr="008E2F50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820CE9" w:rsidP="0030082A">
            <w:pPr>
              <w:ind w:right="-3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0C3920" w:rsidTr="00D56F53">
        <w:trPr>
          <w:trHeight w:val="249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820CE9" w:rsidP="004E7D01">
            <w:pPr>
              <w:jc w:val="both"/>
              <w:rPr>
                <w:color w:val="000000"/>
                <w:sz w:val="28"/>
                <w:szCs w:val="28"/>
              </w:rPr>
            </w:pPr>
            <w:r w:rsidRPr="00700900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820CE9" w:rsidP="004E7D01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26487,60534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820CE9" w:rsidP="000B67CB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820CE9" w:rsidP="000B67CB">
            <w:pPr>
              <w:ind w:right="-3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</w:tbl>
    <w:p w:rsidR="00700900" w:rsidRDefault="00820CE9" w:rsidP="00FE58B6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194604">
        <w:rPr>
          <w:color w:val="000000"/>
          <w:sz w:val="28"/>
          <w:szCs w:val="28"/>
        </w:rPr>
        <w:t xml:space="preserve"> отдела ЖКХ</w:t>
      </w:r>
      <w:r>
        <w:rPr>
          <w:color w:val="000000"/>
          <w:sz w:val="28"/>
          <w:szCs w:val="28"/>
        </w:rPr>
        <w:t xml:space="preserve"> </w:t>
      </w:r>
    </w:p>
    <w:p w:rsidR="0030082A" w:rsidRDefault="00820CE9" w:rsidP="00F452B6">
      <w:pPr>
        <w:ind w:left="-567"/>
        <w:jc w:val="both"/>
      </w:pPr>
      <w:r>
        <w:rPr>
          <w:color w:val="000000"/>
          <w:sz w:val="28"/>
          <w:szCs w:val="28"/>
        </w:rPr>
        <w:t>транспорта, малого и среднего бизнеса</w:t>
      </w:r>
      <w:r w:rsidR="00194604">
        <w:rPr>
          <w:color w:val="000000"/>
          <w:sz w:val="28"/>
          <w:szCs w:val="28"/>
        </w:rPr>
        <w:t xml:space="preserve">            </w:t>
      </w:r>
      <w:r w:rsidR="009F2609">
        <w:rPr>
          <w:color w:val="000000"/>
          <w:sz w:val="28"/>
          <w:szCs w:val="28"/>
        </w:rPr>
        <w:t xml:space="preserve"> </w:t>
      </w:r>
      <w:r w:rsidR="00194604">
        <w:rPr>
          <w:color w:val="000000"/>
          <w:sz w:val="28"/>
          <w:szCs w:val="28"/>
        </w:rPr>
        <w:t xml:space="preserve"> </w:t>
      </w:r>
      <w:r w:rsidR="002D4379">
        <w:rPr>
          <w:color w:val="000000"/>
          <w:sz w:val="28"/>
          <w:szCs w:val="28"/>
        </w:rPr>
        <w:t xml:space="preserve">     </w:t>
      </w:r>
      <w:r w:rsidR="00194604">
        <w:rPr>
          <w:color w:val="000000"/>
          <w:sz w:val="28"/>
          <w:szCs w:val="28"/>
        </w:rPr>
        <w:t xml:space="preserve"> </w:t>
      </w:r>
      <w:r w:rsidR="00FF1619">
        <w:rPr>
          <w:color w:val="000000"/>
          <w:sz w:val="28"/>
          <w:szCs w:val="28"/>
        </w:rPr>
        <w:t xml:space="preserve">   </w:t>
      </w:r>
      <w:r w:rsidR="00FE58B6">
        <w:rPr>
          <w:color w:val="000000"/>
          <w:sz w:val="28"/>
          <w:szCs w:val="28"/>
        </w:rPr>
        <w:t xml:space="preserve">    </w:t>
      </w:r>
      <w:r w:rsidR="007F1F9E">
        <w:rPr>
          <w:color w:val="000000"/>
          <w:sz w:val="28"/>
          <w:szCs w:val="28"/>
        </w:rPr>
        <w:t xml:space="preserve">  </w:t>
      </w:r>
      <w:r w:rsidR="002F7289">
        <w:rPr>
          <w:color w:val="000000"/>
          <w:sz w:val="28"/>
          <w:szCs w:val="28"/>
        </w:rPr>
        <w:t xml:space="preserve">      </w:t>
      </w:r>
      <w:r w:rsidR="00FE58B6">
        <w:rPr>
          <w:color w:val="000000"/>
          <w:sz w:val="28"/>
          <w:szCs w:val="28"/>
        </w:rPr>
        <w:t xml:space="preserve">      </w:t>
      </w:r>
      <w:r w:rsidR="00AC1B78">
        <w:rPr>
          <w:color w:val="000000"/>
          <w:sz w:val="28"/>
          <w:szCs w:val="28"/>
        </w:rPr>
        <w:t xml:space="preserve">    </w:t>
      </w:r>
      <w:r w:rsidR="00194604">
        <w:rPr>
          <w:color w:val="000000"/>
          <w:sz w:val="28"/>
          <w:szCs w:val="28"/>
        </w:rPr>
        <w:t xml:space="preserve"> </w:t>
      </w:r>
      <w:r w:rsidR="00D36891">
        <w:rPr>
          <w:color w:val="000000"/>
          <w:sz w:val="28"/>
          <w:szCs w:val="28"/>
        </w:rPr>
        <w:t>М.М. Бондарь</w:t>
      </w:r>
    </w:p>
    <w:p w:rsidR="0030082A" w:rsidRPr="0030082A" w:rsidRDefault="0030082A" w:rsidP="0030082A">
      <w:pPr>
        <w:jc w:val="right"/>
      </w:pPr>
    </w:p>
    <w:sectPr w:rsidR="0030082A" w:rsidRPr="0030082A" w:rsidSect="00AD0A4E">
      <w:headerReference w:type="default" r:id="rId9"/>
      <w:headerReference w:type="first" r:id="rId10"/>
      <w:pgSz w:w="11906" w:h="16838"/>
      <w:pgMar w:top="681" w:right="1133" w:bottom="426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CE9" w:rsidRDefault="00820CE9">
      <w:r>
        <w:separator/>
      </w:r>
    </w:p>
  </w:endnote>
  <w:endnote w:type="continuationSeparator" w:id="0">
    <w:p w:rsidR="00820CE9" w:rsidRDefault="0082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CE9" w:rsidRDefault="00820CE9">
      <w:r>
        <w:separator/>
      </w:r>
    </w:p>
  </w:footnote>
  <w:footnote w:type="continuationSeparator" w:id="0">
    <w:p w:rsidR="00820CE9" w:rsidRDefault="00820C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A89" w:rsidRDefault="00386A89">
    <w:pPr>
      <w:pStyle w:val="aa"/>
      <w:jc w:val="center"/>
    </w:pPr>
  </w:p>
  <w:p w:rsidR="00386A89" w:rsidRDefault="00820CE9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9F2609">
      <w:rPr>
        <w:noProof/>
      </w:rPr>
      <w:t>2</w:t>
    </w:r>
    <w:r>
      <w:fldChar w:fldCharType="end"/>
    </w:r>
  </w:p>
  <w:p w:rsidR="00FE58B6" w:rsidRDefault="00FE58B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A89" w:rsidRDefault="00386A89">
    <w:pPr>
      <w:pStyle w:val="aa"/>
      <w:jc w:val="center"/>
    </w:pPr>
  </w:p>
  <w:p w:rsidR="00386A89" w:rsidRDefault="00386A89">
    <w:pPr>
      <w:pStyle w:val="aa"/>
      <w:jc w:val="center"/>
    </w:pPr>
  </w:p>
  <w:p w:rsidR="00386A89" w:rsidRDefault="00386A8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0FD5"/>
    <w:rsid w:val="00090FD5"/>
    <w:rsid w:val="000B67CB"/>
    <w:rsid w:val="000C3920"/>
    <w:rsid w:val="000E7764"/>
    <w:rsid w:val="0012151C"/>
    <w:rsid w:val="00123FAF"/>
    <w:rsid w:val="00157AFD"/>
    <w:rsid w:val="00194604"/>
    <w:rsid w:val="001C669E"/>
    <w:rsid w:val="001E091F"/>
    <w:rsid w:val="00281829"/>
    <w:rsid w:val="002A7C51"/>
    <w:rsid w:val="002D4379"/>
    <w:rsid w:val="002F7289"/>
    <w:rsid w:val="0030082A"/>
    <w:rsid w:val="0037475F"/>
    <w:rsid w:val="00384153"/>
    <w:rsid w:val="00386A89"/>
    <w:rsid w:val="00391251"/>
    <w:rsid w:val="003E34C7"/>
    <w:rsid w:val="003F713D"/>
    <w:rsid w:val="004E7D01"/>
    <w:rsid w:val="00522C77"/>
    <w:rsid w:val="00572647"/>
    <w:rsid w:val="005A647B"/>
    <w:rsid w:val="00611235"/>
    <w:rsid w:val="00617FED"/>
    <w:rsid w:val="006461C3"/>
    <w:rsid w:val="00690192"/>
    <w:rsid w:val="00700900"/>
    <w:rsid w:val="007058B3"/>
    <w:rsid w:val="00717F9D"/>
    <w:rsid w:val="00793714"/>
    <w:rsid w:val="007A4D6A"/>
    <w:rsid w:val="007A4D84"/>
    <w:rsid w:val="007C5462"/>
    <w:rsid w:val="007F1F9E"/>
    <w:rsid w:val="00820CE9"/>
    <w:rsid w:val="00893B7F"/>
    <w:rsid w:val="008E2F50"/>
    <w:rsid w:val="009058BB"/>
    <w:rsid w:val="009A3714"/>
    <w:rsid w:val="009A7270"/>
    <w:rsid w:val="009F2609"/>
    <w:rsid w:val="00A008AB"/>
    <w:rsid w:val="00A60474"/>
    <w:rsid w:val="00AC1B78"/>
    <w:rsid w:val="00AD0A4E"/>
    <w:rsid w:val="00AE1CDA"/>
    <w:rsid w:val="00AE7E2D"/>
    <w:rsid w:val="00B17753"/>
    <w:rsid w:val="00B20EB2"/>
    <w:rsid w:val="00B957CB"/>
    <w:rsid w:val="00BA6700"/>
    <w:rsid w:val="00BD45E3"/>
    <w:rsid w:val="00C0059B"/>
    <w:rsid w:val="00C240E1"/>
    <w:rsid w:val="00C2796A"/>
    <w:rsid w:val="00D36891"/>
    <w:rsid w:val="00D56F53"/>
    <w:rsid w:val="00D67A2B"/>
    <w:rsid w:val="00D738D4"/>
    <w:rsid w:val="00D8652A"/>
    <w:rsid w:val="00DB145D"/>
    <w:rsid w:val="00DC523D"/>
    <w:rsid w:val="00DF78C7"/>
    <w:rsid w:val="00E27132"/>
    <w:rsid w:val="00E967F8"/>
    <w:rsid w:val="00EE790A"/>
    <w:rsid w:val="00F01E24"/>
    <w:rsid w:val="00F41F44"/>
    <w:rsid w:val="00F452B6"/>
    <w:rsid w:val="00FE58B6"/>
    <w:rsid w:val="00FF1619"/>
    <w:rsid w:val="0DFE367F"/>
    <w:rsid w:val="3F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="Calibri" w:eastAsia="Calibri" w:hAnsi="Calibr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link w:val="aa"/>
    <w:uiPriority w:val="99"/>
    <w:rsid w:val="00B122E4"/>
    <w:rPr>
      <w:rFonts w:ascii="Calibri" w:eastAsia="Calibri" w:hAnsi="Calibr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Acer</cp:lastModifiedBy>
  <cp:revision>35</cp:revision>
  <cp:lastPrinted>2022-04-07T07:21:00Z</cp:lastPrinted>
  <dcterms:created xsi:type="dcterms:W3CDTF">2018-08-28T13:44:00Z</dcterms:created>
  <dcterms:modified xsi:type="dcterms:W3CDTF">2022-05-24T12:03:00Z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