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9B29C1">
        <w:rPr>
          <w:b/>
          <w:sz w:val="28"/>
          <w:szCs w:val="28"/>
        </w:rPr>
        <w:t>Новотитаровское</w:t>
      </w:r>
      <w:proofErr w:type="spellEnd"/>
      <w:r w:rsidR="009B29C1">
        <w:rPr>
          <w:b/>
          <w:sz w:val="28"/>
          <w:szCs w:val="28"/>
        </w:rPr>
        <w:t xml:space="preserve">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D44904">
        <w:rPr>
          <w:b/>
          <w:bCs/>
          <w:sz w:val="28"/>
          <w:szCs w:val="28"/>
        </w:rPr>
        <w:t>на 01.08</w:t>
      </w:r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В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D44904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Исполняющий обязанности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>а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bookmarkStart w:id="0" w:name="_GoBack"/>
      <w:bookmarkEnd w:id="0"/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 w:rsidR="00D44904">
        <w:rPr>
          <w:rStyle w:val="ad"/>
          <w:b w:val="0"/>
          <w:color w:val="auto"/>
          <w:sz w:val="28"/>
          <w:szCs w:val="28"/>
        </w:rPr>
        <w:t>Е.П. Карпухина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CFC" w:rsidRDefault="003D3CFC" w:rsidP="006F0CBE">
      <w:r>
        <w:separator/>
      </w:r>
    </w:p>
  </w:endnote>
  <w:endnote w:type="continuationSeparator" w:id="0">
    <w:p w:rsidR="003D3CFC" w:rsidRDefault="003D3CFC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CFC" w:rsidRDefault="003D3CFC" w:rsidP="006F0CBE">
      <w:r>
        <w:separator/>
      </w:r>
    </w:p>
  </w:footnote>
  <w:footnote w:type="continuationSeparator" w:id="0">
    <w:p w:rsidR="003D3CFC" w:rsidRDefault="003D3CFC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904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F31A1-C3F4-41A5-8A2C-A75FB08F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75</cp:revision>
  <cp:lastPrinted>2020-08-10T06:25:00Z</cp:lastPrinted>
  <dcterms:created xsi:type="dcterms:W3CDTF">2017-02-27T13:14:00Z</dcterms:created>
  <dcterms:modified xsi:type="dcterms:W3CDTF">2020-08-10T07:00:00Z</dcterms:modified>
</cp:coreProperties>
</file>