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1E269F" w:rsidRPr="00BB7ADE" w:rsidP="00870714">
      <w:pPr>
        <w:ind w:left="3544" w:firstLine="992"/>
        <w:jc w:val="center"/>
        <w:rPr>
          <w:b/>
          <w:sz w:val="28"/>
          <w:szCs w:val="28"/>
        </w:rPr>
      </w:pPr>
      <w:r w:rsidRPr="00BB7ADE">
        <w:rPr>
          <w:sz w:val="28"/>
          <w:szCs w:val="28"/>
        </w:rPr>
        <w:t>ПРИЛОЖЕНИЕ №</w:t>
      </w:r>
      <w:r w:rsidRPr="00BB7ADE" w:rsidR="0070372C">
        <w:rPr>
          <w:sz w:val="28"/>
          <w:szCs w:val="28"/>
        </w:rPr>
        <w:t>1</w:t>
      </w:r>
    </w:p>
    <w:p w:rsidR="008017BE" w:rsidRPr="00BB7ADE" w:rsidP="00870714">
      <w:pPr>
        <w:ind w:left="3545" w:firstLine="991"/>
        <w:jc w:val="center"/>
        <w:rPr>
          <w:sz w:val="28"/>
          <w:szCs w:val="28"/>
        </w:rPr>
      </w:pPr>
      <w:r w:rsidRPr="00BB7ADE">
        <w:rPr>
          <w:sz w:val="28"/>
          <w:szCs w:val="28"/>
        </w:rPr>
        <w:t>к постановлению администрации</w:t>
      </w:r>
    </w:p>
    <w:p w:rsidR="008017BE" w:rsidRPr="00BB7ADE" w:rsidP="00870714">
      <w:pPr>
        <w:ind w:left="3545" w:firstLine="991"/>
        <w:jc w:val="center"/>
        <w:rPr>
          <w:sz w:val="28"/>
          <w:szCs w:val="28"/>
        </w:rPr>
      </w:pPr>
      <w:r w:rsidRPr="00BB7ADE">
        <w:rPr>
          <w:sz w:val="28"/>
          <w:szCs w:val="28"/>
        </w:rPr>
        <w:t>Новотитаровского сельского поселения</w:t>
      </w:r>
    </w:p>
    <w:p w:rsidR="008017BE" w:rsidRPr="00BB7ADE" w:rsidP="00870714">
      <w:pPr>
        <w:ind w:left="3545" w:firstLine="991"/>
        <w:jc w:val="center"/>
        <w:rPr>
          <w:sz w:val="28"/>
          <w:szCs w:val="28"/>
        </w:rPr>
      </w:pPr>
      <w:r w:rsidRPr="00BB7ADE">
        <w:rPr>
          <w:sz w:val="28"/>
          <w:szCs w:val="28"/>
        </w:rPr>
        <w:t>Динского района</w:t>
      </w:r>
    </w:p>
    <w:p w:rsidR="008017BE" w:rsidRPr="00BB7ADE" w:rsidP="0087071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BB7ADE">
        <w:rPr>
          <w:b w:val="0"/>
          <w:sz w:val="28"/>
          <w:szCs w:val="28"/>
        </w:rPr>
        <w:t>«Об утверждении отчета об исполнении</w:t>
      </w:r>
    </w:p>
    <w:p w:rsidR="008017BE" w:rsidRPr="00BB7ADE" w:rsidP="0087071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BB7ADE">
        <w:rPr>
          <w:b w:val="0"/>
          <w:sz w:val="28"/>
          <w:szCs w:val="28"/>
        </w:rPr>
        <w:t>бюджета Новотитаровского сельского</w:t>
      </w:r>
    </w:p>
    <w:p w:rsidR="008017BE" w:rsidRPr="00BB7ADE" w:rsidP="0087071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="00656042">
        <w:rPr>
          <w:b w:val="0"/>
          <w:sz w:val="28"/>
          <w:szCs w:val="28"/>
        </w:rPr>
        <w:t>поселения за 1 квартал 20</w:t>
      </w:r>
      <w:r w:rsidR="00317BA0">
        <w:rPr>
          <w:b w:val="0"/>
          <w:sz w:val="28"/>
          <w:szCs w:val="28"/>
        </w:rPr>
        <w:t>2</w:t>
      </w:r>
      <w:r w:rsidR="00F41939">
        <w:rPr>
          <w:b w:val="0"/>
          <w:sz w:val="28"/>
          <w:szCs w:val="28"/>
        </w:rPr>
        <w:t>5</w:t>
      </w:r>
      <w:r w:rsidRPr="00BB7ADE">
        <w:rPr>
          <w:b w:val="0"/>
          <w:sz w:val="28"/>
          <w:szCs w:val="28"/>
        </w:rPr>
        <w:t xml:space="preserve"> года</w:t>
      </w:r>
    </w:p>
    <w:p w:rsidR="008017BE" w:rsidRPr="00BB7ADE" w:rsidP="0087071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BB7ADE">
        <w:rPr>
          <w:b w:val="0"/>
          <w:sz w:val="28"/>
          <w:szCs w:val="28"/>
        </w:rPr>
        <w:t>и о расходовании средств резервного</w:t>
      </w:r>
    </w:p>
    <w:p w:rsidR="008017BE" w:rsidRPr="00BB7ADE" w:rsidP="0087071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BB7ADE">
        <w:rPr>
          <w:b w:val="0"/>
          <w:sz w:val="28"/>
          <w:szCs w:val="28"/>
        </w:rPr>
        <w:t>фонда»</w:t>
      </w:r>
    </w:p>
    <w:p w:rsidR="001E269F" w:rsidRPr="00BB7ADE" w:rsidP="00870714">
      <w:pPr>
        <w:ind w:left="4678" w:hanging="142"/>
        <w:jc w:val="center"/>
        <w:rPr>
          <w:sz w:val="28"/>
          <w:szCs w:val="28"/>
        </w:rPr>
      </w:pPr>
      <w:r w:rsidRPr="00BB7ADE">
        <w:rPr>
          <w:sz w:val="28"/>
          <w:szCs w:val="28"/>
        </w:rPr>
        <w:t xml:space="preserve">от </w:t>
      </w:r>
      <w:r w:rsidR="00BC06A2">
        <w:rPr>
          <w:sz w:val="28"/>
          <w:szCs w:val="28"/>
        </w:rPr>
        <w:t>11.04.</w:t>
      </w:r>
      <w:r w:rsidR="00656042">
        <w:rPr>
          <w:sz w:val="28"/>
          <w:szCs w:val="28"/>
        </w:rPr>
        <w:t>20</w:t>
      </w:r>
      <w:r w:rsidR="00317BA0">
        <w:rPr>
          <w:sz w:val="28"/>
          <w:szCs w:val="28"/>
        </w:rPr>
        <w:t>2</w:t>
      </w:r>
      <w:r w:rsidR="00E725E2">
        <w:rPr>
          <w:sz w:val="28"/>
          <w:szCs w:val="28"/>
        </w:rPr>
        <w:t>5</w:t>
      </w:r>
      <w:r w:rsidR="00076360">
        <w:rPr>
          <w:sz w:val="28"/>
          <w:szCs w:val="28"/>
        </w:rPr>
        <w:t xml:space="preserve"> г.</w:t>
      </w:r>
      <w:r w:rsidR="00085C38">
        <w:rPr>
          <w:sz w:val="28"/>
          <w:szCs w:val="28"/>
        </w:rPr>
        <w:t xml:space="preserve"> </w:t>
      </w:r>
      <w:r w:rsidRPr="00BB7ADE">
        <w:rPr>
          <w:sz w:val="28"/>
          <w:szCs w:val="28"/>
        </w:rPr>
        <w:t xml:space="preserve">№ </w:t>
      </w:r>
      <w:r w:rsidR="00BC06A2">
        <w:rPr>
          <w:sz w:val="28"/>
          <w:szCs w:val="28"/>
        </w:rPr>
        <w:t>335</w:t>
      </w:r>
    </w:p>
    <w:p w:rsidR="001E269F" w:rsidP="00F26D14">
      <w:pPr>
        <w:rPr>
          <w:sz w:val="28"/>
          <w:szCs w:val="28"/>
        </w:rPr>
      </w:pPr>
    </w:p>
    <w:p w:rsidR="00045975" w:rsidRPr="00BB7ADE" w:rsidP="00F26D14">
      <w:pPr>
        <w:rPr>
          <w:sz w:val="28"/>
          <w:szCs w:val="28"/>
        </w:rPr>
      </w:pPr>
    </w:p>
    <w:p w:rsidR="001E269F" w:rsidRPr="00BB7ADE" w:rsidP="001E269F">
      <w:pPr>
        <w:jc w:val="center"/>
        <w:rPr>
          <w:sz w:val="28"/>
          <w:szCs w:val="28"/>
        </w:rPr>
      </w:pPr>
    </w:p>
    <w:p w:rsidR="001E269F" w:rsidRPr="00BB7ADE" w:rsidP="001E269F">
      <w:pPr>
        <w:jc w:val="center"/>
        <w:rPr>
          <w:b/>
          <w:sz w:val="28"/>
          <w:szCs w:val="28"/>
        </w:rPr>
      </w:pPr>
      <w:r w:rsidRPr="00BB7ADE">
        <w:rPr>
          <w:b/>
          <w:sz w:val="28"/>
          <w:szCs w:val="28"/>
        </w:rPr>
        <w:t>ОБЪЕМ ПОСТУПЛЕНИЙ</w:t>
      </w:r>
    </w:p>
    <w:p w:rsidR="0070372C" w:rsidRPr="00BB7ADE" w:rsidP="001E269F">
      <w:pPr>
        <w:jc w:val="center"/>
        <w:rPr>
          <w:b/>
          <w:sz w:val="28"/>
          <w:szCs w:val="28"/>
        </w:rPr>
      </w:pPr>
      <w:r w:rsidRPr="00BB7ADE" w:rsidR="001E269F">
        <w:rPr>
          <w:b/>
          <w:sz w:val="28"/>
          <w:szCs w:val="28"/>
        </w:rPr>
        <w:t>доходов в бюджет Новотитаровского сельского поселения</w:t>
      </w:r>
    </w:p>
    <w:p w:rsidR="001E269F" w:rsidP="001E269F">
      <w:pPr>
        <w:jc w:val="center"/>
        <w:rPr>
          <w:b/>
          <w:sz w:val="28"/>
          <w:szCs w:val="28"/>
        </w:rPr>
      </w:pPr>
      <w:r w:rsidRPr="00BB7ADE">
        <w:rPr>
          <w:b/>
          <w:sz w:val="28"/>
          <w:szCs w:val="28"/>
        </w:rPr>
        <w:t xml:space="preserve"> Динского района </w:t>
      </w:r>
      <w:r w:rsidRPr="00BB7ADE" w:rsidR="00747BB5">
        <w:rPr>
          <w:b/>
          <w:sz w:val="28"/>
          <w:szCs w:val="28"/>
        </w:rPr>
        <w:t>за 1 квартал 20</w:t>
      </w:r>
      <w:r w:rsidR="00317BA0">
        <w:rPr>
          <w:b/>
          <w:sz w:val="28"/>
          <w:szCs w:val="28"/>
        </w:rPr>
        <w:t>2</w:t>
      </w:r>
      <w:r w:rsidR="00E725E2">
        <w:rPr>
          <w:b/>
          <w:sz w:val="28"/>
          <w:szCs w:val="28"/>
        </w:rPr>
        <w:t>5</w:t>
      </w:r>
      <w:r w:rsidRPr="00BB7ADE" w:rsidR="00747BB5">
        <w:rPr>
          <w:b/>
          <w:sz w:val="28"/>
          <w:szCs w:val="28"/>
        </w:rPr>
        <w:t xml:space="preserve"> года</w:t>
      </w:r>
    </w:p>
    <w:p w:rsidR="00045975" w:rsidP="001E269F">
      <w:pPr>
        <w:jc w:val="center"/>
        <w:rPr>
          <w:bCs/>
          <w:sz w:val="28"/>
          <w:szCs w:val="28"/>
        </w:rPr>
      </w:pPr>
    </w:p>
    <w:p w:rsidR="00045975" w:rsidRPr="00045975" w:rsidP="001E269F">
      <w:pPr>
        <w:jc w:val="center"/>
        <w:rPr>
          <w:bCs/>
          <w:sz w:val="28"/>
          <w:szCs w:val="28"/>
        </w:rPr>
      </w:pPr>
    </w:p>
    <w:p w:rsidR="00053301" w:rsidP="00053301">
      <w:pPr>
        <w:jc w:val="right"/>
      </w:pPr>
      <w:r w:rsidRPr="009C1673">
        <w:t>(тыс. рублей)</w:t>
      </w:r>
    </w:p>
    <w:tbl>
      <w:tblPr>
        <w:tblStyle w:val="TableNormal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3"/>
        <w:gridCol w:w="1418"/>
        <w:gridCol w:w="1418"/>
        <w:gridCol w:w="991"/>
      </w:tblGrid>
      <w:tr w:rsidTr="00CB39F2">
        <w:tblPrEx>
          <w:tblW w:w="10490" w:type="dxa"/>
          <w:tblInd w:w="-601" w:type="dxa"/>
          <w:tblLayout w:type="fixed"/>
          <w:tblLook w:val="0000"/>
        </w:tblPrEx>
        <w:trPr>
          <w:tblHeader/>
        </w:trPr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Код БК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18" w:type="dxa"/>
            <w:shd w:val="clear" w:color="auto" w:fill="auto"/>
          </w:tcPr>
          <w:p w:rsidR="00805018" w:rsidRPr="00025349" w:rsidP="00B3459C">
            <w:pPr>
              <w:snapToGrid w:val="0"/>
              <w:jc w:val="center"/>
              <w:rPr>
                <w:sz w:val="21"/>
                <w:szCs w:val="21"/>
              </w:rPr>
            </w:pPr>
            <w:r w:rsidR="00E725E2">
              <w:rPr>
                <w:sz w:val="21"/>
                <w:szCs w:val="21"/>
              </w:rPr>
              <w:t>Утверждено в бюджете на 2025</w:t>
            </w:r>
            <w:r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18" w:type="dxa"/>
          </w:tcPr>
          <w:p w:rsidR="00805018" w:rsidP="00B3459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Исполнено </w:t>
            </w:r>
            <w:r w:rsidR="00E725E2">
              <w:rPr>
                <w:sz w:val="21"/>
                <w:szCs w:val="21"/>
              </w:rPr>
              <w:t>за 1 квартал 2025</w:t>
            </w:r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991" w:type="dxa"/>
          </w:tcPr>
          <w:p w:rsidR="00805018" w:rsidP="00B3459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 исполнения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blHeader/>
        </w:trPr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jc w:val="center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jc w:val="center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05018" w:rsidRPr="00025349" w:rsidP="00B3459C">
            <w:pPr>
              <w:snapToGrid w:val="0"/>
              <w:jc w:val="center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:rsidR="00805018" w:rsidRPr="00025349" w:rsidP="00B3459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:rsidR="00805018" w:rsidRPr="00025349" w:rsidP="00B3459C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3E676B" w:rsidP="00B3459C">
            <w:pPr>
              <w:snapToGrid w:val="0"/>
              <w:jc w:val="both"/>
              <w:rPr>
                <w:b/>
                <w:sz w:val="21"/>
                <w:szCs w:val="21"/>
              </w:rPr>
            </w:pPr>
            <w:r w:rsidRPr="003E676B">
              <w:rPr>
                <w:b/>
                <w:sz w:val="21"/>
                <w:szCs w:val="21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805018" w:rsidRPr="003E676B" w:rsidP="00B3459C">
            <w:pPr>
              <w:snapToGrid w:val="0"/>
              <w:jc w:val="both"/>
              <w:rPr>
                <w:b/>
                <w:sz w:val="21"/>
                <w:szCs w:val="21"/>
              </w:rPr>
            </w:pPr>
            <w:r w:rsidRPr="003E676B">
              <w:rPr>
                <w:b/>
                <w:sz w:val="21"/>
                <w:szCs w:val="21"/>
              </w:rPr>
              <w:t>Налоговые и неналоговые доходы</w:t>
            </w:r>
          </w:p>
          <w:p w:rsidR="00805018" w:rsidRPr="003E676B" w:rsidP="00B3459C">
            <w:pPr>
              <w:snapToGrid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B3061C" w:rsidP="00B3459C">
            <w:pPr>
              <w:snapToGrid w:val="0"/>
              <w:jc w:val="right"/>
              <w:rPr>
                <w:b/>
                <w:sz w:val="21"/>
                <w:szCs w:val="21"/>
              </w:rPr>
            </w:pPr>
            <w:r w:rsidRPr="00B3061C" w:rsidR="00B3061C">
              <w:rPr>
                <w:b/>
                <w:sz w:val="21"/>
                <w:szCs w:val="21"/>
              </w:rPr>
              <w:t>166 599,3</w:t>
            </w:r>
          </w:p>
        </w:tc>
        <w:tc>
          <w:tcPr>
            <w:tcW w:w="1418" w:type="dxa"/>
          </w:tcPr>
          <w:p w:rsidR="00805018" w:rsidRPr="00B3061C" w:rsidP="00B3459C">
            <w:pPr>
              <w:snapToGrid w:val="0"/>
              <w:jc w:val="right"/>
              <w:rPr>
                <w:b/>
                <w:sz w:val="21"/>
                <w:szCs w:val="21"/>
              </w:rPr>
            </w:pPr>
            <w:r w:rsidRPr="00B3061C" w:rsidR="00B3061C">
              <w:rPr>
                <w:b/>
                <w:sz w:val="21"/>
                <w:szCs w:val="21"/>
              </w:rPr>
              <w:t>41 </w:t>
            </w:r>
            <w:r w:rsidR="00AC6D2A">
              <w:rPr>
                <w:b/>
                <w:sz w:val="21"/>
                <w:szCs w:val="21"/>
              </w:rPr>
              <w:t>164</w:t>
            </w:r>
            <w:r w:rsidRPr="00B3061C" w:rsidR="00B3061C">
              <w:rPr>
                <w:b/>
                <w:sz w:val="21"/>
                <w:szCs w:val="21"/>
              </w:rPr>
              <w:t>,</w:t>
            </w:r>
            <w:r w:rsidR="00880276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91" w:type="dxa"/>
          </w:tcPr>
          <w:p w:rsidR="00805018" w:rsidRPr="00B3061C" w:rsidP="00B3459C">
            <w:pPr>
              <w:snapToGrid w:val="0"/>
              <w:jc w:val="right"/>
              <w:rPr>
                <w:b/>
                <w:sz w:val="21"/>
                <w:szCs w:val="21"/>
              </w:rPr>
            </w:pPr>
            <w:r w:rsidR="004C0FE1">
              <w:rPr>
                <w:b/>
                <w:sz w:val="21"/>
                <w:szCs w:val="21"/>
              </w:rPr>
              <w:t>25,0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Налог на доходы физических лиц</w:t>
            </w:r>
          </w:p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E44738" w:rsidR="00E44738">
              <w:rPr>
                <w:sz w:val="21"/>
                <w:szCs w:val="21"/>
              </w:rPr>
              <w:t>72 963</w:t>
            </w:r>
            <w:r w:rsidRPr="00E44738" w:rsidR="00E44738">
              <w:rPr>
                <w:sz w:val="21"/>
                <w:szCs w:val="21"/>
              </w:rPr>
              <w:t>,0</w:t>
            </w:r>
          </w:p>
          <w:p w:rsidR="00E44738" w:rsidRPr="00E725E2" w:rsidP="00B3459C">
            <w:pPr>
              <w:snapToGrid w:val="0"/>
              <w:jc w:val="right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05018" w:rsidRPr="00F41939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F41939" w:rsidR="00F41939">
              <w:rPr>
                <w:sz w:val="21"/>
                <w:szCs w:val="21"/>
              </w:rPr>
              <w:t>18 205,</w:t>
            </w:r>
            <w:r w:rsidR="00F50B7A">
              <w:rPr>
                <w:sz w:val="21"/>
                <w:szCs w:val="21"/>
              </w:rPr>
              <w:t>8</w:t>
            </w:r>
          </w:p>
        </w:tc>
        <w:tc>
          <w:tcPr>
            <w:tcW w:w="991" w:type="dxa"/>
          </w:tcPr>
          <w:p w:rsidR="00805018" w:rsidRPr="00F41939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="000C36B4">
              <w:rPr>
                <w:sz w:val="21"/>
                <w:szCs w:val="21"/>
              </w:rPr>
              <w:t>2</w:t>
            </w:r>
            <w:r w:rsidR="000C36B4">
              <w:rPr>
                <w:sz w:val="21"/>
                <w:szCs w:val="21"/>
              </w:rPr>
              <w:t>5,0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hyperlink r:id="rId5" w:history="1">
              <w:r w:rsidRPr="00025349">
                <w:rPr>
                  <w:rFonts w:eastAsia="Times New Roman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805018" w:rsidRPr="00E725E2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val="en-US" w:eastAsia="ru-RU"/>
              </w:rPr>
            </w:pPr>
            <w:r w:rsidRPr="00E725E2" w:rsidR="00E725E2">
              <w:rPr>
                <w:rFonts w:eastAsia="Times New Roman"/>
                <w:sz w:val="21"/>
                <w:szCs w:val="21"/>
                <w:lang w:eastAsia="ru-RU"/>
              </w:rPr>
              <w:t>11 850,8</w:t>
            </w:r>
          </w:p>
          <w:p w:rsidR="00805018" w:rsidRPr="00E725E2" w:rsidP="00B3459C">
            <w:pPr>
              <w:autoSpaceDE w:val="0"/>
              <w:autoSpaceDN w:val="0"/>
              <w:jc w:val="right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805018" w:rsidRPr="00B827DE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861D43" w:rsidRPr="00B827DE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eastAsia="ru-RU"/>
              </w:rPr>
            </w:pPr>
            <w:r w:rsidRPr="00B827DE" w:rsidR="00B827DE">
              <w:rPr>
                <w:rFonts w:eastAsia="Times New Roman"/>
                <w:sz w:val="21"/>
                <w:szCs w:val="21"/>
                <w:lang w:eastAsia="ru-RU"/>
              </w:rPr>
              <w:t>2 847,</w:t>
            </w:r>
            <w:r w:rsidR="00BE24ED">
              <w:rPr>
                <w:rFonts w:eastAsia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1" w:type="dxa"/>
          </w:tcPr>
          <w:p w:rsidR="00805018" w:rsidRPr="00B827DE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861D43" w:rsidRPr="00B827DE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eastAsia="ru-RU"/>
              </w:rPr>
            </w:pPr>
            <w:r w:rsidRPr="00B827DE" w:rsidR="00B827DE">
              <w:rPr>
                <w:rFonts w:eastAsia="Times New Roman"/>
                <w:sz w:val="21"/>
                <w:szCs w:val="21"/>
                <w:lang w:eastAsia="ru-RU"/>
              </w:rPr>
              <w:t>24,0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5018" w:rsidRPr="00E725E2" w:rsidP="00B3459C">
            <w:pPr>
              <w:autoSpaceDE w:val="0"/>
              <w:autoSpaceDN w:val="0"/>
              <w:jc w:val="right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805018" w:rsidRPr="00B827DE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</w:tcPr>
          <w:p w:rsidR="00805018" w:rsidRPr="00B827DE" w:rsidP="00B3459C">
            <w:pPr>
              <w:autoSpaceDE w:val="0"/>
              <w:autoSpaceDN w:val="0"/>
              <w:jc w:val="righ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1 03 02231 01 0000 110</w:t>
            </w:r>
          </w:p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1 03 02241 01 0000 110</w:t>
            </w:r>
          </w:p>
          <w:p w:rsidR="00805018" w:rsidRPr="00025349" w:rsidP="00B3459C">
            <w:pPr>
              <w:autoSpaceDE w:val="0"/>
              <w:autoSpaceDN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1 03 02251 01 0000 110</w:t>
            </w:r>
          </w:p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</w:t>
            </w:r>
            <w:r w:rsidRPr="00025349">
              <w:rPr>
                <w:rFonts w:eastAsia="Times New Roman"/>
                <w:sz w:val="21"/>
                <w:szCs w:val="21"/>
                <w:lang w:eastAsia="ru-RU"/>
              </w:rPr>
              <w:t>ению в бюджет субъекта Российской Федерации</w:t>
            </w:r>
            <w:hyperlink r:id="rId6" w:history="1">
              <w:r w:rsidRPr="00025349">
                <w:rPr>
                  <w:rFonts w:eastAsia="Times New Roman"/>
                  <w:sz w:val="21"/>
                  <w:szCs w:val="21"/>
                  <w:lang w:eastAsia="ru-RU"/>
                </w:rPr>
                <w:t>*</w:t>
              </w:r>
            </w:hyperlink>
          </w:p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="00E44738">
              <w:rPr>
                <w:sz w:val="21"/>
                <w:szCs w:val="21"/>
              </w:rPr>
              <w:t>11 850,8</w:t>
            </w:r>
          </w:p>
        </w:tc>
        <w:tc>
          <w:tcPr>
            <w:tcW w:w="1418" w:type="dxa"/>
          </w:tcPr>
          <w:p w:rsidR="00805018" w:rsidRPr="00B827DE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B827DE" w:rsidR="00B827DE">
              <w:rPr>
                <w:sz w:val="21"/>
                <w:szCs w:val="21"/>
              </w:rPr>
              <w:t>2 847,</w:t>
            </w:r>
            <w:r w:rsidR="00BE24ED">
              <w:rPr>
                <w:sz w:val="21"/>
                <w:szCs w:val="21"/>
              </w:rPr>
              <w:t>3</w:t>
            </w:r>
          </w:p>
        </w:tc>
        <w:tc>
          <w:tcPr>
            <w:tcW w:w="991" w:type="dxa"/>
          </w:tcPr>
          <w:p w:rsidR="00805018" w:rsidRPr="00B827DE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B827DE" w:rsidR="00B827DE">
              <w:rPr>
                <w:sz w:val="21"/>
                <w:szCs w:val="21"/>
              </w:rPr>
              <w:t>24,0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1 05 03000 01 0000 110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Единый сельскохозяйственный налог</w:t>
            </w:r>
          </w:p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E44738">
              <w:rPr>
                <w:sz w:val="21"/>
                <w:szCs w:val="21"/>
              </w:rPr>
              <w:t> </w:t>
            </w:r>
            <w:r w:rsidRPr="00E44738" w:rsidR="00E44738">
              <w:rPr>
                <w:sz w:val="21"/>
                <w:szCs w:val="21"/>
              </w:rPr>
              <w:t>7 974,5</w:t>
            </w:r>
          </w:p>
        </w:tc>
        <w:tc>
          <w:tcPr>
            <w:tcW w:w="1418" w:type="dxa"/>
          </w:tcPr>
          <w:p w:rsidR="00805018" w:rsidRPr="00B827DE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B827DE" w:rsidR="00B827DE">
              <w:rPr>
                <w:sz w:val="21"/>
                <w:szCs w:val="21"/>
              </w:rPr>
              <w:t>8 680,8</w:t>
            </w:r>
          </w:p>
        </w:tc>
        <w:tc>
          <w:tcPr>
            <w:tcW w:w="991" w:type="dxa"/>
          </w:tcPr>
          <w:p w:rsidR="00805018" w:rsidRPr="00B827DE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="004C0FE1">
              <w:rPr>
                <w:sz w:val="21"/>
                <w:szCs w:val="21"/>
              </w:rPr>
              <w:t>109,0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1 06 01030 10 0000 110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B3459C">
            <w:pPr>
              <w:snapToGrid w:val="0"/>
              <w:ind w:left="1000" w:hanging="1000"/>
              <w:jc w:val="right"/>
              <w:rPr>
                <w:sz w:val="21"/>
                <w:szCs w:val="21"/>
              </w:rPr>
            </w:pPr>
            <w:r w:rsidRPr="00E44738" w:rsidR="00E44738">
              <w:rPr>
                <w:sz w:val="21"/>
                <w:szCs w:val="21"/>
              </w:rPr>
              <w:t>21 483,0</w:t>
            </w:r>
          </w:p>
        </w:tc>
        <w:tc>
          <w:tcPr>
            <w:tcW w:w="1418" w:type="dxa"/>
          </w:tcPr>
          <w:p w:rsidR="00805018" w:rsidRPr="00B827DE" w:rsidP="00B3459C">
            <w:pPr>
              <w:snapToGrid w:val="0"/>
              <w:ind w:left="1000" w:hanging="1000"/>
              <w:jc w:val="right"/>
              <w:rPr>
                <w:sz w:val="21"/>
                <w:szCs w:val="21"/>
              </w:rPr>
            </w:pPr>
            <w:r w:rsidRPr="00B827DE" w:rsidR="00B827DE">
              <w:rPr>
                <w:sz w:val="21"/>
                <w:szCs w:val="21"/>
              </w:rPr>
              <w:t>982,5</w:t>
            </w:r>
          </w:p>
        </w:tc>
        <w:tc>
          <w:tcPr>
            <w:tcW w:w="991" w:type="dxa"/>
          </w:tcPr>
          <w:p w:rsidR="00805018" w:rsidRPr="00B827DE" w:rsidP="00B3459C">
            <w:pPr>
              <w:snapToGrid w:val="0"/>
              <w:ind w:left="1000" w:hanging="1000"/>
              <w:jc w:val="right"/>
              <w:rPr>
                <w:sz w:val="21"/>
                <w:szCs w:val="21"/>
              </w:rPr>
            </w:pPr>
            <w:r w:rsidR="004C0FE1">
              <w:rPr>
                <w:sz w:val="21"/>
                <w:szCs w:val="21"/>
              </w:rPr>
              <w:t>5,0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Земельный налог*</w:t>
            </w:r>
          </w:p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E44738" w:rsidR="00E44738">
              <w:rPr>
                <w:sz w:val="21"/>
                <w:szCs w:val="21"/>
              </w:rPr>
              <w:t>46 659,0</w:t>
            </w:r>
          </w:p>
        </w:tc>
        <w:tc>
          <w:tcPr>
            <w:tcW w:w="1418" w:type="dxa"/>
          </w:tcPr>
          <w:p w:rsidR="00805018" w:rsidRPr="00B827DE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B827DE" w:rsidR="00B827DE">
              <w:rPr>
                <w:sz w:val="21"/>
                <w:szCs w:val="21"/>
              </w:rPr>
              <w:t>7 813,0</w:t>
            </w:r>
          </w:p>
        </w:tc>
        <w:tc>
          <w:tcPr>
            <w:tcW w:w="991" w:type="dxa"/>
          </w:tcPr>
          <w:p w:rsidR="00805018" w:rsidRPr="00B827DE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="004C0FE1">
              <w:rPr>
                <w:sz w:val="21"/>
                <w:szCs w:val="21"/>
              </w:rPr>
              <w:t>17,0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B3459C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1 11 05075 10 0000 120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B3459C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 w:rsidRPr="00025349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составляющего казну сельских поселений (за исключ</w:t>
            </w:r>
            <w:r w:rsidRPr="00025349">
              <w:rPr>
                <w:rFonts w:ascii="Times New Roman" w:hAnsi="Times New Roman" w:cs="Times New Roman"/>
                <w:sz w:val="21"/>
                <w:szCs w:val="21"/>
              </w:rPr>
              <w:t>ением земельных участков)</w:t>
            </w:r>
          </w:p>
          <w:p w:rsidR="00805018" w:rsidRPr="00025349" w:rsidP="00B3459C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E44738">
              <w:rPr>
                <w:sz w:val="21"/>
                <w:szCs w:val="21"/>
              </w:rPr>
              <w:t>1</w:t>
            </w:r>
            <w:r w:rsidRPr="00E44738" w:rsidR="00666DD3">
              <w:rPr>
                <w:sz w:val="21"/>
                <w:szCs w:val="21"/>
              </w:rPr>
              <w:t> 398,0</w:t>
            </w:r>
          </w:p>
        </w:tc>
        <w:tc>
          <w:tcPr>
            <w:tcW w:w="1418" w:type="dxa"/>
          </w:tcPr>
          <w:p w:rsidR="00805018" w:rsidRPr="00B2551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Pr="00B25518" w:rsidR="00B827DE">
              <w:rPr>
                <w:sz w:val="21"/>
                <w:szCs w:val="21"/>
              </w:rPr>
              <w:t>233,0</w:t>
            </w:r>
          </w:p>
        </w:tc>
        <w:tc>
          <w:tcPr>
            <w:tcW w:w="991" w:type="dxa"/>
          </w:tcPr>
          <w:p w:rsidR="00805018" w:rsidRPr="00B25518" w:rsidP="00B3459C">
            <w:pPr>
              <w:snapToGrid w:val="0"/>
              <w:jc w:val="right"/>
              <w:rPr>
                <w:sz w:val="21"/>
                <w:szCs w:val="21"/>
              </w:rPr>
            </w:pPr>
            <w:r w:rsidR="004C0FE1">
              <w:rPr>
                <w:sz w:val="21"/>
                <w:szCs w:val="21"/>
              </w:rPr>
              <w:t>17,0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805018">
            <w:pPr>
              <w:snapToGrid w:val="0"/>
              <w:jc w:val="both"/>
              <w:rPr>
                <w:sz w:val="22"/>
                <w:szCs w:val="22"/>
              </w:rPr>
            </w:pPr>
            <w:r w:rsidRPr="00025349">
              <w:rPr>
                <w:sz w:val="22"/>
                <w:szCs w:val="22"/>
              </w:rPr>
              <w:t>1 11 07015 10 0000 120</w:t>
            </w:r>
          </w:p>
        </w:tc>
        <w:tc>
          <w:tcPr>
            <w:tcW w:w="4253" w:type="dxa"/>
            <w:shd w:val="clear" w:color="auto" w:fill="auto"/>
          </w:tcPr>
          <w:p w:rsidR="00805018" w:rsidP="00805018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 w:rsidRPr="00025349">
              <w:rPr>
                <w:rFonts w:ascii="Times New Roman" w:hAnsi="Times New Roman" w:cs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  <w:p w:rsidR="00805018" w:rsidRPr="00805018" w:rsidP="00805018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E44738" w:rsidP="00805018">
            <w:pPr>
              <w:snapToGrid w:val="0"/>
              <w:jc w:val="right"/>
              <w:rPr>
                <w:sz w:val="22"/>
                <w:szCs w:val="22"/>
              </w:rPr>
            </w:pPr>
            <w:r w:rsidRPr="00E44738" w:rsidR="00E44738">
              <w:rPr>
                <w:sz w:val="22"/>
                <w:szCs w:val="22"/>
              </w:rPr>
              <w:t>21,0</w:t>
            </w:r>
          </w:p>
        </w:tc>
        <w:tc>
          <w:tcPr>
            <w:tcW w:w="1418" w:type="dxa"/>
          </w:tcPr>
          <w:p w:rsidR="00805018" w:rsidRPr="00B25518" w:rsidP="00805018">
            <w:pPr>
              <w:snapToGrid w:val="0"/>
              <w:jc w:val="right"/>
              <w:rPr>
                <w:sz w:val="22"/>
                <w:szCs w:val="22"/>
              </w:rPr>
            </w:pPr>
            <w:r w:rsidRPr="00B25518" w:rsidR="00634745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805018" w:rsidRPr="00B25518" w:rsidP="00805018">
            <w:pPr>
              <w:snapToGrid w:val="0"/>
              <w:jc w:val="right"/>
              <w:rPr>
                <w:sz w:val="22"/>
                <w:szCs w:val="22"/>
              </w:rPr>
            </w:pPr>
            <w:r w:rsidRPr="00B25518" w:rsidR="00634745">
              <w:rPr>
                <w:sz w:val="22"/>
                <w:szCs w:val="22"/>
              </w:rPr>
              <w:t>-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B61722" w:rsidRPr="00025349" w:rsidP="0080501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</w:t>
            </w:r>
            <w:r>
              <w:rPr>
                <w:sz w:val="22"/>
                <w:szCs w:val="22"/>
              </w:rPr>
              <w:t>080 10</w:t>
            </w:r>
            <w:r w:rsidR="00B255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0000 12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596176" w:rsidP="00805018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 w:rsidR="00B61722">
              <w:rPr>
                <w:rFonts w:ascii="Times New Roman" w:hAnsi="Times New Roman" w:cs="Times New Roman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находящихся в собственности сельских поселений, и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  <w:p w:rsidR="00B61722" w:rsidRPr="00025349" w:rsidP="00805018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61722" w:rsidRPr="00B25518" w:rsidP="00805018">
            <w:pPr>
              <w:snapToGrid w:val="0"/>
              <w:jc w:val="right"/>
              <w:rPr>
                <w:sz w:val="22"/>
                <w:szCs w:val="22"/>
              </w:rPr>
            </w:pPr>
            <w:r w:rsidRPr="00B25518" w:rsidR="0059617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1722" w:rsidRPr="00B25518" w:rsidP="00805018">
            <w:pPr>
              <w:snapToGrid w:val="0"/>
              <w:jc w:val="right"/>
              <w:rPr>
                <w:sz w:val="22"/>
                <w:szCs w:val="22"/>
              </w:rPr>
            </w:pPr>
            <w:r w:rsidR="00F50B7A">
              <w:rPr>
                <w:sz w:val="22"/>
                <w:szCs w:val="22"/>
              </w:rPr>
              <w:t>10,6</w:t>
            </w:r>
          </w:p>
        </w:tc>
        <w:tc>
          <w:tcPr>
            <w:tcW w:w="991" w:type="dxa"/>
          </w:tcPr>
          <w:p w:rsidR="00B61722" w:rsidRPr="00B25518" w:rsidP="00805018">
            <w:pPr>
              <w:snapToGrid w:val="0"/>
              <w:jc w:val="right"/>
              <w:rPr>
                <w:sz w:val="22"/>
                <w:szCs w:val="22"/>
              </w:rPr>
            </w:pPr>
            <w:r w:rsidRPr="00B25518" w:rsidR="00596176">
              <w:rPr>
                <w:sz w:val="22"/>
                <w:szCs w:val="22"/>
              </w:rPr>
              <w:t>-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rHeight w:val="904"/>
        </w:trPr>
        <w:tc>
          <w:tcPr>
            <w:tcW w:w="2410" w:type="dxa"/>
            <w:shd w:val="clear" w:color="auto" w:fill="auto"/>
          </w:tcPr>
          <w:p w:rsidR="00805018" w:rsidRPr="00025349" w:rsidP="00805018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1 13 02995 10 0000 130</w:t>
            </w:r>
          </w:p>
        </w:tc>
        <w:tc>
          <w:tcPr>
            <w:tcW w:w="4253" w:type="dxa"/>
            <w:shd w:val="clear" w:color="auto" w:fill="auto"/>
          </w:tcPr>
          <w:p w:rsidR="001F518B" w:rsidRPr="00025349" w:rsidP="007F40A0">
            <w:pPr>
              <w:snapToGrid w:val="0"/>
              <w:jc w:val="both"/>
              <w:rPr>
                <w:sz w:val="21"/>
                <w:szCs w:val="21"/>
              </w:rPr>
            </w:pPr>
            <w:r w:rsidRPr="00025349" w:rsidR="00805018">
              <w:rPr>
                <w:sz w:val="21"/>
                <w:szCs w:val="21"/>
              </w:rPr>
              <w:t>Прочие доходы от компенсации з</w:t>
            </w:r>
            <w:r w:rsidRPr="00025349" w:rsidR="00805018">
              <w:rPr>
                <w:sz w:val="21"/>
                <w:szCs w:val="21"/>
              </w:rPr>
              <w:t>ат</w:t>
            </w:r>
            <w:r>
              <w:rPr>
                <w:sz w:val="21"/>
                <w:szCs w:val="21"/>
              </w:rPr>
              <w:t>рат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1F518B" w:rsidRPr="00E44738" w:rsidP="007F40A0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E44738" w:rsidR="00E44738">
              <w:rPr>
                <w:sz w:val="21"/>
                <w:szCs w:val="21"/>
                <w:shd w:val="clear" w:color="auto" w:fill="FFFFFF"/>
              </w:rPr>
              <w:t>4 200,0</w:t>
            </w:r>
          </w:p>
        </w:tc>
        <w:tc>
          <w:tcPr>
            <w:tcW w:w="1418" w:type="dxa"/>
          </w:tcPr>
          <w:p w:rsidR="00805018" w:rsidRPr="00B25518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B25518" w:rsidR="00B25518">
              <w:rPr>
                <w:sz w:val="21"/>
                <w:szCs w:val="21"/>
                <w:shd w:val="clear" w:color="auto" w:fill="FFFFFF"/>
              </w:rPr>
              <w:t>1 851,2</w:t>
            </w:r>
          </w:p>
        </w:tc>
        <w:tc>
          <w:tcPr>
            <w:tcW w:w="991" w:type="dxa"/>
          </w:tcPr>
          <w:p w:rsidR="00805018" w:rsidRPr="00B25518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B25518" w:rsidR="00B25518">
              <w:rPr>
                <w:sz w:val="21"/>
                <w:szCs w:val="21"/>
                <w:shd w:val="clear" w:color="auto" w:fill="FFFFFF"/>
              </w:rPr>
              <w:t>44,1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B25518" w:rsidRPr="00025349" w:rsidP="0080501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1 14 02053 10 0000 410</w:t>
            </w:r>
          </w:p>
        </w:tc>
        <w:tc>
          <w:tcPr>
            <w:tcW w:w="4253" w:type="dxa"/>
            <w:shd w:val="clear" w:color="auto" w:fill="auto"/>
          </w:tcPr>
          <w:p w:rsidR="001F518B" w:rsidP="00805018">
            <w:pPr>
              <w:snapToGrid w:val="0"/>
              <w:jc w:val="both"/>
              <w:rPr>
                <w:sz w:val="21"/>
                <w:szCs w:val="21"/>
              </w:rPr>
            </w:pPr>
            <w:r w:rsidR="00B25518">
              <w:rPr>
                <w:sz w:val="21"/>
                <w:szCs w:val="21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>
              <w:rPr>
                <w:sz w:val="21"/>
                <w:szCs w:val="21"/>
              </w:rPr>
              <w:t>реализации основных средств по указанному имуществу</w:t>
            </w:r>
          </w:p>
          <w:p w:rsidR="00B25518" w:rsidRPr="00025349" w:rsidP="00805018">
            <w:pPr>
              <w:snapToGrid w:val="0"/>
              <w:jc w:val="both"/>
              <w:rPr>
                <w:sz w:val="21"/>
                <w:szCs w:val="21"/>
              </w:rPr>
            </w:pPr>
            <w:r w:rsidR="001F518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B25518" w:rsidRPr="00E44738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="001F518B">
              <w:rPr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B25518" w:rsidRPr="001F518B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F518B" w:rsidR="001F518B">
              <w:rPr>
                <w:sz w:val="21"/>
                <w:szCs w:val="21"/>
                <w:shd w:val="clear" w:color="auto" w:fill="FFFFFF"/>
              </w:rPr>
              <w:t>527,0</w:t>
            </w:r>
          </w:p>
        </w:tc>
        <w:tc>
          <w:tcPr>
            <w:tcW w:w="991" w:type="dxa"/>
          </w:tcPr>
          <w:p w:rsidR="00B25518" w:rsidRPr="001F518B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F518B" w:rsidR="001F518B">
              <w:rPr>
                <w:sz w:val="21"/>
                <w:szCs w:val="21"/>
                <w:shd w:val="clear" w:color="auto" w:fill="FFFFFF"/>
              </w:rPr>
              <w:t>-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805018" w:rsidP="00805018">
            <w:pPr>
              <w:snapToGrid w:val="0"/>
              <w:jc w:val="both"/>
              <w:rPr>
                <w:sz w:val="21"/>
                <w:szCs w:val="21"/>
              </w:rPr>
            </w:pPr>
            <w:r w:rsidRPr="00025349">
              <w:rPr>
                <w:sz w:val="21"/>
                <w:szCs w:val="21"/>
              </w:rPr>
              <w:t>1 16 0</w:t>
            </w:r>
            <w:r w:rsidR="007102E6">
              <w:rPr>
                <w:sz w:val="21"/>
                <w:szCs w:val="21"/>
              </w:rPr>
              <w:t>2</w:t>
            </w:r>
            <w:r w:rsidRPr="00025349">
              <w:rPr>
                <w:sz w:val="21"/>
                <w:szCs w:val="21"/>
              </w:rPr>
              <w:t>0</w:t>
            </w:r>
            <w:r w:rsidR="007102E6">
              <w:rPr>
                <w:sz w:val="21"/>
                <w:szCs w:val="21"/>
              </w:rPr>
              <w:t>1</w:t>
            </w:r>
            <w:r w:rsidRPr="00025349">
              <w:rPr>
                <w:sz w:val="21"/>
                <w:szCs w:val="21"/>
              </w:rPr>
              <w:t>0 0</w:t>
            </w:r>
            <w:r w:rsidR="007102E6">
              <w:rPr>
                <w:sz w:val="21"/>
                <w:szCs w:val="21"/>
              </w:rPr>
              <w:t>2</w:t>
            </w:r>
            <w:r w:rsidRPr="00025349">
              <w:rPr>
                <w:sz w:val="21"/>
                <w:szCs w:val="21"/>
              </w:rPr>
              <w:t xml:space="preserve"> 0000 140</w:t>
            </w:r>
          </w:p>
          <w:p w:rsidR="008C5177" w:rsidP="00805018">
            <w:pPr>
              <w:snapToGrid w:val="0"/>
              <w:jc w:val="both"/>
              <w:rPr>
                <w:sz w:val="21"/>
                <w:szCs w:val="21"/>
              </w:rPr>
            </w:pPr>
          </w:p>
          <w:p w:rsidR="008C5177" w:rsidP="00805018">
            <w:pPr>
              <w:snapToGrid w:val="0"/>
              <w:jc w:val="both"/>
              <w:rPr>
                <w:sz w:val="21"/>
                <w:szCs w:val="21"/>
              </w:rPr>
            </w:pPr>
          </w:p>
          <w:p w:rsidR="008C5177" w:rsidP="00805018">
            <w:pPr>
              <w:snapToGrid w:val="0"/>
              <w:jc w:val="both"/>
              <w:rPr>
                <w:sz w:val="21"/>
                <w:szCs w:val="21"/>
              </w:rPr>
            </w:pPr>
          </w:p>
          <w:p w:rsidR="008C5177" w:rsidP="00805018">
            <w:pPr>
              <w:snapToGrid w:val="0"/>
              <w:jc w:val="both"/>
              <w:rPr>
                <w:sz w:val="21"/>
                <w:szCs w:val="21"/>
              </w:rPr>
            </w:pPr>
          </w:p>
          <w:p w:rsidR="008C5177" w:rsidP="00805018">
            <w:pPr>
              <w:snapToGrid w:val="0"/>
              <w:jc w:val="both"/>
              <w:rPr>
                <w:sz w:val="21"/>
                <w:szCs w:val="21"/>
              </w:rPr>
            </w:pPr>
          </w:p>
          <w:p w:rsidR="008C5177" w:rsidRPr="00025349" w:rsidP="00805018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:rsidR="00805018" w:rsidRPr="00025349" w:rsidP="00805018">
            <w:pPr>
              <w:snapToGrid w:val="0"/>
              <w:jc w:val="both"/>
              <w:rPr>
                <w:sz w:val="21"/>
                <w:szCs w:val="21"/>
              </w:rPr>
            </w:pPr>
            <w:r w:rsidR="007102E6">
              <w:rPr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</w:t>
            </w:r>
            <w:r w:rsidR="007102E6">
              <w:rPr>
                <w:sz w:val="21"/>
                <w:szCs w:val="21"/>
              </w:rPr>
              <w:t>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805018" w:rsidRPr="003247B0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3247B0" w:rsidR="008C5177">
              <w:rPr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805018" w:rsidRPr="001F518B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F518B" w:rsidR="001F518B">
              <w:rPr>
                <w:sz w:val="21"/>
                <w:szCs w:val="21"/>
                <w:shd w:val="clear" w:color="auto" w:fill="FFFFFF"/>
              </w:rPr>
              <w:t>7,0</w:t>
            </w:r>
          </w:p>
        </w:tc>
        <w:tc>
          <w:tcPr>
            <w:tcW w:w="991" w:type="dxa"/>
          </w:tcPr>
          <w:p w:rsidR="00805018" w:rsidRPr="001F518B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F518B" w:rsidR="008C5177">
              <w:rPr>
                <w:sz w:val="21"/>
                <w:szCs w:val="21"/>
                <w:shd w:val="clear" w:color="auto" w:fill="FFFFFF"/>
              </w:rPr>
              <w:t>-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634745" w:rsidRPr="00025349" w:rsidP="00805018">
            <w:pPr>
              <w:snapToGrid w:val="0"/>
              <w:jc w:val="both"/>
              <w:rPr>
                <w:sz w:val="21"/>
                <w:szCs w:val="21"/>
              </w:rPr>
            </w:pPr>
            <w:r w:rsidR="008C5177">
              <w:rPr>
                <w:sz w:val="21"/>
                <w:szCs w:val="21"/>
              </w:rPr>
              <w:t>1 16 02020 02</w:t>
            </w:r>
            <w:r>
              <w:rPr>
                <w:sz w:val="21"/>
                <w:szCs w:val="21"/>
              </w:rPr>
              <w:t xml:space="preserve"> 0000 140</w:t>
            </w:r>
          </w:p>
        </w:tc>
        <w:tc>
          <w:tcPr>
            <w:tcW w:w="4253" w:type="dxa"/>
            <w:shd w:val="clear" w:color="auto" w:fill="auto"/>
          </w:tcPr>
          <w:p w:rsidR="00503B27" w:rsidP="00805018">
            <w:pPr>
              <w:snapToGrid w:val="0"/>
              <w:jc w:val="both"/>
              <w:rPr>
                <w:sz w:val="22"/>
                <w:szCs w:val="22"/>
              </w:rPr>
            </w:pPr>
            <w:r w:rsidR="008C517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5B6298" w:rsidRPr="00025349" w:rsidP="0080501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4745" w:rsidRPr="003247B0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3247B0" w:rsidR="008C5177">
              <w:rPr>
                <w:sz w:val="21"/>
                <w:szCs w:val="21"/>
                <w:shd w:val="clear" w:color="auto" w:fill="FFFFFF"/>
              </w:rPr>
              <w:t>50,0</w:t>
            </w:r>
          </w:p>
        </w:tc>
        <w:tc>
          <w:tcPr>
            <w:tcW w:w="1418" w:type="dxa"/>
          </w:tcPr>
          <w:p w:rsidR="00634745" w:rsidRPr="001F518B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F518B" w:rsidR="001F518B">
              <w:rPr>
                <w:sz w:val="21"/>
                <w:szCs w:val="21"/>
                <w:shd w:val="clear" w:color="auto" w:fill="FFFFFF"/>
              </w:rPr>
              <w:t>6,0</w:t>
            </w:r>
          </w:p>
        </w:tc>
        <w:tc>
          <w:tcPr>
            <w:tcW w:w="991" w:type="dxa"/>
          </w:tcPr>
          <w:p w:rsidR="00634745" w:rsidRPr="001F518B" w:rsidP="00805018">
            <w:pPr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F518B" w:rsidR="001F518B">
              <w:rPr>
                <w:sz w:val="21"/>
                <w:szCs w:val="21"/>
                <w:shd w:val="clear" w:color="auto" w:fill="FFFFFF"/>
              </w:rPr>
              <w:t>12,0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rHeight w:val="376"/>
        </w:trPr>
        <w:tc>
          <w:tcPr>
            <w:tcW w:w="2410" w:type="dxa"/>
            <w:shd w:val="clear" w:color="auto" w:fill="auto"/>
          </w:tcPr>
          <w:p w:rsidR="00805018" w:rsidRPr="00025349" w:rsidP="00805018">
            <w:pPr>
              <w:snapToGrid w:val="0"/>
              <w:jc w:val="both"/>
              <w:rPr>
                <w:b/>
                <w:sz w:val="21"/>
                <w:szCs w:val="21"/>
              </w:rPr>
            </w:pPr>
            <w:r w:rsidRPr="00025349">
              <w:rPr>
                <w:b/>
                <w:sz w:val="21"/>
                <w:szCs w:val="21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805018">
            <w:pPr>
              <w:snapToGrid w:val="0"/>
              <w:jc w:val="both"/>
              <w:rPr>
                <w:b/>
                <w:sz w:val="21"/>
                <w:szCs w:val="21"/>
              </w:rPr>
            </w:pPr>
            <w:r w:rsidRPr="00025349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:rsidR="00805018" w:rsidRPr="00B3061C" w:rsidP="001F518B">
            <w:pPr>
              <w:snapToGrid w:val="0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B3061C" w:rsidR="001F518B">
              <w:rPr>
                <w:b/>
                <w:sz w:val="21"/>
                <w:szCs w:val="21"/>
                <w:shd w:val="clear" w:color="auto" w:fill="FFFFFF"/>
              </w:rPr>
              <w:t xml:space="preserve">      94 357,2</w:t>
            </w:r>
          </w:p>
        </w:tc>
        <w:tc>
          <w:tcPr>
            <w:tcW w:w="1418" w:type="dxa"/>
          </w:tcPr>
          <w:p w:rsidR="00805018" w:rsidRPr="00B3061C" w:rsidP="001F518B">
            <w:pPr>
              <w:snapToGrid w:val="0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="001F518B">
              <w:rPr>
                <w:b/>
                <w:color w:val="FF0000"/>
                <w:sz w:val="21"/>
                <w:szCs w:val="21"/>
                <w:shd w:val="clear" w:color="auto" w:fill="FFFFFF"/>
              </w:rPr>
              <w:t xml:space="preserve">       </w:t>
            </w:r>
            <w:r w:rsidRPr="00B3061C" w:rsidR="00B3061C">
              <w:rPr>
                <w:b/>
                <w:sz w:val="21"/>
                <w:szCs w:val="21"/>
                <w:shd w:val="clear" w:color="auto" w:fill="FFFFFF"/>
              </w:rPr>
              <w:t>2 314,2</w:t>
            </w:r>
          </w:p>
        </w:tc>
        <w:tc>
          <w:tcPr>
            <w:tcW w:w="991" w:type="dxa"/>
          </w:tcPr>
          <w:p w:rsidR="00805018" w:rsidRPr="00B3061C" w:rsidP="001F518B">
            <w:pPr>
              <w:snapToGrid w:val="0"/>
              <w:rPr>
                <w:b/>
                <w:sz w:val="21"/>
                <w:szCs w:val="21"/>
                <w:shd w:val="clear" w:color="auto" w:fill="FFFFFF"/>
              </w:rPr>
            </w:pPr>
            <w:r w:rsidR="001F518B">
              <w:rPr>
                <w:b/>
                <w:color w:val="FF0000"/>
                <w:sz w:val="21"/>
                <w:szCs w:val="21"/>
                <w:shd w:val="clear" w:color="auto" w:fill="FFFFFF"/>
              </w:rPr>
              <w:t xml:space="preserve">       </w:t>
            </w:r>
            <w:r w:rsidR="00F47322">
              <w:rPr>
                <w:b/>
                <w:sz w:val="21"/>
                <w:szCs w:val="21"/>
                <w:shd w:val="clear" w:color="auto" w:fill="FFFFFF"/>
              </w:rPr>
              <w:t>2,5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2833BF" w:rsidRPr="00025349" w:rsidP="00805018">
            <w:pPr>
              <w:jc w:val="both"/>
              <w:rPr>
                <w:bCs/>
                <w:iCs/>
                <w:sz w:val="21"/>
                <w:szCs w:val="21"/>
              </w:rPr>
            </w:pPr>
            <w:r w:rsidRPr="00025349" w:rsidR="00805018">
              <w:rPr>
                <w:bCs/>
                <w:iCs/>
                <w:sz w:val="21"/>
                <w:szCs w:val="21"/>
              </w:rPr>
              <w:t xml:space="preserve">2 02 10000 00 0000 150 </w:t>
            </w:r>
          </w:p>
        </w:tc>
        <w:tc>
          <w:tcPr>
            <w:tcW w:w="4253" w:type="dxa"/>
            <w:shd w:val="clear" w:color="auto" w:fill="auto"/>
          </w:tcPr>
          <w:p w:rsidR="00805018" w:rsidP="00805018">
            <w:pPr>
              <w:jc w:val="both"/>
              <w:rPr>
                <w:sz w:val="21"/>
                <w:szCs w:val="21"/>
              </w:rPr>
            </w:pPr>
            <w:r w:rsidRPr="00025349">
              <w:rPr>
                <w:bCs/>
                <w:iCs/>
                <w:sz w:val="21"/>
                <w:szCs w:val="21"/>
              </w:rPr>
              <w:t>Дотации бюджетам бюджетной системы Российской Федерации</w:t>
            </w:r>
            <w:r w:rsidRPr="00025349">
              <w:rPr>
                <w:sz w:val="21"/>
                <w:szCs w:val="21"/>
              </w:rPr>
              <w:t>*</w:t>
            </w:r>
          </w:p>
          <w:p w:rsidR="002833BF" w:rsidRPr="00025349" w:rsidP="00805018">
            <w:pPr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05018" w:rsidRPr="003247B0" w:rsidP="001F518B">
            <w:pPr>
              <w:snapToGrid w:val="0"/>
              <w:jc w:val="center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</w:t>
            </w:r>
            <w:r w:rsidRPr="003247B0">
              <w:rPr>
                <w:bCs/>
                <w:iCs/>
                <w:sz w:val="21"/>
                <w:szCs w:val="21"/>
                <w:shd w:val="clear" w:color="auto" w:fill="FFFFFF"/>
              </w:rPr>
              <w:t>4 979,0</w:t>
            </w:r>
          </w:p>
          <w:p w:rsidR="002833BF" w:rsidRPr="00E725E2" w:rsidP="00805018">
            <w:pPr>
              <w:snapToGrid w:val="0"/>
              <w:jc w:val="right"/>
              <w:rPr>
                <w:bCs/>
                <w:iCs/>
                <w:color w:val="FF0000"/>
                <w:sz w:val="21"/>
                <w:szCs w:val="21"/>
                <w:shd w:val="clear" w:color="auto" w:fill="FFFFFF"/>
              </w:rPr>
            </w:pPr>
          </w:p>
          <w:p w:rsidR="002833BF" w:rsidRPr="00E725E2" w:rsidP="00805018">
            <w:pPr>
              <w:snapToGrid w:val="0"/>
              <w:jc w:val="right"/>
              <w:rPr>
                <w:bCs/>
                <w:iCs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</w:tcPr>
          <w:p w:rsidR="00805018" w:rsidRPr="00B3061C" w:rsidP="001F518B">
            <w:pPr>
              <w:snapToGrid w:val="0"/>
              <w:jc w:val="center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Pr="00B3061C"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</w:t>
            </w:r>
            <w:r w:rsidRPr="00B3061C"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</w:t>
            </w:r>
            <w:r w:rsidRPr="00B3061C" w:rsidR="008C5177">
              <w:rPr>
                <w:bCs/>
                <w:iCs/>
                <w:sz w:val="21"/>
                <w:szCs w:val="21"/>
                <w:shd w:val="clear" w:color="auto" w:fill="FFFFFF"/>
              </w:rPr>
              <w:t>1 244,7</w:t>
            </w:r>
          </w:p>
          <w:p w:rsidR="002833BF" w:rsidRPr="00B3061C" w:rsidP="00805018">
            <w:pPr>
              <w:snapToGrid w:val="0"/>
              <w:jc w:val="right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  <w:p w:rsidR="002833BF" w:rsidRPr="00B3061C" w:rsidP="00805018">
            <w:pPr>
              <w:snapToGrid w:val="0"/>
              <w:jc w:val="right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dxa"/>
          </w:tcPr>
          <w:p w:rsidR="00805018" w:rsidRPr="00B3061C" w:rsidP="00832DA5">
            <w:pPr>
              <w:snapToGrid w:val="0"/>
              <w:jc w:val="center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Pr="00B3061C" w:rsidR="00832DA5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 25,0</w:t>
            </w:r>
          </w:p>
          <w:p w:rsidR="002833BF" w:rsidRPr="00B3061C" w:rsidP="00805018">
            <w:pPr>
              <w:snapToGrid w:val="0"/>
              <w:jc w:val="right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  <w:p w:rsidR="002833BF" w:rsidRPr="00B3061C" w:rsidP="00805018">
            <w:pPr>
              <w:snapToGrid w:val="0"/>
              <w:jc w:val="right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025349" w:rsidP="002833BF">
            <w:pPr>
              <w:snapToGrid w:val="0"/>
              <w:rPr>
                <w:bCs/>
                <w:iCs/>
                <w:sz w:val="21"/>
                <w:szCs w:val="21"/>
              </w:rPr>
            </w:pPr>
            <w:r w:rsidRPr="00025349">
              <w:rPr>
                <w:bCs/>
                <w:iCs/>
                <w:sz w:val="21"/>
                <w:szCs w:val="21"/>
              </w:rPr>
              <w:t>2 02</w:t>
            </w:r>
            <w:r w:rsidR="002833BF">
              <w:rPr>
                <w:bCs/>
                <w:iCs/>
                <w:sz w:val="21"/>
                <w:szCs w:val="21"/>
              </w:rPr>
              <w:t xml:space="preserve"> </w:t>
            </w:r>
            <w:r w:rsidRPr="00025349">
              <w:rPr>
                <w:bCs/>
                <w:iCs/>
                <w:sz w:val="21"/>
                <w:szCs w:val="21"/>
              </w:rPr>
              <w:t>30000</w:t>
            </w:r>
            <w:r w:rsidR="002833BF">
              <w:rPr>
                <w:bCs/>
                <w:iCs/>
                <w:sz w:val="21"/>
                <w:szCs w:val="21"/>
              </w:rPr>
              <w:t xml:space="preserve"> </w:t>
            </w:r>
            <w:r w:rsidRPr="00025349">
              <w:rPr>
                <w:bCs/>
                <w:iCs/>
                <w:sz w:val="21"/>
                <w:szCs w:val="21"/>
              </w:rPr>
              <w:t>00 0000</w:t>
            </w:r>
            <w:r w:rsidR="002833BF">
              <w:rPr>
                <w:bCs/>
                <w:iCs/>
                <w:sz w:val="21"/>
                <w:szCs w:val="21"/>
              </w:rPr>
              <w:t xml:space="preserve"> </w:t>
            </w:r>
            <w:r w:rsidRPr="00025349">
              <w:rPr>
                <w:bCs/>
                <w:iCs/>
                <w:sz w:val="21"/>
                <w:szCs w:val="21"/>
              </w:rPr>
              <w:t>150</w:t>
            </w:r>
          </w:p>
        </w:tc>
        <w:tc>
          <w:tcPr>
            <w:tcW w:w="4253" w:type="dxa"/>
            <w:shd w:val="clear" w:color="auto" w:fill="auto"/>
          </w:tcPr>
          <w:p w:rsidR="00805018" w:rsidRPr="00025349" w:rsidP="00805018">
            <w:pPr>
              <w:snapToGrid w:val="0"/>
              <w:rPr>
                <w:bCs/>
                <w:iCs/>
                <w:sz w:val="21"/>
                <w:szCs w:val="21"/>
              </w:rPr>
            </w:pPr>
            <w:r w:rsidRPr="00025349">
              <w:rPr>
                <w:bCs/>
                <w:iCs/>
                <w:sz w:val="21"/>
                <w:szCs w:val="21"/>
              </w:rPr>
              <w:t xml:space="preserve">Субвенции бюджетам </w:t>
            </w:r>
            <w:r w:rsidR="003247B0">
              <w:rPr>
                <w:bCs/>
                <w:iCs/>
                <w:sz w:val="21"/>
                <w:szCs w:val="21"/>
              </w:rPr>
              <w:t xml:space="preserve">субъектов Российской Федерации </w:t>
            </w:r>
            <w:r w:rsidRPr="00025349">
              <w:rPr>
                <w:bCs/>
                <w:iCs/>
                <w:sz w:val="21"/>
                <w:szCs w:val="21"/>
              </w:rPr>
              <w:t>и муниципальных образований</w:t>
            </w:r>
            <w:r w:rsidRPr="00025349">
              <w:rPr>
                <w:sz w:val="21"/>
                <w:szCs w:val="21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805018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="001F518B">
              <w:rPr>
                <w:bCs/>
                <w:iCs/>
                <w:color w:val="FF0000"/>
                <w:sz w:val="21"/>
                <w:szCs w:val="21"/>
                <w:shd w:val="clear" w:color="auto" w:fill="FFFFFF"/>
              </w:rPr>
              <w:t xml:space="preserve">        </w:t>
            </w:r>
            <w:r w:rsidRPr="00F41939" w:rsidR="003247B0">
              <w:rPr>
                <w:bCs/>
                <w:iCs/>
                <w:sz w:val="21"/>
                <w:szCs w:val="21"/>
                <w:shd w:val="clear" w:color="auto" w:fill="FFFFFF"/>
              </w:rPr>
              <w:t>2 614,5</w:t>
            </w:r>
          </w:p>
        </w:tc>
        <w:tc>
          <w:tcPr>
            <w:tcW w:w="1418" w:type="dxa"/>
          </w:tcPr>
          <w:p w:rsidR="00805018" w:rsidRPr="00B3061C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Pr="00B3061C"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    </w:t>
            </w:r>
            <w:r w:rsidRPr="00B3061C" w:rsidR="003247B0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B3061C" w:rsidR="001F518B">
              <w:rPr>
                <w:bCs/>
                <w:iCs/>
                <w:sz w:val="21"/>
                <w:szCs w:val="21"/>
                <w:shd w:val="clear" w:color="auto" w:fill="FFFFFF"/>
              </w:rPr>
              <w:t>418,5</w:t>
            </w:r>
          </w:p>
        </w:tc>
        <w:tc>
          <w:tcPr>
            <w:tcW w:w="991" w:type="dxa"/>
          </w:tcPr>
          <w:p w:rsidR="00805018" w:rsidRPr="00B3061C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Pr="00B3061C" w:rsidR="003247B0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 </w:t>
            </w:r>
            <w:r w:rsidR="004C0FE1">
              <w:rPr>
                <w:bCs/>
                <w:iCs/>
                <w:sz w:val="21"/>
                <w:szCs w:val="21"/>
                <w:shd w:val="clear" w:color="auto" w:fill="FFFFFF"/>
              </w:rPr>
              <w:t>16,0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3247B0" w:rsidP="002833BF">
            <w:pPr>
              <w:snapToGrid w:val="0"/>
              <w:rPr>
                <w:bCs/>
                <w:iCs/>
                <w:sz w:val="21"/>
                <w:szCs w:val="21"/>
              </w:rPr>
            </w:pPr>
          </w:p>
          <w:p w:rsidR="003247B0" w:rsidRPr="00025349" w:rsidP="002833BF">
            <w:pPr>
              <w:snapToGrid w:val="0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2 02 40000 00 0000 150</w:t>
            </w:r>
          </w:p>
        </w:tc>
        <w:tc>
          <w:tcPr>
            <w:tcW w:w="4253" w:type="dxa"/>
            <w:shd w:val="clear" w:color="auto" w:fill="auto"/>
          </w:tcPr>
          <w:p w:rsidR="003247B0" w:rsidP="00805018">
            <w:pPr>
              <w:snapToGrid w:val="0"/>
              <w:rPr>
                <w:bCs/>
                <w:iCs/>
                <w:sz w:val="21"/>
                <w:szCs w:val="21"/>
              </w:rPr>
            </w:pPr>
          </w:p>
          <w:p w:rsidR="003247B0" w:rsidRPr="00025349" w:rsidP="00805018">
            <w:pPr>
              <w:snapToGrid w:val="0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:rsidR="003247B0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  <w:p w:rsidR="003247B0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   </w:t>
            </w:r>
            <w:r w:rsidRPr="00F41939" w:rsidR="0017067F">
              <w:rPr>
                <w:bCs/>
                <w:iCs/>
                <w:sz w:val="21"/>
                <w:szCs w:val="21"/>
                <w:shd w:val="clear" w:color="auto" w:fill="FFFFFF"/>
              </w:rPr>
              <w:t>86 763,7</w:t>
            </w:r>
          </w:p>
        </w:tc>
        <w:tc>
          <w:tcPr>
            <w:tcW w:w="1418" w:type="dxa"/>
          </w:tcPr>
          <w:p w:rsidR="003247B0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  <w:p w:rsidR="0017067F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     </w:t>
            </w:r>
            <w:r w:rsidRPr="00F41939">
              <w:rPr>
                <w:bCs/>
                <w:iCs/>
                <w:sz w:val="21"/>
                <w:szCs w:val="21"/>
                <w:shd w:val="clear" w:color="auto" w:fill="FFFFFF"/>
              </w:rPr>
              <w:t>651,0</w:t>
            </w:r>
          </w:p>
        </w:tc>
        <w:tc>
          <w:tcPr>
            <w:tcW w:w="991" w:type="dxa"/>
          </w:tcPr>
          <w:p w:rsidR="003247B0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</w:p>
          <w:p w:rsidR="0017067F" w:rsidRPr="00F41939" w:rsidP="003247B0">
            <w:pPr>
              <w:snapToGrid w:val="0"/>
              <w:rPr>
                <w:bCs/>
                <w:iCs/>
                <w:sz w:val="21"/>
                <w:szCs w:val="21"/>
                <w:shd w:val="clear" w:color="auto" w:fill="FFFFFF"/>
              </w:rPr>
            </w:pPr>
            <w:r w:rsidR="001F518B">
              <w:rPr>
                <w:bCs/>
                <w:iCs/>
                <w:sz w:val="21"/>
                <w:szCs w:val="21"/>
                <w:shd w:val="clear" w:color="auto" w:fill="FFFFFF"/>
              </w:rPr>
              <w:t xml:space="preserve">        </w:t>
            </w:r>
            <w:r w:rsidR="00F47322">
              <w:rPr>
                <w:bCs/>
                <w:iCs/>
                <w:sz w:val="21"/>
                <w:szCs w:val="21"/>
                <w:shd w:val="clear" w:color="auto" w:fill="FFFFFF"/>
              </w:rPr>
              <w:t>0,8</w:t>
            </w:r>
          </w:p>
        </w:tc>
      </w:tr>
      <w:tr w:rsidTr="00CB39F2">
        <w:tblPrEx>
          <w:tblW w:w="10490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805018" w:rsidRPr="003E676B" w:rsidP="00805018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:rsidR="00C54C62" w:rsidP="00805018">
            <w:pPr>
              <w:snapToGrid w:val="0"/>
              <w:rPr>
                <w:b/>
                <w:sz w:val="21"/>
                <w:szCs w:val="21"/>
              </w:rPr>
            </w:pPr>
          </w:p>
          <w:p w:rsidR="00805018" w:rsidRPr="003E676B" w:rsidP="00805018">
            <w:pPr>
              <w:snapToGrid w:val="0"/>
              <w:rPr>
                <w:b/>
                <w:sz w:val="21"/>
                <w:szCs w:val="21"/>
              </w:rPr>
            </w:pPr>
            <w:r w:rsidRPr="003E676B">
              <w:rPr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</w:tcPr>
          <w:p w:rsidR="0017067F" w:rsidRPr="00B3061C" w:rsidP="0017067F">
            <w:pPr>
              <w:snapToGrid w:val="0"/>
              <w:rPr>
                <w:b/>
                <w:sz w:val="21"/>
                <w:szCs w:val="21"/>
                <w:shd w:val="clear" w:color="auto" w:fill="FFFFFF"/>
              </w:rPr>
            </w:pPr>
          </w:p>
          <w:p w:rsidR="00805018" w:rsidRPr="00B3061C" w:rsidP="0017067F">
            <w:pPr>
              <w:snapToGrid w:val="0"/>
              <w:rPr>
                <w:b/>
                <w:sz w:val="21"/>
                <w:szCs w:val="21"/>
                <w:shd w:val="clear" w:color="auto" w:fill="FFFFFF"/>
              </w:rPr>
            </w:pPr>
            <w:r w:rsidRPr="00B3061C" w:rsidR="001F518B">
              <w:rPr>
                <w:b/>
                <w:sz w:val="21"/>
                <w:szCs w:val="21"/>
                <w:shd w:val="clear" w:color="auto" w:fill="FFFFFF"/>
              </w:rPr>
              <w:t xml:space="preserve">      </w:t>
            </w:r>
            <w:r w:rsidRPr="00B3061C" w:rsidR="00B3061C">
              <w:rPr>
                <w:b/>
                <w:sz w:val="21"/>
                <w:szCs w:val="21"/>
                <w:shd w:val="clear" w:color="auto" w:fill="FFFFFF"/>
              </w:rPr>
              <w:t>260 956,5</w:t>
            </w:r>
          </w:p>
        </w:tc>
        <w:tc>
          <w:tcPr>
            <w:tcW w:w="1418" w:type="dxa"/>
          </w:tcPr>
          <w:p w:rsidR="00C54C62" w:rsidRPr="00B3061C" w:rsidP="00805018">
            <w:pPr>
              <w:snapToGrid w:val="0"/>
              <w:jc w:val="right"/>
              <w:rPr>
                <w:b/>
                <w:sz w:val="21"/>
                <w:szCs w:val="21"/>
                <w:shd w:val="clear" w:color="auto" w:fill="FFFFFF"/>
              </w:rPr>
            </w:pPr>
          </w:p>
          <w:p w:rsidR="00805018" w:rsidRPr="00B3061C" w:rsidP="0017067F">
            <w:pPr>
              <w:snapToGrid w:val="0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B3061C" w:rsidR="001F518B">
              <w:rPr>
                <w:b/>
                <w:sz w:val="21"/>
                <w:szCs w:val="21"/>
                <w:shd w:val="clear" w:color="auto" w:fill="FFFFFF"/>
              </w:rPr>
              <w:t xml:space="preserve">        </w:t>
            </w:r>
            <w:r w:rsidRPr="00B3061C" w:rsidR="00B3061C">
              <w:rPr>
                <w:b/>
                <w:sz w:val="21"/>
                <w:szCs w:val="21"/>
                <w:shd w:val="clear" w:color="auto" w:fill="FFFFFF"/>
              </w:rPr>
              <w:t>43</w:t>
            </w:r>
            <w:r w:rsidR="00AC6D2A">
              <w:rPr>
                <w:b/>
                <w:sz w:val="21"/>
                <w:szCs w:val="21"/>
                <w:shd w:val="clear" w:color="auto" w:fill="FFFFFF"/>
              </w:rPr>
              <w:t> 478,</w:t>
            </w:r>
            <w:r w:rsidR="00880276">
              <w:rPr>
                <w:b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991" w:type="dxa"/>
          </w:tcPr>
          <w:p w:rsidR="00C54C62" w:rsidRPr="00B3061C" w:rsidP="00805018">
            <w:pPr>
              <w:snapToGrid w:val="0"/>
              <w:jc w:val="right"/>
              <w:rPr>
                <w:b/>
                <w:sz w:val="21"/>
                <w:szCs w:val="21"/>
                <w:shd w:val="clear" w:color="auto" w:fill="FFFFFF"/>
              </w:rPr>
            </w:pPr>
          </w:p>
          <w:p w:rsidR="00805018" w:rsidRPr="00B3061C" w:rsidP="0017067F">
            <w:pPr>
              <w:snapToGrid w:val="0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B3061C" w:rsidR="001F518B">
              <w:rPr>
                <w:b/>
                <w:sz w:val="21"/>
                <w:szCs w:val="21"/>
                <w:shd w:val="clear" w:color="auto" w:fill="FFFFFF"/>
              </w:rPr>
              <w:t xml:space="preserve">      </w:t>
            </w:r>
            <w:r w:rsidR="004C0FE1">
              <w:rPr>
                <w:b/>
                <w:sz w:val="21"/>
                <w:szCs w:val="21"/>
                <w:shd w:val="clear" w:color="auto" w:fill="FFFFFF"/>
              </w:rPr>
              <w:t>17,0</w:t>
            </w:r>
          </w:p>
        </w:tc>
      </w:tr>
    </w:tbl>
    <w:p w:rsidR="005C52C4" w:rsidP="00053301">
      <w:pPr>
        <w:jc w:val="right"/>
      </w:pPr>
    </w:p>
    <w:p w:rsidR="002D3E61" w:rsidRPr="00045975" w:rsidP="001E269F"/>
    <w:p w:rsidR="00C54C62" w:rsidP="002833BF">
      <w:pPr>
        <w:rPr>
          <w:sz w:val="28"/>
          <w:szCs w:val="28"/>
        </w:rPr>
      </w:pPr>
    </w:p>
    <w:p w:rsidR="00C54C62" w:rsidP="002833BF">
      <w:pPr>
        <w:rPr>
          <w:sz w:val="28"/>
          <w:szCs w:val="28"/>
        </w:rPr>
      </w:pPr>
    </w:p>
    <w:p w:rsidR="009A0B3E" w:rsidRPr="00BB7ADE" w:rsidP="002833BF">
      <w:pPr>
        <w:rPr>
          <w:sz w:val="28"/>
          <w:szCs w:val="28"/>
        </w:rPr>
        <w:sectPr w:rsidSect="0073629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B7ADE">
        <w:rPr>
          <w:sz w:val="28"/>
          <w:szCs w:val="28"/>
        </w:rPr>
        <w:t>Начальник фина</w:t>
      </w:r>
      <w:r w:rsidR="002833BF">
        <w:rPr>
          <w:sz w:val="28"/>
          <w:szCs w:val="28"/>
        </w:rPr>
        <w:t xml:space="preserve">нсово-экономического отдела </w:t>
        <w:tab/>
        <w:tab/>
        <w:tab/>
      </w:r>
      <w:r w:rsidRPr="00BB7ADE">
        <w:rPr>
          <w:sz w:val="28"/>
          <w:szCs w:val="28"/>
        </w:rPr>
        <w:t>А.А. Кожевникова</w:t>
      </w:r>
    </w:p>
    <w:p w:rsidR="00B623AC" w:rsidRPr="00F77CE1" w:rsidP="006E6277">
      <w:pPr>
        <w:ind w:left="4253" w:firstLine="283"/>
        <w:jc w:val="center"/>
        <w:rPr>
          <w:sz w:val="27"/>
          <w:szCs w:val="27"/>
        </w:rPr>
      </w:pPr>
      <w:r w:rsidRPr="00F77CE1" w:rsidR="008D32E8">
        <w:rPr>
          <w:sz w:val="27"/>
          <w:szCs w:val="27"/>
        </w:rPr>
        <w:t xml:space="preserve">ПРИЛОЖЕНИЕ № </w:t>
      </w:r>
      <w:r w:rsidRPr="00F77CE1" w:rsidR="006B5FA2">
        <w:rPr>
          <w:sz w:val="27"/>
          <w:szCs w:val="27"/>
        </w:rPr>
        <w:t>2</w:t>
      </w:r>
    </w:p>
    <w:p w:rsidR="00A93E59" w:rsidRPr="00F77CE1" w:rsidP="006E6277">
      <w:pPr>
        <w:ind w:left="3545" w:firstLine="991"/>
        <w:jc w:val="center"/>
        <w:rPr>
          <w:sz w:val="27"/>
          <w:szCs w:val="27"/>
        </w:rPr>
      </w:pPr>
      <w:r w:rsidRPr="00F77CE1">
        <w:rPr>
          <w:sz w:val="27"/>
          <w:szCs w:val="27"/>
        </w:rPr>
        <w:t>к постановлению администрации</w:t>
      </w:r>
    </w:p>
    <w:p w:rsidR="00A93E59" w:rsidRPr="00F77CE1" w:rsidP="006E6277">
      <w:pPr>
        <w:ind w:left="3545" w:firstLine="991"/>
        <w:jc w:val="center"/>
        <w:rPr>
          <w:sz w:val="27"/>
          <w:szCs w:val="27"/>
        </w:rPr>
      </w:pPr>
      <w:r w:rsidRPr="00F77CE1">
        <w:rPr>
          <w:sz w:val="27"/>
          <w:szCs w:val="27"/>
        </w:rPr>
        <w:t>Новотитаровского сельского поселения</w:t>
      </w:r>
    </w:p>
    <w:p w:rsidR="00A93E59" w:rsidRPr="00F77CE1" w:rsidP="006E6277">
      <w:pPr>
        <w:ind w:left="3545" w:firstLine="991"/>
        <w:jc w:val="center"/>
        <w:rPr>
          <w:sz w:val="27"/>
          <w:szCs w:val="27"/>
        </w:rPr>
      </w:pPr>
      <w:r w:rsidRPr="00F77CE1">
        <w:rPr>
          <w:sz w:val="27"/>
          <w:szCs w:val="27"/>
        </w:rPr>
        <w:t>Динского района</w:t>
      </w:r>
    </w:p>
    <w:p w:rsidR="00A93E59" w:rsidRPr="00F77CE1" w:rsidP="006E6277">
      <w:pPr>
        <w:pStyle w:val="ConsPlusTitle"/>
        <w:widowControl/>
        <w:ind w:firstLine="4536"/>
        <w:jc w:val="center"/>
        <w:rPr>
          <w:b w:val="0"/>
          <w:sz w:val="27"/>
          <w:szCs w:val="27"/>
        </w:rPr>
      </w:pPr>
      <w:r w:rsidRPr="00F77CE1">
        <w:rPr>
          <w:b w:val="0"/>
          <w:sz w:val="27"/>
          <w:szCs w:val="27"/>
        </w:rPr>
        <w:t>«Об утверждении отчета об исполнении</w:t>
      </w:r>
    </w:p>
    <w:p w:rsidR="00A93E59" w:rsidRPr="00F77CE1" w:rsidP="006E6277">
      <w:pPr>
        <w:pStyle w:val="ConsPlusTitle"/>
        <w:widowControl/>
        <w:ind w:firstLine="4536"/>
        <w:jc w:val="center"/>
        <w:rPr>
          <w:b w:val="0"/>
          <w:sz w:val="27"/>
          <w:szCs w:val="27"/>
        </w:rPr>
      </w:pPr>
      <w:r w:rsidRPr="00F77CE1">
        <w:rPr>
          <w:b w:val="0"/>
          <w:sz w:val="27"/>
          <w:szCs w:val="27"/>
        </w:rPr>
        <w:t>бюджета Новотитаровского сельского</w:t>
      </w:r>
    </w:p>
    <w:p w:rsidR="00A93E59" w:rsidRPr="00F77CE1" w:rsidP="006E6277">
      <w:pPr>
        <w:pStyle w:val="ConsPlusTitle"/>
        <w:widowControl/>
        <w:ind w:firstLine="4536"/>
        <w:jc w:val="center"/>
        <w:rPr>
          <w:b w:val="0"/>
          <w:sz w:val="27"/>
          <w:szCs w:val="27"/>
        </w:rPr>
      </w:pPr>
      <w:r w:rsidRPr="00F77CE1">
        <w:rPr>
          <w:b w:val="0"/>
          <w:sz w:val="27"/>
          <w:szCs w:val="27"/>
        </w:rPr>
        <w:t>поселения за 1 квартал 20</w:t>
      </w:r>
      <w:r w:rsidRPr="00F77CE1" w:rsidR="00F762F0">
        <w:rPr>
          <w:b w:val="0"/>
          <w:sz w:val="27"/>
          <w:szCs w:val="27"/>
        </w:rPr>
        <w:t>2</w:t>
      </w:r>
      <w:r w:rsidR="00133249">
        <w:rPr>
          <w:b w:val="0"/>
          <w:sz w:val="27"/>
          <w:szCs w:val="27"/>
        </w:rPr>
        <w:t>5</w:t>
      </w:r>
      <w:r w:rsidRPr="00F77CE1">
        <w:rPr>
          <w:b w:val="0"/>
          <w:sz w:val="27"/>
          <w:szCs w:val="27"/>
        </w:rPr>
        <w:t xml:space="preserve"> года</w:t>
      </w:r>
    </w:p>
    <w:p w:rsidR="00A93E59" w:rsidRPr="00F77CE1" w:rsidP="006E6277">
      <w:pPr>
        <w:pStyle w:val="ConsPlusTitle"/>
        <w:widowControl/>
        <w:ind w:firstLine="4536"/>
        <w:jc w:val="center"/>
        <w:rPr>
          <w:b w:val="0"/>
          <w:sz w:val="27"/>
          <w:szCs w:val="27"/>
        </w:rPr>
      </w:pPr>
      <w:r w:rsidRPr="00F77CE1">
        <w:rPr>
          <w:b w:val="0"/>
          <w:sz w:val="27"/>
          <w:szCs w:val="27"/>
        </w:rPr>
        <w:t>и о расходовании средств резервного</w:t>
      </w:r>
    </w:p>
    <w:p w:rsidR="00A93E59" w:rsidRPr="00F77CE1" w:rsidP="006E6277">
      <w:pPr>
        <w:pStyle w:val="ConsPlusTitle"/>
        <w:widowControl/>
        <w:ind w:firstLine="4536"/>
        <w:jc w:val="center"/>
        <w:rPr>
          <w:b w:val="0"/>
          <w:sz w:val="27"/>
          <w:szCs w:val="27"/>
        </w:rPr>
      </w:pPr>
      <w:r w:rsidRPr="00F77CE1">
        <w:rPr>
          <w:b w:val="0"/>
          <w:sz w:val="27"/>
          <w:szCs w:val="27"/>
        </w:rPr>
        <w:t>фонда»</w:t>
      </w:r>
    </w:p>
    <w:p w:rsidR="005859F3" w:rsidP="005859F3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11.04.2025 г. № 3</w:t>
      </w:r>
      <w:r>
        <w:rPr>
          <w:sz w:val="28"/>
          <w:szCs w:val="28"/>
        </w:rPr>
        <w:t>35</w:t>
      </w:r>
    </w:p>
    <w:p w:rsidR="0030526D" w:rsidP="0030526D">
      <w:pPr>
        <w:ind w:left="4678" w:hanging="142"/>
        <w:jc w:val="center"/>
        <w:rPr>
          <w:sz w:val="27"/>
          <w:szCs w:val="27"/>
        </w:rPr>
      </w:pPr>
    </w:p>
    <w:p w:rsidR="007E0EAC" w:rsidP="0030526D">
      <w:pPr>
        <w:ind w:left="4678" w:hanging="142"/>
        <w:jc w:val="center"/>
        <w:rPr>
          <w:sz w:val="27"/>
          <w:szCs w:val="27"/>
        </w:rPr>
      </w:pPr>
    </w:p>
    <w:p w:rsidR="004F3D70" w:rsidRPr="00F77CE1" w:rsidP="0030526D">
      <w:pPr>
        <w:ind w:left="4678" w:hanging="142"/>
        <w:jc w:val="center"/>
        <w:rPr>
          <w:sz w:val="27"/>
          <w:szCs w:val="27"/>
        </w:rPr>
      </w:pPr>
    </w:p>
    <w:p w:rsidR="00C66D39" w:rsidRPr="00F16157" w:rsidP="00492D8A">
      <w:pPr>
        <w:jc w:val="center"/>
        <w:rPr>
          <w:b/>
          <w:sz w:val="28"/>
          <w:szCs w:val="28"/>
        </w:rPr>
      </w:pPr>
      <w:r w:rsidRPr="00F16157">
        <w:rPr>
          <w:b/>
          <w:sz w:val="28"/>
          <w:szCs w:val="28"/>
        </w:rPr>
        <w:t xml:space="preserve">Безвозмездные поступления </w:t>
      </w:r>
      <w:r w:rsidRPr="00F16157" w:rsidR="00492D8A">
        <w:rPr>
          <w:b/>
          <w:sz w:val="28"/>
          <w:szCs w:val="28"/>
        </w:rPr>
        <w:t xml:space="preserve">от других уровней бюджетов </w:t>
      </w:r>
    </w:p>
    <w:p w:rsidR="00F16157" w:rsidP="00A24533">
      <w:pPr>
        <w:jc w:val="center"/>
        <w:rPr>
          <w:b/>
          <w:sz w:val="28"/>
          <w:szCs w:val="28"/>
        </w:rPr>
      </w:pPr>
      <w:r w:rsidRPr="00F16157" w:rsidR="00A93E59">
        <w:rPr>
          <w:b/>
          <w:sz w:val="28"/>
          <w:szCs w:val="28"/>
        </w:rPr>
        <w:t xml:space="preserve">за 1 квартал </w:t>
      </w:r>
      <w:r w:rsidRPr="00F16157" w:rsidR="00492D8A">
        <w:rPr>
          <w:b/>
          <w:sz w:val="28"/>
          <w:szCs w:val="28"/>
        </w:rPr>
        <w:t>20</w:t>
      </w:r>
      <w:r w:rsidR="00F762F0">
        <w:rPr>
          <w:b/>
          <w:sz w:val="28"/>
          <w:szCs w:val="28"/>
        </w:rPr>
        <w:t>2</w:t>
      </w:r>
      <w:r w:rsidR="00133249">
        <w:rPr>
          <w:b/>
          <w:sz w:val="28"/>
          <w:szCs w:val="28"/>
        </w:rPr>
        <w:t>5</w:t>
      </w:r>
      <w:r w:rsidRPr="00F16157" w:rsidR="00492D8A">
        <w:rPr>
          <w:b/>
          <w:sz w:val="28"/>
          <w:szCs w:val="28"/>
        </w:rPr>
        <w:t xml:space="preserve"> год</w:t>
      </w:r>
      <w:r w:rsidRPr="00F16157" w:rsidR="00A93E59">
        <w:rPr>
          <w:b/>
          <w:sz w:val="28"/>
          <w:szCs w:val="28"/>
        </w:rPr>
        <w:t>а</w:t>
      </w:r>
    </w:p>
    <w:p w:rsidR="007E0EAC" w:rsidP="00A24533">
      <w:pPr>
        <w:jc w:val="center"/>
        <w:rPr>
          <w:b/>
          <w:sz w:val="28"/>
          <w:szCs w:val="28"/>
        </w:rPr>
      </w:pPr>
    </w:p>
    <w:p w:rsidR="007E0EAC" w:rsidP="00A24533">
      <w:pPr>
        <w:jc w:val="center"/>
        <w:rPr>
          <w:b/>
          <w:sz w:val="28"/>
          <w:szCs w:val="28"/>
        </w:rPr>
      </w:pPr>
    </w:p>
    <w:p w:rsidR="00285FFE" w:rsidRPr="00A93E59" w:rsidP="00C66D39">
      <w:pPr>
        <w:jc w:val="right"/>
        <w:rPr>
          <w:b/>
        </w:rPr>
      </w:pPr>
      <w:r w:rsidRPr="00A93E59" w:rsidR="00C66D39">
        <w:t>(тыс.рублей)</w:t>
      </w:r>
    </w:p>
    <w:tbl>
      <w:tblPr>
        <w:tblStyle w:val="TableNormal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3"/>
        <w:gridCol w:w="1417"/>
        <w:gridCol w:w="1134"/>
        <w:gridCol w:w="1134"/>
      </w:tblGrid>
      <w:tr w:rsidTr="00EB63A6">
        <w:tblPrEx>
          <w:tblW w:w="10348" w:type="dxa"/>
          <w:tblInd w:w="-601" w:type="dxa"/>
          <w:tblLayout w:type="fixed"/>
          <w:tblLook w:val="0000"/>
        </w:tblPrEx>
        <w:trPr>
          <w:tblHeader/>
        </w:trPr>
        <w:tc>
          <w:tcPr>
            <w:tcW w:w="2410" w:type="dxa"/>
            <w:shd w:val="clear" w:color="auto" w:fill="auto"/>
          </w:tcPr>
          <w:p w:rsidR="0099588D" w:rsidRPr="00F77CE1" w:rsidP="00EB63A6">
            <w:pPr>
              <w:snapToGrid w:val="0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Код БК</w:t>
            </w:r>
          </w:p>
        </w:tc>
        <w:tc>
          <w:tcPr>
            <w:tcW w:w="4253" w:type="dxa"/>
            <w:shd w:val="clear" w:color="auto" w:fill="auto"/>
          </w:tcPr>
          <w:p w:rsidR="0099588D" w:rsidRPr="00F77CE1" w:rsidP="00EB63A6">
            <w:pPr>
              <w:snapToGrid w:val="0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17" w:type="dxa"/>
            <w:shd w:val="clear" w:color="auto" w:fill="auto"/>
          </w:tcPr>
          <w:p w:rsidR="0099588D" w:rsidRPr="00F77CE1" w:rsidP="00686AAD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Утверждено в бюджете на 202</w:t>
            </w:r>
            <w:r w:rsidR="00133249">
              <w:rPr>
                <w:sz w:val="22"/>
                <w:szCs w:val="22"/>
              </w:rPr>
              <w:t>5</w:t>
            </w:r>
            <w:r w:rsidRPr="00F77CE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Исполнено за 1 квартал 202</w:t>
            </w:r>
            <w:r w:rsidR="00133249">
              <w:rPr>
                <w:sz w:val="22"/>
                <w:szCs w:val="22"/>
              </w:rPr>
              <w:t>5</w:t>
            </w:r>
            <w:r w:rsidRPr="00F77CE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% выполнения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rPr>
          <w:tblHeader/>
        </w:trPr>
        <w:tc>
          <w:tcPr>
            <w:tcW w:w="2410" w:type="dxa"/>
            <w:shd w:val="clear" w:color="auto" w:fill="auto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9588D" w:rsidRPr="00F77CE1" w:rsidP="00EB63A6">
            <w:pPr>
              <w:snapToGrid w:val="0"/>
              <w:jc w:val="center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5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77CE1" w:rsidP="00EB63A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77CE1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</w:tcPr>
          <w:p w:rsidR="0099588D" w:rsidRPr="00F77CE1" w:rsidP="00EB63A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77CE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</w:tcPr>
          <w:p w:rsidR="0099588D" w:rsidRPr="00F77CE1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>94 357,2</w:t>
            </w:r>
          </w:p>
        </w:tc>
        <w:tc>
          <w:tcPr>
            <w:tcW w:w="1134" w:type="dxa"/>
          </w:tcPr>
          <w:p w:rsidR="0099588D" w:rsidRPr="00F77CE1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>2 314,2</w:t>
            </w:r>
          </w:p>
        </w:tc>
        <w:tc>
          <w:tcPr>
            <w:tcW w:w="1134" w:type="dxa"/>
          </w:tcPr>
          <w:p w:rsidR="0099588D" w:rsidRPr="00F77CE1" w:rsidP="004F3D7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 xml:space="preserve">           2,5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A3259B" w:rsidP="00EB63A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3259B">
              <w:rPr>
                <w:b/>
                <w:sz w:val="22"/>
                <w:szCs w:val="22"/>
              </w:rPr>
              <w:t>2 02 00000 00 0000 150</w:t>
            </w:r>
          </w:p>
        </w:tc>
        <w:tc>
          <w:tcPr>
            <w:tcW w:w="4253" w:type="dxa"/>
            <w:shd w:val="clear" w:color="auto" w:fill="auto"/>
          </w:tcPr>
          <w:p w:rsidR="0099588D" w:rsidRPr="00A3259B" w:rsidP="00EB63A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3259B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9588D" w:rsidRPr="00A3259B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>94 357,2</w:t>
            </w:r>
          </w:p>
        </w:tc>
        <w:tc>
          <w:tcPr>
            <w:tcW w:w="1134" w:type="dxa"/>
          </w:tcPr>
          <w:p w:rsidR="0099588D" w:rsidRPr="00A3259B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>2 31</w:t>
            </w:r>
            <w:r w:rsidR="004F3D70">
              <w:rPr>
                <w:b/>
                <w:sz w:val="22"/>
                <w:szCs w:val="22"/>
                <w:shd w:val="clear" w:color="auto" w:fill="FFFFFF"/>
              </w:rPr>
              <w:t>4,2</w:t>
            </w:r>
          </w:p>
        </w:tc>
        <w:tc>
          <w:tcPr>
            <w:tcW w:w="1134" w:type="dxa"/>
          </w:tcPr>
          <w:p w:rsidR="0099588D" w:rsidRPr="00A3259B" w:rsidP="00013D91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 xml:space="preserve">           2,5</w:t>
            </w:r>
            <w:r w:rsidRPr="00A3259B" w:rsidR="00A3259B">
              <w:rPr>
                <w:b/>
                <w:sz w:val="22"/>
                <w:szCs w:val="22"/>
                <w:shd w:val="clear" w:color="auto" w:fill="FFFFFF"/>
              </w:rPr>
              <w:t xml:space="preserve">           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A3259B" w:rsidP="00EB63A6">
            <w:pPr>
              <w:jc w:val="both"/>
              <w:rPr>
                <w:b/>
                <w:sz w:val="22"/>
                <w:szCs w:val="22"/>
              </w:rPr>
            </w:pPr>
            <w:r w:rsidRPr="00A3259B">
              <w:rPr>
                <w:b/>
                <w:sz w:val="22"/>
                <w:szCs w:val="22"/>
              </w:rPr>
              <w:t xml:space="preserve">2 02 10000 00 0000 150 </w:t>
            </w:r>
          </w:p>
        </w:tc>
        <w:tc>
          <w:tcPr>
            <w:tcW w:w="4253" w:type="dxa"/>
            <w:shd w:val="clear" w:color="auto" w:fill="auto"/>
          </w:tcPr>
          <w:p w:rsidR="0099588D" w:rsidRPr="00A3259B" w:rsidP="00EB63A6">
            <w:pPr>
              <w:jc w:val="both"/>
              <w:rPr>
                <w:b/>
                <w:sz w:val="22"/>
                <w:szCs w:val="22"/>
              </w:rPr>
            </w:pPr>
            <w:r w:rsidRPr="00A3259B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9588D" w:rsidRPr="00A3259B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A3259B" w:rsidR="00394CC8">
              <w:rPr>
                <w:b/>
                <w:sz w:val="22"/>
                <w:szCs w:val="22"/>
                <w:shd w:val="clear" w:color="auto" w:fill="FFFFFF"/>
              </w:rPr>
              <w:t>4 979,0</w:t>
            </w:r>
          </w:p>
        </w:tc>
        <w:tc>
          <w:tcPr>
            <w:tcW w:w="1134" w:type="dxa"/>
          </w:tcPr>
          <w:p w:rsidR="0099588D" w:rsidRPr="00A3259B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A3259B" w:rsidR="00013D91">
              <w:rPr>
                <w:b/>
                <w:sz w:val="22"/>
                <w:szCs w:val="22"/>
                <w:shd w:val="clear" w:color="auto" w:fill="FFFFFF"/>
              </w:rPr>
              <w:t>1 244,7</w:t>
            </w:r>
          </w:p>
        </w:tc>
        <w:tc>
          <w:tcPr>
            <w:tcW w:w="1134" w:type="dxa"/>
          </w:tcPr>
          <w:p w:rsidR="0099588D" w:rsidRPr="00A3259B" w:rsidP="00EB63A6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A3259B" w:rsidR="00013D91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A3259B" w:rsidR="00B65E50">
              <w:rPr>
                <w:b/>
                <w:sz w:val="22"/>
                <w:szCs w:val="22"/>
                <w:shd w:val="clear" w:color="auto" w:fill="FFFFFF"/>
              </w:rPr>
              <w:t>,0</w:t>
            </w:r>
            <w:r w:rsidRPr="00A3259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A3259B" w:rsidP="00EB63A6">
            <w:pPr>
              <w:snapToGrid w:val="0"/>
              <w:jc w:val="both"/>
              <w:rPr>
                <w:sz w:val="22"/>
                <w:szCs w:val="22"/>
              </w:rPr>
            </w:pPr>
            <w:r w:rsidRPr="00A3259B">
              <w:rPr>
                <w:sz w:val="22"/>
                <w:szCs w:val="22"/>
              </w:rPr>
              <w:t>2 02 15001 00 0000 150</w:t>
            </w:r>
          </w:p>
        </w:tc>
        <w:tc>
          <w:tcPr>
            <w:tcW w:w="4253" w:type="dxa"/>
            <w:shd w:val="clear" w:color="auto" w:fill="auto"/>
          </w:tcPr>
          <w:p w:rsidR="0099588D" w:rsidRPr="00A3259B" w:rsidP="00EB63A6">
            <w:pPr>
              <w:snapToGrid w:val="0"/>
              <w:jc w:val="both"/>
              <w:rPr>
                <w:sz w:val="22"/>
                <w:szCs w:val="22"/>
              </w:rPr>
            </w:pPr>
            <w:r w:rsidRPr="00A3259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99588D" w:rsidRPr="00A3259B" w:rsidP="00EB63A6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A3259B" w:rsidR="00394CC8">
              <w:rPr>
                <w:sz w:val="22"/>
                <w:szCs w:val="22"/>
                <w:shd w:val="clear" w:color="auto" w:fill="FFFFFF"/>
              </w:rPr>
              <w:t>4 979,0</w:t>
            </w:r>
          </w:p>
        </w:tc>
        <w:tc>
          <w:tcPr>
            <w:tcW w:w="1134" w:type="dxa"/>
          </w:tcPr>
          <w:p w:rsidR="0099588D" w:rsidRPr="00A3259B" w:rsidP="00394CC8">
            <w:pPr>
              <w:snapToGrid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A3259B" w:rsidR="00013D91">
              <w:rPr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Pr="00A3259B" w:rsidR="00686AAD">
              <w:rPr>
                <w:bCs/>
                <w:sz w:val="22"/>
                <w:szCs w:val="22"/>
                <w:shd w:val="clear" w:color="auto" w:fill="FFFFFF"/>
              </w:rPr>
              <w:t>1 244,7</w:t>
            </w:r>
          </w:p>
        </w:tc>
        <w:tc>
          <w:tcPr>
            <w:tcW w:w="1134" w:type="dxa"/>
          </w:tcPr>
          <w:p w:rsidR="0099588D" w:rsidRPr="00A3259B" w:rsidP="00EB63A6">
            <w:pPr>
              <w:snapToGrid w:val="0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 w:rsidRPr="00A3259B" w:rsidR="00686AAD">
              <w:rPr>
                <w:bCs/>
                <w:sz w:val="22"/>
                <w:szCs w:val="22"/>
                <w:shd w:val="clear" w:color="auto" w:fill="FFFFFF"/>
              </w:rPr>
              <w:t>25</w:t>
            </w:r>
            <w:r w:rsidRPr="00A3259B" w:rsidR="00B65E50">
              <w:rPr>
                <w:bCs/>
                <w:sz w:val="22"/>
                <w:szCs w:val="22"/>
                <w:shd w:val="clear" w:color="auto" w:fill="FFFFFF"/>
              </w:rPr>
              <w:t>,0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77CE1" w:rsidP="00EB63A6">
            <w:pPr>
              <w:snapToGrid w:val="0"/>
              <w:jc w:val="both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2 02</w:t>
            </w:r>
            <w:r w:rsidRPr="00F77CE1">
              <w:rPr>
                <w:sz w:val="22"/>
                <w:szCs w:val="22"/>
              </w:rPr>
              <w:t xml:space="preserve"> 15001 1</w:t>
            </w:r>
            <w:r w:rsidRPr="00F77CE1">
              <w:rPr>
                <w:sz w:val="22"/>
                <w:szCs w:val="22"/>
              </w:rPr>
              <w:t>0 0000 150</w:t>
            </w:r>
          </w:p>
        </w:tc>
        <w:tc>
          <w:tcPr>
            <w:tcW w:w="4253" w:type="dxa"/>
            <w:shd w:val="clear" w:color="auto" w:fill="auto"/>
          </w:tcPr>
          <w:p w:rsidR="0099588D" w:rsidRPr="00F77CE1" w:rsidP="00EB63A6">
            <w:pPr>
              <w:snapToGrid w:val="0"/>
              <w:jc w:val="both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F77CE1" w:rsidR="00394CC8">
              <w:rPr>
                <w:sz w:val="22"/>
                <w:szCs w:val="22"/>
              </w:rPr>
              <w:t xml:space="preserve">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9588D" w:rsidRPr="00F77CE1" w:rsidP="00EB63A6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F77CE1" w:rsidR="00394CC8">
              <w:rPr>
                <w:sz w:val="22"/>
                <w:szCs w:val="22"/>
                <w:shd w:val="clear" w:color="auto" w:fill="FFFFFF"/>
              </w:rPr>
              <w:t>4 979,0</w:t>
            </w:r>
          </w:p>
        </w:tc>
        <w:tc>
          <w:tcPr>
            <w:tcW w:w="1134" w:type="dxa"/>
          </w:tcPr>
          <w:p w:rsidR="0099588D" w:rsidRPr="00F77CE1" w:rsidP="00394CC8">
            <w:pPr>
              <w:snapToGrid w:val="0"/>
              <w:jc w:val="center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="00013D91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   </w:t>
            </w:r>
            <w:r w:rsidR="00686AAD">
              <w:rPr>
                <w:bCs/>
                <w:iCs/>
                <w:sz w:val="22"/>
                <w:szCs w:val="22"/>
                <w:shd w:val="clear" w:color="auto" w:fill="FFFFFF"/>
              </w:rPr>
              <w:t>1 244,7</w:t>
            </w:r>
          </w:p>
        </w:tc>
        <w:tc>
          <w:tcPr>
            <w:tcW w:w="1134" w:type="dxa"/>
          </w:tcPr>
          <w:p w:rsidR="0099588D" w:rsidRPr="00F77CE1" w:rsidP="00EB63A6">
            <w:pPr>
              <w:snapToGrid w:val="0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 w:rsidR="00686AAD">
              <w:rPr>
                <w:bCs/>
                <w:sz w:val="22"/>
                <w:szCs w:val="22"/>
                <w:shd w:val="clear" w:color="auto" w:fill="FFFFFF"/>
              </w:rPr>
              <w:t>25</w:t>
            </w:r>
            <w:r w:rsidRPr="00F77CE1" w:rsidR="00B65E50">
              <w:rPr>
                <w:bCs/>
                <w:sz w:val="22"/>
                <w:szCs w:val="22"/>
                <w:shd w:val="clear" w:color="auto" w:fill="FFFFFF"/>
              </w:rPr>
              <w:t>,0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3E092E" w:rsidRPr="00A3259B" w:rsidP="003E092E">
            <w:pPr>
              <w:snapToGrid w:val="0"/>
              <w:rPr>
                <w:b/>
                <w:sz w:val="22"/>
                <w:szCs w:val="22"/>
              </w:rPr>
            </w:pPr>
            <w:r w:rsidRPr="00A3259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4253" w:type="dxa"/>
            <w:shd w:val="clear" w:color="auto" w:fill="auto"/>
          </w:tcPr>
          <w:p w:rsidR="003E092E" w:rsidRPr="00A3259B" w:rsidP="003E092E">
            <w:pPr>
              <w:snapToGrid w:val="0"/>
              <w:rPr>
                <w:b/>
                <w:sz w:val="22"/>
                <w:szCs w:val="22"/>
              </w:rPr>
            </w:pPr>
            <w:r w:rsidRPr="00A3259B">
              <w:rPr>
                <w:b/>
                <w:sz w:val="22"/>
                <w:szCs w:val="22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3E092E" w:rsidRPr="00A3259B" w:rsidP="003E092E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A3259B" w:rsidR="00A3259B">
              <w:rPr>
                <w:b/>
                <w:sz w:val="22"/>
                <w:szCs w:val="22"/>
                <w:shd w:val="clear" w:color="auto" w:fill="FFFFFF"/>
              </w:rPr>
              <w:t>2 614,5</w:t>
            </w:r>
          </w:p>
        </w:tc>
        <w:tc>
          <w:tcPr>
            <w:tcW w:w="1134" w:type="dxa"/>
          </w:tcPr>
          <w:p w:rsidR="003E092E" w:rsidRPr="00A3259B" w:rsidP="003E092E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A3259B" w:rsidR="00A3259B">
              <w:rPr>
                <w:b/>
                <w:sz w:val="22"/>
                <w:szCs w:val="22"/>
                <w:shd w:val="clear" w:color="auto" w:fill="FFFFFF"/>
              </w:rPr>
              <w:t>418,5</w:t>
            </w:r>
          </w:p>
        </w:tc>
        <w:tc>
          <w:tcPr>
            <w:tcW w:w="1134" w:type="dxa"/>
          </w:tcPr>
          <w:p w:rsidR="003E092E" w:rsidRPr="00A3259B" w:rsidP="003E092E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A3259B" w:rsidR="00A3259B">
              <w:rPr>
                <w:b/>
                <w:sz w:val="22"/>
                <w:szCs w:val="22"/>
                <w:shd w:val="clear" w:color="auto" w:fill="FFFFFF"/>
              </w:rPr>
              <w:t>16,0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3E092E" w:rsidRPr="00F77CE1" w:rsidP="003E092E">
            <w:pPr>
              <w:snapToGrid w:val="0"/>
              <w:rPr>
                <w:b/>
                <w:sz w:val="22"/>
                <w:szCs w:val="22"/>
              </w:rPr>
            </w:pPr>
            <w:r w:rsidRPr="00F77CE1">
              <w:rPr>
                <w:b/>
                <w:sz w:val="22"/>
                <w:szCs w:val="22"/>
              </w:rPr>
              <w:t>2 02 35118 00 0000 150</w:t>
            </w:r>
          </w:p>
        </w:tc>
        <w:tc>
          <w:tcPr>
            <w:tcW w:w="4253" w:type="dxa"/>
            <w:shd w:val="clear" w:color="auto" w:fill="auto"/>
          </w:tcPr>
          <w:p w:rsidR="003E092E" w:rsidRPr="00F77CE1" w:rsidP="003E092E">
            <w:pPr>
              <w:snapToGrid w:val="0"/>
              <w:rPr>
                <w:b/>
                <w:sz w:val="22"/>
                <w:szCs w:val="22"/>
              </w:rPr>
            </w:pPr>
            <w:r w:rsidRPr="00F77CE1">
              <w:rPr>
                <w:b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3E092E" w:rsidRPr="00F77CE1" w:rsidP="003E092E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A3259B">
              <w:rPr>
                <w:b/>
                <w:sz w:val="22"/>
                <w:szCs w:val="22"/>
                <w:shd w:val="clear" w:color="auto" w:fill="FFFFFF"/>
              </w:rPr>
              <w:t>2 614,5</w:t>
            </w:r>
          </w:p>
        </w:tc>
        <w:tc>
          <w:tcPr>
            <w:tcW w:w="1134" w:type="dxa"/>
          </w:tcPr>
          <w:p w:rsidR="003E092E" w:rsidRPr="00F77CE1" w:rsidP="003E092E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A3259B">
              <w:rPr>
                <w:b/>
                <w:sz w:val="22"/>
                <w:szCs w:val="22"/>
                <w:shd w:val="clear" w:color="auto" w:fill="FFFFFF"/>
              </w:rPr>
              <w:t>418,5</w:t>
            </w:r>
          </w:p>
        </w:tc>
        <w:tc>
          <w:tcPr>
            <w:tcW w:w="1134" w:type="dxa"/>
          </w:tcPr>
          <w:p w:rsidR="003E092E" w:rsidRPr="00013D91" w:rsidP="003E092E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A3259B">
              <w:rPr>
                <w:b/>
                <w:sz w:val="22"/>
                <w:szCs w:val="22"/>
                <w:shd w:val="clear" w:color="auto" w:fill="FFFFFF"/>
              </w:rPr>
              <w:t>16,0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3E092E" w:rsidRPr="00F77CE1" w:rsidP="003E092E">
            <w:pPr>
              <w:snapToGrid w:val="0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:rsidR="003E092E" w:rsidRPr="00F77CE1" w:rsidP="003E092E">
            <w:pPr>
              <w:snapToGrid w:val="0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3E092E" w:rsidRPr="00F77CE1" w:rsidP="003E092E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A3259B">
              <w:rPr>
                <w:sz w:val="22"/>
                <w:szCs w:val="22"/>
                <w:shd w:val="clear" w:color="auto" w:fill="FFFFFF"/>
              </w:rPr>
              <w:t>2 514,5</w:t>
            </w:r>
          </w:p>
        </w:tc>
        <w:tc>
          <w:tcPr>
            <w:tcW w:w="1134" w:type="dxa"/>
          </w:tcPr>
          <w:p w:rsidR="003E092E" w:rsidRPr="00F77CE1" w:rsidP="003E092E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A3259B">
              <w:rPr>
                <w:sz w:val="22"/>
                <w:szCs w:val="22"/>
                <w:shd w:val="clear" w:color="auto" w:fill="FFFFFF"/>
              </w:rPr>
              <w:t>418,5</w:t>
            </w:r>
          </w:p>
        </w:tc>
        <w:tc>
          <w:tcPr>
            <w:tcW w:w="1134" w:type="dxa"/>
          </w:tcPr>
          <w:p w:rsidR="003E092E" w:rsidRPr="00F77CE1" w:rsidP="00A034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FE662A">
              <w:rPr>
                <w:sz w:val="22"/>
                <w:szCs w:val="22"/>
                <w:shd w:val="clear" w:color="auto" w:fill="FFFFFF"/>
              </w:rPr>
              <w:t>17,0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EF3EB8" w:rsidRPr="00F77CE1" w:rsidP="00EF3EB8">
            <w:pPr>
              <w:snapToGrid w:val="0"/>
              <w:rPr>
                <w:b/>
                <w:sz w:val="22"/>
                <w:szCs w:val="22"/>
              </w:rPr>
            </w:pPr>
            <w:r w:rsidRPr="00F77CE1">
              <w:rPr>
                <w:b/>
                <w:sz w:val="22"/>
                <w:szCs w:val="22"/>
              </w:rPr>
              <w:t>2 02 30024 00 0000 150</w:t>
            </w:r>
          </w:p>
        </w:tc>
        <w:tc>
          <w:tcPr>
            <w:tcW w:w="4253" w:type="dxa"/>
            <w:shd w:val="clear" w:color="auto" w:fill="auto"/>
          </w:tcPr>
          <w:p w:rsidR="00EF3EB8" w:rsidRPr="00F77CE1" w:rsidP="00EF3EB8">
            <w:pPr>
              <w:snapToGrid w:val="0"/>
              <w:rPr>
                <w:b/>
                <w:sz w:val="22"/>
                <w:szCs w:val="22"/>
              </w:rPr>
            </w:pPr>
            <w:r w:rsidRPr="00F77CE1">
              <w:rPr>
                <w:b/>
                <w:sz w:val="22"/>
                <w:szCs w:val="22"/>
              </w:rPr>
              <w:t>Субвенции муниципальным бюджетам на выполнение переда</w:t>
            </w:r>
            <w:r w:rsidRPr="00F77CE1">
              <w:rPr>
                <w:b/>
                <w:sz w:val="22"/>
                <w:szCs w:val="22"/>
              </w:rPr>
              <w:t>ваемых полномочий субъектов РФ</w:t>
            </w:r>
          </w:p>
        </w:tc>
        <w:tc>
          <w:tcPr>
            <w:tcW w:w="1417" w:type="dxa"/>
            <w:shd w:val="clear" w:color="auto" w:fill="auto"/>
          </w:tcPr>
          <w:p w:rsidR="00EF3EB8" w:rsidRPr="00F77CE1" w:rsidP="00EF3EB8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A3259B">
              <w:rPr>
                <w:b/>
                <w:sz w:val="22"/>
                <w:szCs w:val="22"/>
                <w:shd w:val="clear" w:color="auto" w:fill="FFFFFF"/>
              </w:rPr>
              <w:t>100,0</w:t>
            </w:r>
          </w:p>
        </w:tc>
        <w:tc>
          <w:tcPr>
            <w:tcW w:w="1134" w:type="dxa"/>
          </w:tcPr>
          <w:p w:rsidR="00EF3EB8" w:rsidRPr="00F77CE1" w:rsidP="00EF3EB8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A3259B">
              <w:rPr>
                <w:b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:rsidR="00EF3EB8" w:rsidRPr="00F77CE1" w:rsidP="00EF3EB8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A3259B">
              <w:rPr>
                <w:b/>
                <w:sz w:val="22"/>
                <w:szCs w:val="22"/>
                <w:shd w:val="clear" w:color="auto" w:fill="FFFFFF"/>
              </w:rPr>
              <w:t>-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EF3EB8" w:rsidRPr="00F77CE1" w:rsidP="00EF3EB8">
            <w:pPr>
              <w:snapToGrid w:val="0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2 02 30024 10 0000 150</w:t>
            </w:r>
          </w:p>
        </w:tc>
        <w:tc>
          <w:tcPr>
            <w:tcW w:w="4253" w:type="dxa"/>
            <w:shd w:val="clear" w:color="auto" w:fill="auto"/>
          </w:tcPr>
          <w:p w:rsidR="00EF3EB8" w:rsidRPr="00F77CE1" w:rsidP="00EF3EB8">
            <w:pPr>
              <w:snapToGrid w:val="0"/>
              <w:rPr>
                <w:sz w:val="22"/>
                <w:szCs w:val="22"/>
              </w:rPr>
            </w:pPr>
            <w:r w:rsidRPr="00F77CE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17" w:type="dxa"/>
            <w:shd w:val="clear" w:color="auto" w:fill="auto"/>
          </w:tcPr>
          <w:p w:rsidR="00EF3EB8" w:rsidRPr="00F77CE1" w:rsidP="00EF3E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A3259B">
              <w:rPr>
                <w:sz w:val="22"/>
                <w:szCs w:val="22"/>
                <w:shd w:val="clear" w:color="auto" w:fill="FFFFFF"/>
              </w:rPr>
              <w:t>100,0</w:t>
            </w:r>
          </w:p>
        </w:tc>
        <w:tc>
          <w:tcPr>
            <w:tcW w:w="1134" w:type="dxa"/>
          </w:tcPr>
          <w:p w:rsidR="00EF3EB8" w:rsidRPr="00F77CE1" w:rsidP="00EF3E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A3259B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:rsidR="00EF3EB8" w:rsidRPr="00F77CE1" w:rsidP="00EF3E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A3259B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A3259B" w:rsidRPr="004F3D70" w:rsidP="00EF3EB8">
            <w:pPr>
              <w:snapToGrid w:val="0"/>
              <w:rPr>
                <w:b/>
                <w:sz w:val="22"/>
                <w:szCs w:val="22"/>
              </w:rPr>
            </w:pPr>
            <w:r w:rsidRPr="004F3D7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3" w:type="dxa"/>
            <w:shd w:val="clear" w:color="auto" w:fill="auto"/>
          </w:tcPr>
          <w:p w:rsidR="00A3259B" w:rsidRPr="004F3D70" w:rsidP="00EF3EB8">
            <w:pPr>
              <w:snapToGrid w:val="0"/>
              <w:rPr>
                <w:b/>
                <w:sz w:val="22"/>
                <w:szCs w:val="22"/>
              </w:rPr>
            </w:pPr>
            <w:r w:rsidRPr="004F3D70">
              <w:rPr>
                <w:b/>
                <w:sz w:val="22"/>
                <w:szCs w:val="22"/>
              </w:rPr>
              <w:t>Иные межбюджетные трансферты</w:t>
            </w:r>
          </w:p>
          <w:p w:rsidR="004F3D70" w:rsidRPr="004F3D70" w:rsidP="00EF3EB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59B" w:rsidRPr="004F3D70" w:rsidP="00EF3EB8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4F3D70">
              <w:rPr>
                <w:b/>
                <w:sz w:val="22"/>
                <w:szCs w:val="22"/>
                <w:shd w:val="clear" w:color="auto" w:fill="FFFFFF"/>
              </w:rPr>
              <w:t>86 763,7</w:t>
            </w:r>
          </w:p>
        </w:tc>
        <w:tc>
          <w:tcPr>
            <w:tcW w:w="1134" w:type="dxa"/>
          </w:tcPr>
          <w:p w:rsidR="00A3259B" w:rsidRPr="004F3D70" w:rsidP="00EF3EB8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4F3D70">
              <w:rPr>
                <w:b/>
                <w:sz w:val="22"/>
                <w:szCs w:val="22"/>
                <w:shd w:val="clear" w:color="auto" w:fill="FFFFFF"/>
              </w:rPr>
              <w:t>651,0</w:t>
            </w:r>
          </w:p>
        </w:tc>
        <w:tc>
          <w:tcPr>
            <w:tcW w:w="1134" w:type="dxa"/>
          </w:tcPr>
          <w:p w:rsidR="00A3259B" w:rsidRPr="004F3D70" w:rsidP="00EF3EB8">
            <w:pPr>
              <w:snapToGri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="004F3D70">
              <w:rPr>
                <w:b/>
                <w:sz w:val="22"/>
                <w:szCs w:val="22"/>
                <w:shd w:val="clear" w:color="auto" w:fill="FFFFFF"/>
              </w:rPr>
              <w:t>0,8</w:t>
            </w:r>
          </w:p>
        </w:tc>
      </w:tr>
      <w:tr w:rsidTr="00EB63A6">
        <w:tblPrEx>
          <w:tblW w:w="10348" w:type="dxa"/>
          <w:tblInd w:w="-601" w:type="dxa"/>
          <w:tblLayout w:type="fixed"/>
          <w:tblLook w:val="0000"/>
        </w:tblPrEx>
        <w:tc>
          <w:tcPr>
            <w:tcW w:w="2410" w:type="dxa"/>
            <w:shd w:val="clear" w:color="auto" w:fill="auto"/>
          </w:tcPr>
          <w:p w:rsidR="00A3259B" w:rsidRPr="00F77CE1" w:rsidP="00EF3EB8">
            <w:pPr>
              <w:snapToGrid w:val="0"/>
              <w:rPr>
                <w:sz w:val="22"/>
                <w:szCs w:val="22"/>
              </w:rPr>
            </w:pPr>
            <w:r w:rsidR="004F3D70">
              <w:rPr>
                <w:sz w:val="22"/>
                <w:szCs w:val="22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:rsidR="00A3259B" w:rsidRPr="00F77CE1" w:rsidP="00EF3EB8">
            <w:pPr>
              <w:snapToGrid w:val="0"/>
              <w:rPr>
                <w:sz w:val="22"/>
                <w:szCs w:val="22"/>
              </w:rPr>
            </w:pPr>
            <w:r w:rsidR="004F3D7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A3259B" w:rsidP="00EF3E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4F3D70">
              <w:rPr>
                <w:sz w:val="22"/>
                <w:szCs w:val="22"/>
                <w:shd w:val="clear" w:color="auto" w:fill="FFFFFF"/>
              </w:rPr>
              <w:t>86 763,7</w:t>
            </w:r>
          </w:p>
        </w:tc>
        <w:tc>
          <w:tcPr>
            <w:tcW w:w="1134" w:type="dxa"/>
          </w:tcPr>
          <w:p w:rsidR="00A3259B" w:rsidP="00EF3E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4F3D70">
              <w:rPr>
                <w:sz w:val="22"/>
                <w:szCs w:val="22"/>
                <w:shd w:val="clear" w:color="auto" w:fill="FFFFFF"/>
              </w:rPr>
              <w:t>651,0</w:t>
            </w:r>
          </w:p>
        </w:tc>
        <w:tc>
          <w:tcPr>
            <w:tcW w:w="1134" w:type="dxa"/>
          </w:tcPr>
          <w:p w:rsidR="00A3259B" w:rsidP="00EF3EB8">
            <w:pPr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="004F3D70">
              <w:rPr>
                <w:sz w:val="22"/>
                <w:szCs w:val="22"/>
                <w:shd w:val="clear" w:color="auto" w:fill="FFFFFF"/>
              </w:rPr>
              <w:t>0,8</w:t>
            </w:r>
          </w:p>
        </w:tc>
      </w:tr>
    </w:tbl>
    <w:p w:rsidR="00E84941" w:rsidP="00E84941">
      <w:pPr>
        <w:ind w:left="-709"/>
        <w:rPr>
          <w:sz w:val="28"/>
          <w:szCs w:val="28"/>
        </w:rPr>
      </w:pPr>
    </w:p>
    <w:p w:rsidR="00E84941" w:rsidP="00E84941">
      <w:pPr>
        <w:ind w:left="-709"/>
        <w:rPr>
          <w:sz w:val="28"/>
          <w:szCs w:val="28"/>
        </w:rPr>
      </w:pPr>
    </w:p>
    <w:p w:rsidR="00E84941" w:rsidP="00E84941">
      <w:pPr>
        <w:ind w:left="-709"/>
        <w:rPr>
          <w:sz w:val="28"/>
          <w:szCs w:val="28"/>
        </w:rPr>
      </w:pPr>
    </w:p>
    <w:p w:rsidR="00BC4C70" w:rsidRPr="00F16157" w:rsidP="00E84941">
      <w:pPr>
        <w:ind w:left="-709"/>
        <w:rPr>
          <w:sz w:val="28"/>
          <w:szCs w:val="28"/>
        </w:rPr>
        <w:sectPr w:rsidSect="009A01B9">
          <w:headerReference w:type="default" r:id="rId8"/>
          <w:type w:val="nextPage"/>
          <w:pgSz w:w="11906" w:h="16838" w:code="9"/>
          <w:pgMar w:top="1134" w:right="850" w:bottom="1134" w:left="1701" w:header="720" w:footer="1134" w:gutter="0"/>
          <w:pgNumType w:start="1"/>
          <w:cols w:space="720"/>
          <w:titlePg/>
          <w:docGrid w:linePitch="326"/>
        </w:sectPr>
      </w:pPr>
      <w:r w:rsidRPr="00F16157">
        <w:rPr>
          <w:sz w:val="28"/>
          <w:szCs w:val="28"/>
        </w:rPr>
        <w:t>Начальник финансово-</w:t>
      </w:r>
      <w:r w:rsidRPr="00F16157" w:rsidR="00285FFE">
        <w:rPr>
          <w:sz w:val="28"/>
          <w:szCs w:val="28"/>
        </w:rPr>
        <w:t xml:space="preserve"> экономического </w:t>
      </w:r>
      <w:r w:rsidRPr="00F16157">
        <w:rPr>
          <w:sz w:val="28"/>
          <w:szCs w:val="28"/>
        </w:rPr>
        <w:t xml:space="preserve">отдела </w:t>
      </w:r>
      <w:r w:rsidRPr="00F16157" w:rsidR="009A01B9">
        <w:rPr>
          <w:sz w:val="28"/>
          <w:szCs w:val="28"/>
        </w:rPr>
        <w:tab/>
      </w:r>
      <w:r w:rsidRPr="00F16157" w:rsidR="00285FFE">
        <w:rPr>
          <w:sz w:val="28"/>
          <w:szCs w:val="28"/>
        </w:rPr>
        <w:tab/>
        <w:tab/>
      </w:r>
      <w:r w:rsidR="00E84941">
        <w:rPr>
          <w:sz w:val="28"/>
          <w:szCs w:val="28"/>
        </w:rPr>
        <w:tab/>
      </w:r>
      <w:r w:rsidRPr="00F16157" w:rsidR="000C39E8">
        <w:rPr>
          <w:sz w:val="28"/>
          <w:szCs w:val="28"/>
        </w:rPr>
        <w:t>А.А. Кожевникова</w:t>
      </w:r>
      <w:r w:rsidRPr="00F16157">
        <w:rPr>
          <w:sz w:val="28"/>
          <w:szCs w:val="28"/>
        </w:rPr>
        <w:t xml:space="preserve"> </w:t>
      </w:r>
    </w:p>
    <w:p w:rsidR="004667D0" w:rsidP="00FB3E81">
      <w:pPr>
        <w:ind w:left="3827" w:firstLine="709"/>
        <w:jc w:val="center"/>
        <w:rPr>
          <w:sz w:val="28"/>
          <w:szCs w:val="28"/>
        </w:rPr>
      </w:pPr>
      <w:r w:rsidRPr="0019347E">
        <w:rPr>
          <w:sz w:val="28"/>
          <w:szCs w:val="28"/>
        </w:rPr>
        <w:t xml:space="preserve">ПРИЛОЖЕНИЕ № </w:t>
      </w:r>
      <w:r w:rsidR="00C52C1C">
        <w:rPr>
          <w:sz w:val="28"/>
          <w:szCs w:val="28"/>
        </w:rPr>
        <w:t>3</w:t>
      </w:r>
    </w:p>
    <w:p w:rsidR="004667D0" w:rsidRPr="0019347E" w:rsidP="00FB3E81">
      <w:pPr>
        <w:ind w:left="3545" w:firstLine="991"/>
        <w:jc w:val="center"/>
        <w:rPr>
          <w:sz w:val="28"/>
          <w:szCs w:val="28"/>
        </w:rPr>
      </w:pPr>
      <w:r w:rsidRPr="0019347E">
        <w:rPr>
          <w:sz w:val="28"/>
          <w:szCs w:val="28"/>
        </w:rPr>
        <w:t>к постановлению администрации</w:t>
      </w:r>
    </w:p>
    <w:p w:rsidR="004667D0" w:rsidRPr="0019347E" w:rsidP="00FB3E81">
      <w:pPr>
        <w:ind w:left="3545" w:firstLine="991"/>
        <w:jc w:val="center"/>
        <w:rPr>
          <w:sz w:val="28"/>
          <w:szCs w:val="28"/>
        </w:rPr>
      </w:pPr>
      <w:r w:rsidRPr="0019347E">
        <w:rPr>
          <w:sz w:val="28"/>
          <w:szCs w:val="28"/>
        </w:rPr>
        <w:t>Новотитаровского сельского поселения</w:t>
      </w:r>
    </w:p>
    <w:p w:rsidR="004667D0" w:rsidRPr="0019347E" w:rsidP="00FB3E81">
      <w:pPr>
        <w:ind w:left="3545" w:firstLine="991"/>
        <w:jc w:val="center"/>
        <w:rPr>
          <w:sz w:val="28"/>
          <w:szCs w:val="28"/>
        </w:rPr>
      </w:pPr>
      <w:r w:rsidRPr="0019347E">
        <w:rPr>
          <w:sz w:val="28"/>
          <w:szCs w:val="28"/>
        </w:rPr>
        <w:t>Динского района</w:t>
      </w:r>
    </w:p>
    <w:p w:rsidR="004667D0" w:rsidRPr="0019347E" w:rsidP="00FB3E81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19347E">
        <w:rPr>
          <w:b w:val="0"/>
          <w:sz w:val="28"/>
          <w:szCs w:val="28"/>
        </w:rPr>
        <w:t>«Об утверждении отчета об исполнении</w:t>
      </w:r>
    </w:p>
    <w:p w:rsidR="004667D0" w:rsidRPr="0019347E" w:rsidP="00FB3E81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19347E">
        <w:rPr>
          <w:b w:val="0"/>
          <w:sz w:val="28"/>
          <w:szCs w:val="28"/>
        </w:rPr>
        <w:t>бюджета Новотитаровского сельского</w:t>
      </w:r>
    </w:p>
    <w:p w:rsidR="004667D0" w:rsidRPr="0019347E" w:rsidP="00FB3E81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19347E">
        <w:rPr>
          <w:b w:val="0"/>
          <w:sz w:val="28"/>
          <w:szCs w:val="28"/>
        </w:rPr>
        <w:t xml:space="preserve">поселения за 1 </w:t>
      </w:r>
      <w:r w:rsidR="00BE7C88">
        <w:rPr>
          <w:b w:val="0"/>
          <w:sz w:val="28"/>
          <w:szCs w:val="28"/>
        </w:rPr>
        <w:t>квартал</w:t>
      </w:r>
      <w:r w:rsidRPr="0019347E">
        <w:rPr>
          <w:b w:val="0"/>
          <w:sz w:val="28"/>
          <w:szCs w:val="28"/>
        </w:rPr>
        <w:t xml:space="preserve"> 20</w:t>
      </w:r>
      <w:r w:rsidR="00BE7C88">
        <w:rPr>
          <w:b w:val="0"/>
          <w:sz w:val="28"/>
          <w:szCs w:val="28"/>
        </w:rPr>
        <w:t>2</w:t>
      </w:r>
      <w:r w:rsidR="0089212D">
        <w:rPr>
          <w:b w:val="0"/>
          <w:sz w:val="28"/>
          <w:szCs w:val="28"/>
        </w:rPr>
        <w:t>5</w:t>
      </w:r>
      <w:r w:rsidRPr="0019347E">
        <w:rPr>
          <w:b w:val="0"/>
          <w:sz w:val="28"/>
          <w:szCs w:val="28"/>
        </w:rPr>
        <w:t xml:space="preserve"> года</w:t>
      </w:r>
    </w:p>
    <w:p w:rsidR="004667D0" w:rsidRPr="0019347E" w:rsidP="00FB3E81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19347E">
        <w:rPr>
          <w:b w:val="0"/>
          <w:sz w:val="28"/>
          <w:szCs w:val="28"/>
        </w:rPr>
        <w:t>и о расходовании средств резервного</w:t>
      </w:r>
    </w:p>
    <w:p w:rsidR="004667D0" w:rsidRPr="0019347E" w:rsidP="00FB3E81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19347E">
        <w:rPr>
          <w:b w:val="0"/>
          <w:sz w:val="28"/>
          <w:szCs w:val="28"/>
        </w:rPr>
        <w:t>фонда»</w:t>
      </w:r>
    </w:p>
    <w:p w:rsidR="003518CB" w:rsidP="003518CB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11.04.2025 г. № 3</w:t>
      </w:r>
      <w:r>
        <w:rPr>
          <w:sz w:val="28"/>
          <w:szCs w:val="28"/>
        </w:rPr>
        <w:t>35</w:t>
      </w:r>
    </w:p>
    <w:p w:rsidR="004667D0" w:rsidRPr="0019347E" w:rsidP="004667D0">
      <w:pPr>
        <w:jc w:val="right"/>
        <w:rPr>
          <w:sz w:val="28"/>
          <w:szCs w:val="28"/>
        </w:rPr>
      </w:pPr>
    </w:p>
    <w:p w:rsidR="004667D0" w:rsidRPr="0019347E" w:rsidP="004667D0">
      <w:pPr>
        <w:jc w:val="right"/>
        <w:rPr>
          <w:sz w:val="28"/>
          <w:szCs w:val="28"/>
        </w:rPr>
      </w:pPr>
    </w:p>
    <w:p w:rsidR="004667D0" w:rsidP="004667D0">
      <w:pPr>
        <w:jc w:val="right"/>
        <w:rPr>
          <w:sz w:val="28"/>
          <w:szCs w:val="28"/>
        </w:rPr>
      </w:pPr>
    </w:p>
    <w:p w:rsidR="00057E68" w:rsidRPr="0019347E" w:rsidP="004667D0">
      <w:pPr>
        <w:jc w:val="right"/>
        <w:rPr>
          <w:sz w:val="28"/>
          <w:szCs w:val="28"/>
        </w:rPr>
      </w:pPr>
    </w:p>
    <w:p w:rsidR="004667D0" w:rsidRPr="0019347E" w:rsidP="004667D0">
      <w:pPr>
        <w:jc w:val="center"/>
        <w:rPr>
          <w:b/>
          <w:sz w:val="28"/>
          <w:szCs w:val="28"/>
        </w:rPr>
      </w:pPr>
      <w:r w:rsidRPr="0019347E">
        <w:rPr>
          <w:b/>
          <w:sz w:val="28"/>
          <w:szCs w:val="28"/>
        </w:rPr>
        <w:t xml:space="preserve">Распределение бюджетных ассигнований </w:t>
      </w:r>
    </w:p>
    <w:p w:rsidR="004667D0" w:rsidRPr="0019347E" w:rsidP="004667D0">
      <w:pPr>
        <w:jc w:val="center"/>
        <w:rPr>
          <w:b/>
          <w:sz w:val="28"/>
          <w:szCs w:val="28"/>
        </w:rPr>
      </w:pPr>
      <w:r w:rsidRPr="0019347E">
        <w:rPr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4667D0" w:rsidRPr="0019347E" w:rsidP="004667D0">
      <w:pPr>
        <w:jc w:val="center"/>
        <w:rPr>
          <w:b/>
          <w:sz w:val="28"/>
          <w:szCs w:val="28"/>
        </w:rPr>
      </w:pPr>
      <w:r w:rsidRPr="0019347E" w:rsidR="00D01EFF">
        <w:rPr>
          <w:b/>
          <w:sz w:val="28"/>
          <w:szCs w:val="28"/>
        </w:rPr>
        <w:t xml:space="preserve">за 1 </w:t>
      </w:r>
      <w:r w:rsidR="00BE7C88">
        <w:rPr>
          <w:b/>
          <w:sz w:val="28"/>
          <w:szCs w:val="28"/>
        </w:rPr>
        <w:t>квартал</w:t>
      </w:r>
      <w:r w:rsidRPr="0019347E" w:rsidR="00D01EFF">
        <w:rPr>
          <w:b/>
          <w:sz w:val="28"/>
          <w:szCs w:val="28"/>
        </w:rPr>
        <w:t xml:space="preserve"> 20</w:t>
      </w:r>
      <w:r w:rsidR="00BE7C88">
        <w:rPr>
          <w:b/>
          <w:sz w:val="28"/>
          <w:szCs w:val="28"/>
        </w:rPr>
        <w:t>2</w:t>
      </w:r>
      <w:r w:rsidR="0089212D">
        <w:rPr>
          <w:b/>
          <w:sz w:val="28"/>
          <w:szCs w:val="28"/>
        </w:rPr>
        <w:t>5</w:t>
      </w:r>
      <w:r w:rsidRPr="0019347E" w:rsidR="00D01EFF">
        <w:rPr>
          <w:b/>
          <w:sz w:val="28"/>
          <w:szCs w:val="28"/>
        </w:rPr>
        <w:t xml:space="preserve"> года</w:t>
      </w:r>
    </w:p>
    <w:p w:rsidR="004667D0" w:rsidP="004667D0">
      <w:pPr>
        <w:jc w:val="center"/>
        <w:rPr>
          <w:sz w:val="28"/>
          <w:szCs w:val="28"/>
        </w:rPr>
      </w:pPr>
    </w:p>
    <w:p w:rsidR="00B536AD" w:rsidRPr="0095276C" w:rsidP="004667D0">
      <w:pPr>
        <w:jc w:val="center"/>
        <w:rPr>
          <w:sz w:val="28"/>
          <w:szCs w:val="28"/>
        </w:rPr>
      </w:pPr>
    </w:p>
    <w:p w:rsidR="004667D0" w:rsidRPr="009C1673" w:rsidP="004667D0">
      <w:pPr>
        <w:jc w:val="right"/>
      </w:pPr>
      <w:bookmarkStart w:id="0" w:name="_Hlk479171083"/>
      <w:r w:rsidRPr="009C1673">
        <w:t>(тыс. рублей)</w:t>
      </w:r>
    </w:p>
    <w:tbl>
      <w:tblPr>
        <w:tblStyle w:val="TableNormal"/>
        <w:tblW w:w="10152" w:type="dxa"/>
        <w:tblInd w:w="-150" w:type="dxa"/>
        <w:tblLayout w:type="fixed"/>
        <w:tblLook w:val="0000"/>
      </w:tblPr>
      <w:tblGrid>
        <w:gridCol w:w="542"/>
        <w:gridCol w:w="3827"/>
        <w:gridCol w:w="881"/>
        <w:gridCol w:w="900"/>
        <w:gridCol w:w="1369"/>
        <w:gridCol w:w="1264"/>
        <w:gridCol w:w="1369"/>
      </w:tblGrid>
      <w:tr w:rsidTr="00EC6B3A">
        <w:tblPrEx>
          <w:tblW w:w="10152" w:type="dxa"/>
          <w:tblInd w:w="-150" w:type="dxa"/>
          <w:tblLayout w:type="fixed"/>
          <w:tblLook w:val="0000"/>
        </w:tblPrEx>
        <w:trPr>
          <w:trHeight w:val="619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bookmarkEnd w:id="0"/>
            <w:r w:rsidRPr="000D45E9">
              <w:rPr>
                <w:sz w:val="22"/>
                <w:szCs w:val="22"/>
              </w:rPr>
              <w:t>№</w:t>
            </w:r>
          </w:p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2F00" w:rsidRPr="000D45E9" w:rsidP="00555659">
            <w:pPr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2F00" w:rsidRPr="000D45E9" w:rsidP="00555659">
            <w:pPr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ПР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бюджете на 202</w:t>
            </w:r>
            <w:r w:rsidR="008921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1 квартал 202</w:t>
            </w:r>
            <w:r w:rsidR="008921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1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F00" w:rsidP="0055565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89212D">
              <w:rPr>
                <w:b/>
                <w:bCs/>
                <w:sz w:val="22"/>
                <w:szCs w:val="22"/>
              </w:rPr>
              <w:t>308 761,4</w:t>
            </w:r>
          </w:p>
          <w:p w:rsidR="0089212D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62F00" w:rsidRPr="000D45E9" w:rsidP="0055565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89212D">
              <w:rPr>
                <w:b/>
                <w:bCs/>
                <w:sz w:val="22"/>
                <w:szCs w:val="22"/>
              </w:rPr>
              <w:t>4</w:t>
            </w:r>
            <w:r w:rsidR="00EC6B3A">
              <w:rPr>
                <w:b/>
                <w:bCs/>
                <w:sz w:val="22"/>
                <w:szCs w:val="22"/>
              </w:rPr>
              <w:t>4</w:t>
            </w:r>
            <w:r w:rsidR="0089212D">
              <w:rPr>
                <w:b/>
                <w:bCs/>
                <w:sz w:val="22"/>
                <w:szCs w:val="22"/>
              </w:rPr>
              <w:t> 271,9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D62F00" w:rsidRPr="000D45E9" w:rsidP="0055565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EC6B3A">
              <w:rPr>
                <w:b/>
                <w:bCs/>
                <w:sz w:val="22"/>
                <w:szCs w:val="22"/>
              </w:rPr>
              <w:t>1</w:t>
            </w:r>
            <w:r w:rsidR="0089212D">
              <w:rPr>
                <w:b/>
                <w:bCs/>
                <w:sz w:val="22"/>
                <w:szCs w:val="22"/>
              </w:rPr>
              <w:t>4,3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1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89212D">
              <w:rPr>
                <w:b/>
                <w:sz w:val="22"/>
                <w:szCs w:val="22"/>
              </w:rPr>
              <w:t>51 570,9</w:t>
            </w: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89212D">
              <w:rPr>
                <w:b/>
                <w:bCs/>
                <w:sz w:val="22"/>
                <w:szCs w:val="22"/>
              </w:rPr>
              <w:t>8 213,6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EC6B3A">
              <w:rPr>
                <w:b/>
                <w:bCs/>
                <w:sz w:val="22"/>
                <w:szCs w:val="22"/>
              </w:rPr>
              <w:t>1</w:t>
            </w:r>
            <w:r w:rsidR="0089212D">
              <w:rPr>
                <w:b/>
                <w:bCs/>
                <w:sz w:val="22"/>
                <w:szCs w:val="22"/>
              </w:rPr>
              <w:t>5,8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8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02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</w:t>
            </w:r>
            <w:r w:rsidR="0089212D">
              <w:rPr>
                <w:sz w:val="22"/>
                <w:szCs w:val="22"/>
              </w:rPr>
              <w:t> 405,0</w:t>
            </w: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-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8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04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pStyle w:val="a3"/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27</w:t>
            </w:r>
            <w:r w:rsidR="0089212D">
              <w:rPr>
                <w:sz w:val="22"/>
                <w:szCs w:val="22"/>
              </w:rPr>
              <w:t> 250,0</w:t>
            </w:r>
          </w:p>
        </w:tc>
        <w:tc>
          <w:tcPr>
            <w:tcW w:w="1264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4</w:t>
            </w:r>
            <w:r w:rsidR="0089212D">
              <w:rPr>
                <w:sz w:val="22"/>
                <w:szCs w:val="22"/>
              </w:rPr>
              <w:t> 844,5</w:t>
            </w:r>
          </w:p>
        </w:tc>
        <w:tc>
          <w:tcPr>
            <w:tcW w:w="1369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1</w:t>
            </w:r>
            <w:r w:rsidR="0089212D">
              <w:rPr>
                <w:sz w:val="22"/>
                <w:szCs w:val="22"/>
              </w:rPr>
              <w:t>7,8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8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Обеспечение деятельности финансовых, налоговых и таможенных  органов финансового (финансово-бюджетного) надзора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06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1 039,0</w:t>
            </w: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259,8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25,00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7"/>
        </w:trPr>
        <w:tc>
          <w:tcPr>
            <w:tcW w:w="542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07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1600</w:t>
            </w:r>
            <w:r w:rsidRPr="000D45E9">
              <w:rPr>
                <w:sz w:val="22"/>
                <w:szCs w:val="22"/>
              </w:rPr>
              <w:t>,0</w:t>
            </w:r>
          </w:p>
        </w:tc>
        <w:tc>
          <w:tcPr>
            <w:tcW w:w="1264" w:type="dxa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-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4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250,0</w:t>
            </w: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89212D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-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7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13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2</w:t>
            </w:r>
            <w:r w:rsidR="0089212D">
              <w:rPr>
                <w:sz w:val="22"/>
                <w:szCs w:val="22"/>
              </w:rPr>
              <w:t>0 0</w:t>
            </w:r>
            <w:r w:rsidRPr="000D45E9">
              <w:rPr>
                <w:sz w:val="22"/>
                <w:szCs w:val="22"/>
              </w:rPr>
              <w:t>2</w:t>
            </w:r>
            <w:r w:rsidR="0089212D">
              <w:rPr>
                <w:sz w:val="22"/>
                <w:szCs w:val="22"/>
              </w:rPr>
              <w:t>6,9</w:t>
            </w:r>
          </w:p>
        </w:tc>
        <w:tc>
          <w:tcPr>
            <w:tcW w:w="1264" w:type="dxa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3</w:t>
            </w:r>
            <w:r w:rsidR="0089212D">
              <w:rPr>
                <w:sz w:val="22"/>
                <w:szCs w:val="22"/>
              </w:rPr>
              <w:t> 109,3</w:t>
            </w:r>
          </w:p>
        </w:tc>
        <w:tc>
          <w:tcPr>
            <w:tcW w:w="1369" w:type="dxa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15</w:t>
            </w:r>
            <w:r w:rsidR="0089212D">
              <w:rPr>
                <w:sz w:val="22"/>
                <w:szCs w:val="22"/>
              </w:rPr>
              <w:t>,5</w:t>
            </w:r>
            <w:r w:rsidR="00EC6B3A">
              <w:rPr>
                <w:sz w:val="22"/>
                <w:szCs w:val="22"/>
              </w:rPr>
              <w:t>8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6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Националь</w:t>
            </w:r>
            <w:r w:rsidRPr="000D45E9">
              <w:rPr>
                <w:b/>
                <w:sz w:val="22"/>
                <w:szCs w:val="22"/>
              </w:rPr>
              <w:t>ная оборон</w:t>
            </w:r>
            <w:r w:rsidRPr="000D45E9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pStyle w:val="a3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89212D">
              <w:rPr>
                <w:b/>
                <w:bCs/>
                <w:sz w:val="22"/>
                <w:szCs w:val="22"/>
              </w:rPr>
              <w:t>3 200,2</w:t>
            </w:r>
            <w:r w:rsidRPr="000D45E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7518C9">
              <w:rPr>
                <w:b/>
                <w:bCs/>
                <w:sz w:val="22"/>
                <w:szCs w:val="22"/>
              </w:rPr>
              <w:t>485,8</w:t>
            </w:r>
          </w:p>
        </w:tc>
        <w:tc>
          <w:tcPr>
            <w:tcW w:w="1369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EC6B3A">
              <w:rPr>
                <w:b/>
                <w:bCs/>
                <w:sz w:val="22"/>
                <w:szCs w:val="22"/>
              </w:rPr>
              <w:t>1</w:t>
            </w:r>
            <w:r w:rsidR="007518C9">
              <w:rPr>
                <w:b/>
                <w:bCs/>
                <w:sz w:val="22"/>
                <w:szCs w:val="22"/>
              </w:rPr>
              <w:t>5</w:t>
            </w:r>
            <w:r w:rsidR="00EC6B3A">
              <w:rPr>
                <w:b/>
                <w:bCs/>
                <w:sz w:val="22"/>
                <w:szCs w:val="22"/>
              </w:rPr>
              <w:t>,</w:t>
            </w:r>
            <w:r w:rsidR="007518C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6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03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jc w:val="right"/>
              <w:rPr>
                <w:sz w:val="22"/>
                <w:szCs w:val="22"/>
              </w:rPr>
            </w:pPr>
            <w:r w:rsidR="000B23BA">
              <w:rPr>
                <w:sz w:val="22"/>
                <w:szCs w:val="22"/>
              </w:rPr>
              <w:t>3 200,2</w:t>
            </w:r>
          </w:p>
        </w:tc>
        <w:tc>
          <w:tcPr>
            <w:tcW w:w="1264" w:type="dxa"/>
          </w:tcPr>
          <w:p w:rsidR="00D62F00" w:rsidRPr="000D45E9" w:rsidP="00555659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48</w:t>
            </w:r>
            <w:r w:rsidR="007518C9">
              <w:rPr>
                <w:bCs/>
                <w:sz w:val="22"/>
                <w:szCs w:val="22"/>
              </w:rPr>
              <w:t>5</w:t>
            </w:r>
            <w:r w:rsidR="000B23BA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369" w:type="dxa"/>
          </w:tcPr>
          <w:p w:rsidR="00D62F00" w:rsidRPr="000D45E9" w:rsidP="00555659">
            <w:pPr>
              <w:jc w:val="right"/>
              <w:rPr>
                <w:bCs/>
                <w:sz w:val="22"/>
                <w:szCs w:val="22"/>
              </w:rPr>
            </w:pPr>
            <w:r w:rsidR="00EC6B3A">
              <w:rPr>
                <w:bCs/>
                <w:sz w:val="22"/>
                <w:szCs w:val="22"/>
              </w:rPr>
              <w:t>1</w:t>
            </w:r>
            <w:r w:rsidR="000B23BA">
              <w:rPr>
                <w:bCs/>
                <w:sz w:val="22"/>
                <w:szCs w:val="22"/>
              </w:rPr>
              <w:t>5</w:t>
            </w:r>
            <w:r w:rsidR="00EC6B3A">
              <w:rPr>
                <w:bCs/>
                <w:sz w:val="22"/>
                <w:szCs w:val="22"/>
              </w:rPr>
              <w:t>,</w:t>
            </w:r>
            <w:r w:rsidR="000B23BA">
              <w:rPr>
                <w:bCs/>
                <w:sz w:val="22"/>
                <w:szCs w:val="22"/>
              </w:rPr>
              <w:t>2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8"/>
        </w:trPr>
        <w:tc>
          <w:tcPr>
            <w:tcW w:w="542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7518C9">
              <w:rPr>
                <w:b/>
                <w:sz w:val="22"/>
                <w:szCs w:val="22"/>
              </w:rPr>
              <w:t>359,0</w:t>
            </w: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7518C9">
              <w:rPr>
                <w:b/>
                <w:sz w:val="22"/>
                <w:szCs w:val="22"/>
              </w:rPr>
              <w:t>20,4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7518C9">
              <w:rPr>
                <w:b/>
                <w:sz w:val="22"/>
                <w:szCs w:val="22"/>
              </w:rPr>
              <w:t>5,6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8"/>
        </w:trPr>
        <w:tc>
          <w:tcPr>
            <w:tcW w:w="542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3"/>
                <w:szCs w:val="23"/>
                <w:shd w:val="clear" w:color="auto" w:fill="FFFFFF"/>
              </w:rPr>
              <w:t>Защита населения и территории от чрезвыча</w:t>
            </w:r>
            <w:r w:rsidRPr="000D45E9">
              <w:rPr>
                <w:sz w:val="23"/>
                <w:szCs w:val="23"/>
                <w:shd w:val="clear" w:color="auto" w:fill="FFFFFF"/>
              </w:rPr>
              <w:t>йных ситуаций природного и техногенного характера, п</w:t>
            </w:r>
            <w:r w:rsidRPr="000D45E9">
              <w:rPr>
                <w:sz w:val="23"/>
                <w:szCs w:val="23"/>
                <w:shd w:val="clear" w:color="auto" w:fill="FFFFFF"/>
              </w:rPr>
              <w:t>ожарная безопасность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0B23BA">
              <w:rPr>
                <w:sz w:val="22"/>
                <w:szCs w:val="22"/>
              </w:rPr>
              <w:t>359,0</w:t>
            </w:r>
          </w:p>
        </w:tc>
        <w:tc>
          <w:tcPr>
            <w:tcW w:w="1264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0B23BA">
              <w:rPr>
                <w:sz w:val="22"/>
                <w:szCs w:val="22"/>
              </w:rPr>
              <w:t>20,4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0B23BA">
              <w:rPr>
                <w:sz w:val="22"/>
                <w:szCs w:val="22"/>
              </w:rPr>
              <w:t>5,6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7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pStyle w:val="a3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0B23BA">
              <w:rPr>
                <w:b/>
                <w:bCs/>
                <w:sz w:val="22"/>
                <w:szCs w:val="22"/>
              </w:rPr>
              <w:t>55 660,8</w:t>
            </w:r>
          </w:p>
        </w:tc>
        <w:tc>
          <w:tcPr>
            <w:tcW w:w="1264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0B23BA">
              <w:rPr>
                <w:b/>
                <w:bCs/>
                <w:sz w:val="22"/>
                <w:szCs w:val="22"/>
              </w:rPr>
              <w:t>7 689,2</w:t>
            </w:r>
          </w:p>
        </w:tc>
        <w:tc>
          <w:tcPr>
            <w:tcW w:w="1369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="000B23BA">
              <w:rPr>
                <w:b/>
                <w:bCs/>
                <w:sz w:val="22"/>
                <w:szCs w:val="22"/>
              </w:rPr>
              <w:t>13,8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7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09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pStyle w:val="a3"/>
              <w:snapToGrid w:val="0"/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55 630,8</w:t>
            </w:r>
          </w:p>
        </w:tc>
        <w:tc>
          <w:tcPr>
            <w:tcW w:w="1264" w:type="dxa"/>
          </w:tcPr>
          <w:p w:rsidR="00D62F00" w:rsidRPr="000D45E9" w:rsidP="009135E1">
            <w:pPr>
              <w:pStyle w:val="a3"/>
              <w:tabs>
                <w:tab w:val="left" w:pos="537"/>
              </w:tabs>
              <w:snapToGrid w:val="0"/>
              <w:jc w:val="right"/>
              <w:rPr>
                <w:bCs/>
                <w:sz w:val="22"/>
                <w:szCs w:val="22"/>
              </w:rPr>
            </w:pPr>
            <w:r w:rsidR="00EC6B3A">
              <w:rPr>
                <w:bCs/>
                <w:sz w:val="22"/>
                <w:szCs w:val="22"/>
              </w:rPr>
              <w:tab/>
            </w:r>
            <w:r w:rsidR="000B23BA">
              <w:rPr>
                <w:bCs/>
                <w:sz w:val="22"/>
                <w:szCs w:val="22"/>
              </w:rPr>
              <w:t>7 689,2</w:t>
            </w:r>
          </w:p>
        </w:tc>
        <w:tc>
          <w:tcPr>
            <w:tcW w:w="1369" w:type="dxa"/>
          </w:tcPr>
          <w:p w:rsidR="00D62F00" w:rsidRPr="000D45E9" w:rsidP="00555659">
            <w:pPr>
              <w:pStyle w:val="a3"/>
              <w:snapToGrid w:val="0"/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13,8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7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12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30,0</w:t>
            </w:r>
          </w:p>
        </w:tc>
        <w:tc>
          <w:tcPr>
            <w:tcW w:w="1264" w:type="dxa"/>
          </w:tcPr>
          <w:p w:rsidR="00D62F00" w:rsidRPr="000D45E9" w:rsidP="009135E1">
            <w:pPr>
              <w:snapToGrid w:val="0"/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sz w:val="22"/>
                <w:szCs w:val="22"/>
              </w:rPr>
            </w:pPr>
            <w:r w:rsidR="00EC6B3A">
              <w:rPr>
                <w:sz w:val="22"/>
                <w:szCs w:val="22"/>
              </w:rPr>
              <w:t>-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96"/>
        </w:trPr>
        <w:tc>
          <w:tcPr>
            <w:tcW w:w="542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62F00" w:rsidRPr="000D45E9" w:rsidP="00555659">
            <w:pPr>
              <w:snapToGrid w:val="0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1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D62F00" w:rsidRPr="000D45E9" w:rsidP="005556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5E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84 353,5</w:t>
            </w:r>
          </w:p>
        </w:tc>
        <w:tc>
          <w:tcPr>
            <w:tcW w:w="1264" w:type="dxa"/>
          </w:tcPr>
          <w:p w:rsidR="00D62F00" w:rsidRPr="000D45E9" w:rsidP="009135E1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1</w:t>
            </w:r>
            <w:r w:rsidR="009135E1">
              <w:rPr>
                <w:b/>
                <w:sz w:val="22"/>
                <w:szCs w:val="22"/>
              </w:rPr>
              <w:t>9</w:t>
            </w:r>
            <w:r w:rsidR="000B23BA">
              <w:rPr>
                <w:b/>
                <w:sz w:val="22"/>
                <w:szCs w:val="22"/>
              </w:rPr>
              <w:t> 589,5</w:t>
            </w:r>
          </w:p>
        </w:tc>
        <w:tc>
          <w:tcPr>
            <w:tcW w:w="1369" w:type="dxa"/>
          </w:tcPr>
          <w:p w:rsidR="00D62F00" w:rsidRPr="000D45E9" w:rsidP="0055565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23,2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02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jc w:val="right"/>
              <w:rPr>
                <w:sz w:val="22"/>
                <w:szCs w:val="22"/>
              </w:rPr>
            </w:pPr>
            <w:r w:rsidRPr="000D45E9">
              <w:rPr>
                <w:bCs/>
                <w:sz w:val="22"/>
                <w:szCs w:val="22"/>
              </w:rPr>
              <w:t>2</w:t>
            </w:r>
            <w:r w:rsidR="000B23BA">
              <w:rPr>
                <w:bCs/>
                <w:sz w:val="22"/>
                <w:szCs w:val="22"/>
              </w:rPr>
              <w:t>7 160,1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3 798,7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14,0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03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snapToGrid w:val="0"/>
              <w:jc w:val="right"/>
              <w:rPr>
                <w:sz w:val="22"/>
                <w:szCs w:val="22"/>
              </w:rPr>
            </w:pPr>
            <w:r w:rsidR="000B23BA">
              <w:rPr>
                <w:sz w:val="22"/>
                <w:szCs w:val="22"/>
              </w:rPr>
              <w:t>57 193,4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="000B23BA">
              <w:rPr>
                <w:bCs/>
                <w:sz w:val="22"/>
                <w:szCs w:val="22"/>
              </w:rPr>
              <w:t> 790,8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27,6</w:t>
            </w:r>
          </w:p>
        </w:tc>
      </w:tr>
      <w:tr w:rsidTr="009135E1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8"/>
        </w:trPr>
        <w:tc>
          <w:tcPr>
            <w:tcW w:w="542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264" w:type="dxa"/>
            <w:vAlign w:val="bottom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3</w:t>
            </w:r>
            <w:r w:rsidR="000B23BA">
              <w:rPr>
                <w:b/>
                <w:sz w:val="22"/>
                <w:szCs w:val="22"/>
              </w:rPr>
              <w:t>0</w:t>
            </w:r>
            <w:r w:rsidRPr="00236855">
              <w:rPr>
                <w:b/>
                <w:sz w:val="22"/>
                <w:szCs w:val="22"/>
              </w:rPr>
              <w:t>,</w:t>
            </w:r>
            <w:r w:rsidR="000B23B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9" w:type="dxa"/>
            <w:vAlign w:val="bottom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6</w:t>
            </w:r>
            <w:r w:rsidRPr="00236855">
              <w:rPr>
                <w:b/>
                <w:sz w:val="22"/>
                <w:szCs w:val="22"/>
              </w:rPr>
              <w:t>,8</w:t>
            </w:r>
          </w:p>
        </w:tc>
      </w:tr>
      <w:tr w:rsidTr="009135E1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8"/>
        </w:trPr>
        <w:tc>
          <w:tcPr>
            <w:tcW w:w="542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Молодежная политика и оздоро</w:t>
            </w:r>
            <w:r w:rsidRPr="000D45E9">
              <w:rPr>
                <w:sz w:val="22"/>
                <w:szCs w:val="22"/>
              </w:rPr>
              <w:t>вление детей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07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450,0</w:t>
            </w:r>
          </w:p>
        </w:tc>
        <w:tc>
          <w:tcPr>
            <w:tcW w:w="1264" w:type="dxa"/>
            <w:vAlign w:val="bottom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30,7</w:t>
            </w:r>
          </w:p>
        </w:tc>
        <w:tc>
          <w:tcPr>
            <w:tcW w:w="1369" w:type="dxa"/>
            <w:vAlign w:val="bottom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,8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91"/>
        </w:trPr>
        <w:tc>
          <w:tcPr>
            <w:tcW w:w="542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135E1" w:rsidRPr="00236855" w:rsidP="009135E1">
            <w:pPr>
              <w:snapToGrid w:val="0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81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9135E1" w:rsidRPr="00236855" w:rsidP="009135E1">
            <w:pPr>
              <w:pStyle w:val="a3"/>
              <w:snapToGrid w:val="0"/>
              <w:jc w:val="right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1</w:t>
            </w:r>
            <w:r w:rsidR="000B23BA">
              <w:rPr>
                <w:b/>
                <w:sz w:val="22"/>
                <w:szCs w:val="22"/>
              </w:rPr>
              <w:t>03 577,5</w:t>
            </w:r>
          </w:p>
        </w:tc>
        <w:tc>
          <w:tcPr>
            <w:tcW w:w="1264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5 757,2</w:t>
            </w:r>
          </w:p>
        </w:tc>
        <w:tc>
          <w:tcPr>
            <w:tcW w:w="1369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5,6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Культура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pStyle w:val="a3"/>
              <w:snapToGrid w:val="0"/>
              <w:jc w:val="right"/>
              <w:rPr>
                <w:bCs/>
                <w:sz w:val="22"/>
                <w:szCs w:val="22"/>
              </w:rPr>
            </w:pPr>
            <w:r w:rsidRPr="000D45E9">
              <w:rPr>
                <w:bCs/>
                <w:sz w:val="22"/>
                <w:szCs w:val="22"/>
              </w:rPr>
              <w:t>10</w:t>
            </w:r>
            <w:r w:rsidR="000B23BA">
              <w:rPr>
                <w:bCs/>
                <w:sz w:val="22"/>
                <w:szCs w:val="22"/>
              </w:rPr>
              <w:t>2 346,3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5 757,2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5,6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04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pStyle w:val="a3"/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</w:t>
            </w:r>
            <w:r w:rsidR="000B23BA">
              <w:rPr>
                <w:sz w:val="22"/>
                <w:szCs w:val="22"/>
              </w:rPr>
              <w:t> 231,2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9135E1" w:rsidRPr="00236855" w:rsidP="009135E1">
            <w:pPr>
              <w:snapToGrid w:val="0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81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9135E1" w:rsidRPr="00236855" w:rsidP="009135E1">
            <w:pPr>
              <w:pStyle w:val="a3"/>
              <w:snapToGrid w:val="0"/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1 355,1</w:t>
            </w:r>
          </w:p>
        </w:tc>
        <w:tc>
          <w:tcPr>
            <w:tcW w:w="1264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225,2</w:t>
            </w:r>
          </w:p>
        </w:tc>
        <w:tc>
          <w:tcPr>
            <w:tcW w:w="1369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16,6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pStyle w:val="a3"/>
              <w:snapToGrid w:val="0"/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1 355,1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224,2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E1B41">
              <w:rPr>
                <w:bCs/>
                <w:sz w:val="22"/>
                <w:szCs w:val="22"/>
              </w:rPr>
              <w:t>6,6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9"/>
        </w:trPr>
        <w:tc>
          <w:tcPr>
            <w:tcW w:w="542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35E1" w:rsidRPr="000D45E9" w:rsidP="009135E1">
            <w:pPr>
              <w:snapToGrid w:val="0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03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6,0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2E1B41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2E1B41">
              <w:rPr>
                <w:bCs/>
                <w:sz w:val="22"/>
                <w:szCs w:val="22"/>
              </w:rPr>
              <w:t>16,7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3"/>
        </w:trPr>
        <w:tc>
          <w:tcPr>
            <w:tcW w:w="542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881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9135E1" w:rsidRPr="00236855" w:rsidP="009135E1">
            <w:pPr>
              <w:pStyle w:val="a3"/>
              <w:snapToGrid w:val="0"/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8 014,4</w:t>
            </w:r>
          </w:p>
        </w:tc>
        <w:tc>
          <w:tcPr>
            <w:tcW w:w="1264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2</w:t>
            </w:r>
            <w:r w:rsidRPr="00236855" w:rsidR="00236855">
              <w:rPr>
                <w:b/>
                <w:sz w:val="22"/>
                <w:szCs w:val="22"/>
              </w:rPr>
              <w:t> </w:t>
            </w:r>
            <w:r w:rsidR="000B23BA">
              <w:rPr>
                <w:b/>
                <w:sz w:val="22"/>
                <w:szCs w:val="22"/>
              </w:rPr>
              <w:t>2</w:t>
            </w:r>
            <w:r w:rsidRPr="00236855" w:rsidR="00236855">
              <w:rPr>
                <w:b/>
                <w:sz w:val="22"/>
                <w:szCs w:val="22"/>
              </w:rPr>
              <w:t>4</w:t>
            </w:r>
            <w:r w:rsidR="000B23BA">
              <w:rPr>
                <w:b/>
                <w:sz w:val="22"/>
                <w:szCs w:val="22"/>
              </w:rPr>
              <w:t>4</w:t>
            </w:r>
            <w:r w:rsidRPr="00236855" w:rsidR="00236855">
              <w:rPr>
                <w:b/>
                <w:sz w:val="22"/>
                <w:szCs w:val="22"/>
              </w:rPr>
              <w:t>,</w:t>
            </w:r>
            <w:r w:rsidR="000B23B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9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Pr="00236855" w:rsidR="00236855">
              <w:rPr>
                <w:b/>
                <w:sz w:val="22"/>
                <w:szCs w:val="22"/>
              </w:rPr>
              <w:t>2</w:t>
            </w:r>
            <w:r w:rsidR="000B23BA">
              <w:rPr>
                <w:b/>
                <w:sz w:val="22"/>
                <w:szCs w:val="22"/>
              </w:rPr>
              <w:t>8,0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both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01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pStyle w:val="a3"/>
              <w:snapToGrid w:val="0"/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8 014,4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2 244,9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28,0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542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135E1" w:rsidRPr="00236855" w:rsidP="009135E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81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135E1" w:rsidRPr="00236855" w:rsidP="009135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9135E1" w:rsidRPr="00236855" w:rsidP="009135E1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36855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1264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1</w:t>
            </w:r>
            <w:r w:rsidR="000B23BA"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369" w:type="dxa"/>
          </w:tcPr>
          <w:p w:rsidR="009135E1" w:rsidRPr="00236855" w:rsidP="009135E1">
            <w:pPr>
              <w:jc w:val="right"/>
              <w:rPr>
                <w:b/>
                <w:sz w:val="22"/>
                <w:szCs w:val="22"/>
              </w:rPr>
            </w:pPr>
            <w:r w:rsidR="000B23BA">
              <w:rPr>
                <w:b/>
                <w:sz w:val="22"/>
                <w:szCs w:val="22"/>
              </w:rPr>
              <w:t>7,0</w:t>
            </w:r>
          </w:p>
        </w:tc>
      </w:tr>
      <w:tr w:rsidTr="00EC6B3A">
        <w:tblPrEx>
          <w:tblW w:w="10152" w:type="dxa"/>
          <w:tblInd w:w="-15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5"/>
        </w:trPr>
        <w:tc>
          <w:tcPr>
            <w:tcW w:w="542" w:type="dxa"/>
            <w:shd w:val="clear" w:color="auto" w:fill="auto"/>
            <w:vAlign w:val="bottom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35E1" w:rsidRPr="000D45E9" w:rsidP="009135E1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0D45E9">
              <w:rPr>
                <w:sz w:val="22"/>
                <w:szCs w:val="22"/>
                <w:shd w:val="clear" w:color="auto" w:fill="FFFFFF"/>
              </w:rPr>
              <w:t>Другие вопросы в области средств массовой информации</w:t>
            </w:r>
          </w:p>
        </w:tc>
        <w:tc>
          <w:tcPr>
            <w:tcW w:w="881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135E1" w:rsidRPr="000D45E9" w:rsidP="009135E1">
            <w:pPr>
              <w:snapToGrid w:val="0"/>
              <w:jc w:val="center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04</w:t>
            </w:r>
          </w:p>
        </w:tc>
        <w:tc>
          <w:tcPr>
            <w:tcW w:w="1369" w:type="dxa"/>
            <w:shd w:val="clear" w:color="auto" w:fill="auto"/>
          </w:tcPr>
          <w:p w:rsidR="009135E1" w:rsidRPr="000D45E9" w:rsidP="009135E1">
            <w:pPr>
              <w:snapToGrid w:val="0"/>
              <w:jc w:val="right"/>
              <w:rPr>
                <w:sz w:val="22"/>
                <w:szCs w:val="22"/>
              </w:rPr>
            </w:pPr>
            <w:r w:rsidRPr="000D45E9">
              <w:rPr>
                <w:sz w:val="22"/>
                <w:szCs w:val="22"/>
              </w:rPr>
              <w:t>220,0</w:t>
            </w:r>
          </w:p>
        </w:tc>
        <w:tc>
          <w:tcPr>
            <w:tcW w:w="1264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15,4</w:t>
            </w:r>
          </w:p>
        </w:tc>
        <w:tc>
          <w:tcPr>
            <w:tcW w:w="1369" w:type="dxa"/>
          </w:tcPr>
          <w:p w:rsidR="009135E1" w:rsidRPr="000D45E9" w:rsidP="009135E1">
            <w:pPr>
              <w:jc w:val="right"/>
              <w:rPr>
                <w:bCs/>
                <w:sz w:val="22"/>
                <w:szCs w:val="22"/>
              </w:rPr>
            </w:pPr>
            <w:r w:rsidR="000B23BA">
              <w:rPr>
                <w:bCs/>
                <w:sz w:val="22"/>
                <w:szCs w:val="22"/>
              </w:rPr>
              <w:t>7,0</w:t>
            </w:r>
          </w:p>
        </w:tc>
      </w:tr>
    </w:tbl>
    <w:p w:rsidR="002D3E61" w:rsidP="009C1673">
      <w:pPr>
        <w:tabs>
          <w:tab w:val="left" w:pos="0"/>
        </w:tabs>
      </w:pPr>
    </w:p>
    <w:p w:rsidR="009C1673" w:rsidP="009C1673">
      <w:pPr>
        <w:tabs>
          <w:tab w:val="left" w:pos="0"/>
        </w:tabs>
      </w:pPr>
    </w:p>
    <w:p w:rsidR="00236855" w:rsidP="009C1673">
      <w:pPr>
        <w:tabs>
          <w:tab w:val="left" w:pos="0"/>
        </w:tabs>
      </w:pPr>
    </w:p>
    <w:p w:rsidR="009C1673" w:rsidP="009C1673">
      <w:pPr>
        <w:tabs>
          <w:tab w:val="left" w:pos="0"/>
        </w:tabs>
      </w:pPr>
    </w:p>
    <w:p w:rsidR="009C1673" w:rsidRPr="0019347E" w:rsidP="009C1673">
      <w:pPr>
        <w:tabs>
          <w:tab w:val="left" w:pos="0"/>
        </w:tabs>
        <w:rPr>
          <w:sz w:val="28"/>
          <w:szCs w:val="28"/>
        </w:rPr>
        <w:sectPr w:rsidSect="00FB3E81">
          <w:headerReference w:type="default" r:id="rId9"/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9347E">
        <w:rPr>
          <w:sz w:val="28"/>
          <w:szCs w:val="28"/>
        </w:rPr>
        <w:t>Начальник финансово-экономического отдела</w:t>
        <w:tab/>
        <w:tab/>
      </w:r>
      <w:r w:rsidR="00057E68">
        <w:rPr>
          <w:sz w:val="28"/>
          <w:szCs w:val="28"/>
        </w:rPr>
        <w:t xml:space="preserve">   </w:t>
      </w:r>
      <w:r w:rsidRPr="0019347E">
        <w:rPr>
          <w:sz w:val="28"/>
          <w:szCs w:val="28"/>
        </w:rPr>
        <w:tab/>
        <w:t>А.А. Кожевникова</w:t>
      </w:r>
    </w:p>
    <w:p w:rsidR="00815202" w:rsidRPr="00500B05" w:rsidP="008B1775">
      <w:pPr>
        <w:widowControl w:val="0"/>
        <w:suppressAutoHyphens/>
        <w:ind w:left="3827"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 xml:space="preserve">ПРИЛОЖЕНИЕ № </w:t>
      </w:r>
      <w:r w:rsidR="00D56AA4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4</w:t>
      </w:r>
    </w:p>
    <w:p w:rsidR="00815202" w:rsidRPr="00500B05" w:rsidP="008B1775">
      <w:pPr>
        <w:widowControl w:val="0"/>
        <w:suppressAutoHyphens/>
        <w:ind w:left="3545" w:firstLine="991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к постановлению администрации</w:t>
      </w:r>
    </w:p>
    <w:p w:rsidR="00815202" w:rsidRPr="00500B05" w:rsidP="008B1775">
      <w:pPr>
        <w:widowControl w:val="0"/>
        <w:suppressAutoHyphens/>
        <w:ind w:left="3545" w:firstLine="991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Новотитаровского сельского поселения</w:t>
      </w:r>
    </w:p>
    <w:p w:rsidR="00815202" w:rsidRPr="00500B05" w:rsidP="008B1775">
      <w:pPr>
        <w:widowControl w:val="0"/>
        <w:suppressAutoHyphens/>
        <w:ind w:left="3545" w:firstLine="991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Динского района</w:t>
      </w:r>
    </w:p>
    <w:p w:rsidR="00815202" w:rsidRPr="00500B05" w:rsidP="008B1775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«Об утверждении отчета об исполнении</w:t>
      </w:r>
    </w:p>
    <w:p w:rsidR="00815202" w:rsidRPr="00500B05" w:rsidP="008B1775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бюджета Новотитаровского сельского</w:t>
      </w:r>
    </w:p>
    <w:p w:rsidR="00815202" w:rsidRPr="00500B05" w:rsidP="008B1775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поселения за 1 </w:t>
      </w:r>
      <w:r w:rsidR="0085084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квартал </w:t>
      </w: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20</w:t>
      </w:r>
      <w:r w:rsidR="0085084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2</w:t>
      </w:r>
      <w:r w:rsidR="00031AAE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5</w:t>
      </w: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 года</w:t>
      </w:r>
    </w:p>
    <w:p w:rsidR="00815202" w:rsidRPr="00500B05" w:rsidP="008B1775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и о расходовании средств резервного</w:t>
      </w:r>
    </w:p>
    <w:p w:rsidR="00815202" w:rsidRPr="00500B05" w:rsidP="008B1775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фонда»</w:t>
      </w:r>
    </w:p>
    <w:p w:rsidR="0021789E" w:rsidP="0021789E">
      <w:pPr>
        <w:widowControl w:val="0"/>
        <w:suppressAutoHyphens/>
        <w:ind w:left="4678" w:hanging="142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от 11.04.2025 г. № 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35</w:t>
      </w:r>
    </w:p>
    <w:p w:rsidR="008B1775" w:rsidP="00A87041">
      <w:pPr>
        <w:widowControl w:val="0"/>
        <w:suppressAutoHyphens/>
        <w:spacing w:line="100" w:lineRule="atLeast"/>
        <w:ind w:left="4111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8C44AF" w:rsidP="00A87041">
      <w:pPr>
        <w:widowControl w:val="0"/>
        <w:suppressAutoHyphens/>
        <w:spacing w:line="100" w:lineRule="atLeast"/>
        <w:ind w:left="4111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A17C7A" w:rsidP="00A87041">
      <w:pPr>
        <w:widowControl w:val="0"/>
        <w:suppressAutoHyphens/>
        <w:spacing w:line="100" w:lineRule="atLeast"/>
        <w:ind w:left="4111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D3588B" w:rsidP="00A87041">
      <w:pPr>
        <w:widowControl w:val="0"/>
        <w:suppressAutoHyphens/>
        <w:spacing w:line="100" w:lineRule="atLeast"/>
        <w:ind w:left="4111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735C57" w:rsidRPr="00500B05" w:rsidP="00735C5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P="00735C5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  <w:r w:rsidRPr="00500B0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бюджета </w:t>
      </w:r>
      <w:r w:rsidRPr="00500B05" w:rsidR="00500B0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за 1 </w:t>
      </w:r>
      <w:r w:rsidR="0085084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квартал </w:t>
      </w:r>
      <w:r w:rsidRPr="00500B0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20</w:t>
      </w:r>
      <w:r w:rsidR="0085084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2</w:t>
      </w:r>
      <w:r w:rsidR="00031AAE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5</w:t>
      </w:r>
      <w:r w:rsidRPr="00500B0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 год</w:t>
      </w:r>
      <w:r w:rsidR="0085084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а</w:t>
      </w:r>
    </w:p>
    <w:p w:rsidR="008C44AF" w:rsidP="00735C5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</w:p>
    <w:p w:rsidR="00D3588B" w:rsidP="00735C5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</w:p>
    <w:p w:rsidR="00880F79" w:rsidRPr="009C1673" w:rsidP="00880F79">
      <w:pPr>
        <w:widowControl w:val="0"/>
        <w:suppressAutoHyphens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</w:pPr>
      <w:bookmarkStart w:id="1" w:name="_Hlk479171083_0"/>
      <w:r w:rsidRPr="009C1673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  <w:t>(тыс. рублей)</w:t>
      </w:r>
    </w:p>
    <w:tbl>
      <w:tblPr>
        <w:tblStyle w:val="TableNormal"/>
        <w:tblW w:w="9938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9"/>
        <w:gridCol w:w="1418"/>
        <w:gridCol w:w="567"/>
        <w:gridCol w:w="991"/>
        <w:gridCol w:w="851"/>
        <w:gridCol w:w="992"/>
      </w:tblGrid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  <w:tblHeader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bookmarkEnd w:id="1"/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ind w:left="5" w:right="5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ВР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Утверждено в бюджете на 202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год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Исполнено за 1 квартал 202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года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% исполнения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86"/>
          <w:tblHeader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2F38A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ind w:left="5" w:right="5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2F38A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2F38A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2F38A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2F38A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2F38A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50 1 00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27 250,0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4 844,5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27 150,0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4 844,5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25 959,7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4 284,2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16,5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1 059,9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463,7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43,7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130,4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96,6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74,1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Административные комиссии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Осуществление отдельных полномочий Краснодарского края по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образова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нии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Проведение выборов и референдумов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51 4 00 00000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51 4 00 00190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51 4 00 00190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en-US" w:eastAsia="ar-SA" w:bidi="ar-SA"/>
              </w:rPr>
              <w:t>8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Финансовое обеспечение непредви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денных р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асходов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5 010,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964,9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19,3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5 010,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964,9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19,3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4 366,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719,9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16,5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643,2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245,0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38,1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хозяйственного обслуживания муниципальных орган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1 8 00 00000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               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   14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205,1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2 095,9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205,1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2 095,9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10 637,7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1 521,1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14,3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3 554,4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574,8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1 0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Управление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Осуществлени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 xml:space="preserve">е первичного воинского учета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 на выплату персона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лу в цел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Дополнительное финансовое обеспечения по премированию работников военно-учетного стола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55 2 00 91180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685,7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67,3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55 2 00 91180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685,7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67,3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обеспечению безопасности на водных объектах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«Обеспечение пожарной безопасности на территории Новотитаровског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 сельск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ого поселения»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обеспечению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3 1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 xml:space="preserve">Муниципальная программа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55 630,8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7 689,2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Содержание и ремон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т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1 00 9Д000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42 919,6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3 720,2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1 00 9Д000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42 919,6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3 720,2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1 00 9Д000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42 919,6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3 720,2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печение безопасности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2 00 9Д000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12 711,2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3 969,0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2 00 9Д000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12 711,2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3 969,0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2 00 9Д000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12 711,2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3 969,0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Муниципальная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09 0 00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27 160,1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3 798,7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теплоснабжения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1 413,0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1 413,0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1 413,0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газоснабжения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09 2 00 00000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1 799,3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499,3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1 799,3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499,3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1 799,3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499,3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ии водоснабжения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09 3 00 00000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16 862,0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1 315,3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09 3 00 09990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16 862,0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1 315,3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09 3 00 09990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16 862,0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1 315,3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водоотведения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7 085,8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1 984,1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7 085,8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1 984,1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6557,5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1 847,5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Капитальные вложения в объекты государственной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528,3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136,6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2 055,9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11 527,1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благоустройству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26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655,9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6 533,6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24,5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26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655,9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6 533,6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24,5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26</w:t>
            </w: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655,9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6 533,6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24,5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приятия по энергосбережению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15 400,0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4 993,6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32,4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15 400,0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4 993,6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32,4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15 400,0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4 993,6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32,4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«Формирование современной городской среды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15 137,5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4 263,6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1 714,6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1 714,6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1 714,6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13 422,9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4 263,6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13 422,9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4 263,6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13 422,9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4 263,6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  <w:vAlign w:val="bottom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spacing w:after="120"/>
              <w:jc w:val="both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«Молодежь»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06 1 00 0999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102 346,3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5 757,2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развитию культурно-досугового учреждения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97 390,7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4 063,3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4,2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11 273,0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4 058,3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36,0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бюджетным, автономным учреждени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11 273,0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4 058,3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36,0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05 1 00 11390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05 1 00 11390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86 112,7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86 112,7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развитию библиотечного объединения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4 955,6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1 683,9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34,0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4 945,6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1 683,9  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34,0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4 945,6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1 683,9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34,0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Компенсация расходов на оплату жилых помещений, отопления и о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05 2 00 11390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788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05 2 00 11390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Мероприятия, посв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ященные сохранению и популяризации объектов культурного наследия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Социальная поддержка населения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Выплата пенсии за выслугу лет лицам, замещавш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им должности муниципальной службы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300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Социальная поддержка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Социальное обеспечение и иные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300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2 244,9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развитию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2 244,9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2 244,9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зациям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2 244,9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8D1257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5119" w:type="dxa"/>
            <w:shd w:val="clear" w:color="auto" w:fill="auto"/>
          </w:tcPr>
          <w:p w:rsidR="00031AAE" w:rsidRPr="0022542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991" w:type="dxa"/>
            <w:shd w:val="clear" w:color="auto" w:fill="auto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851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992" w:type="dxa"/>
          </w:tcPr>
          <w:p w:rsidR="00031AAE" w:rsidRPr="00225425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</w:tbl>
    <w:p w:rsidR="008B1775" w:rsidP="00735C5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</w:p>
    <w:p w:rsidR="00A17C7A" w:rsidRPr="00500B05" w:rsidP="00735C5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</w:p>
    <w:p w:rsidR="00552C05" w:rsidP="00815202">
      <w:pPr>
        <w:widowControl w:val="0"/>
        <w:suppressAutoHyphens/>
        <w:ind w:left="-426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500B05" w:rsidP="00815202">
      <w:pPr>
        <w:widowControl w:val="0"/>
        <w:suppressAutoHyphens/>
        <w:ind w:left="-426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 w:rsidRPr="00500B05" w:rsidR="00815202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Начальник финансово</w:t>
      </w:r>
    </w:p>
    <w:p w:rsidR="00815202" w:rsidRPr="00500B05" w:rsidP="00815202">
      <w:pPr>
        <w:widowControl w:val="0"/>
        <w:suppressAutoHyphens/>
        <w:ind w:left="-426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sectPr w:rsidSect="008B1775">
          <w:headerReference w:type="default" r:id="rId10"/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-экономического отдела</w:t>
        <w:tab/>
        <w:tab/>
      </w:r>
      <w:r w:rsid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ab/>
        <w:tab/>
        <w:tab/>
      </w:r>
      <w:r w:rsidRPr="00500B0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ab/>
        <w:tab/>
        <w:t>А.А. Кожевникова</w:t>
      </w:r>
    </w:p>
    <w:p w:rsidR="00272920" w:rsidP="003942D4">
      <w:pPr>
        <w:widowControl w:val="0"/>
        <w:suppressAutoHyphens/>
        <w:ind w:left="3827"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 xml:space="preserve">ПРИЛОЖЕНИЕ № </w:t>
      </w:r>
      <w:r w:rsidR="00BF2BA1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5</w:t>
      </w:r>
    </w:p>
    <w:p w:rsidR="00272920" w:rsidP="003942D4">
      <w:pPr>
        <w:widowControl w:val="0"/>
        <w:suppressAutoHyphens/>
        <w:ind w:left="3545" w:firstLine="991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к</w:t>
      </w:r>
      <w:r w:rsidRPr="007F21A7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постановлению администрации</w:t>
      </w:r>
    </w:p>
    <w:p w:rsidR="00272920" w:rsidP="003942D4">
      <w:pPr>
        <w:widowControl w:val="0"/>
        <w:suppressAutoHyphens/>
        <w:ind w:left="3545" w:firstLine="991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 w:rsidRPr="007F21A7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Новотитаровского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 xml:space="preserve"> сельского поселения</w:t>
      </w:r>
    </w:p>
    <w:p w:rsidR="00272920" w:rsidP="003942D4">
      <w:pPr>
        <w:widowControl w:val="0"/>
        <w:suppressAutoHyphens/>
        <w:ind w:left="3545" w:firstLine="991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Динского района</w:t>
      </w:r>
    </w:p>
    <w:p w:rsidR="00272920" w:rsidP="003942D4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«Об утверждении отчета об исполнении</w:t>
      </w:r>
    </w:p>
    <w:p w:rsidR="00272920" w:rsidP="003942D4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бюджета Новотитаровского сельского</w:t>
      </w:r>
    </w:p>
    <w:p w:rsidR="00272920" w:rsidP="003942D4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поселения за 1 </w:t>
      </w:r>
      <w:r w:rsidR="00EA14D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квартал </w:t>
      </w: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20</w:t>
      </w:r>
      <w:r w:rsidR="00EA14D5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2</w:t>
      </w:r>
      <w:r w:rsidR="00296F9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en-US" w:eastAsia="ar-SA" w:bidi="ar-SA"/>
        </w:rPr>
        <w:t>5</w:t>
      </w: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 года</w:t>
      </w:r>
    </w:p>
    <w:p w:rsidR="00272920" w:rsidP="003942D4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и о расходовании средств резервного</w:t>
      </w:r>
    </w:p>
    <w:p w:rsidR="00272920" w:rsidRPr="00C20CA2" w:rsidP="003942D4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C20CA2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фонда»</w:t>
      </w:r>
    </w:p>
    <w:p w:rsidR="00395418" w:rsidP="00395418">
      <w:pPr>
        <w:widowControl w:val="0"/>
        <w:suppressAutoHyphens/>
        <w:ind w:left="4678" w:hanging="142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от 11.04.2025 г. № 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35</w:t>
      </w:r>
    </w:p>
    <w:p w:rsidR="00272920" w:rsidP="00272920">
      <w:pPr>
        <w:widowControl w:val="0"/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272920" w:rsidP="00272920">
      <w:pPr>
        <w:widowControl w:val="0"/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</w:pPr>
    </w:p>
    <w:p w:rsidR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272920" w:rsidP="00272920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</w:pPr>
      <w:r w:rsidRPr="003836FB" w:rsidR="00671FE1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Ведомственная структура расходов бюджета </w:t>
      </w:r>
      <w:r w:rsidR="00671FE1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за 1 </w:t>
      </w:r>
      <w:r w:rsidR="00EA14D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квартал </w:t>
      </w:r>
      <w:r w:rsidRPr="003836FB" w:rsidR="00671FE1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20</w:t>
      </w:r>
      <w:r w:rsidR="00EA14D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2</w:t>
      </w:r>
      <w:r w:rsidRPr="00296F96" w:rsidR="00296F96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>5</w:t>
      </w:r>
      <w:r w:rsidRPr="003836FB" w:rsidR="00671FE1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 w:bidi="ar-SA"/>
        </w:rPr>
        <w:t xml:space="preserve"> год</w:t>
      </w:r>
    </w:p>
    <w:p w:rsidR="00454090" w:rsidP="00773E75">
      <w:pPr>
        <w:widowControl w:val="0"/>
        <w:suppressAutoHyphens/>
        <w:ind w:left="165" w:right="-115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 w:bidi="ar-SA"/>
        </w:rPr>
      </w:pPr>
    </w:p>
    <w:p w:rsidR="00CC407E" w:rsidP="00CC407E">
      <w:pPr>
        <w:widowControl w:val="0"/>
        <w:suppressAutoHyphens/>
        <w:ind w:left="165" w:right="-115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 w:bidi="ar-SA"/>
        </w:rPr>
      </w:pPr>
      <w:r w:rsidRPr="00EA14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 w:bidi="ar-SA"/>
        </w:rPr>
        <w:t>(тыс. рублей)</w:t>
      </w:r>
    </w:p>
    <w:tbl>
      <w:tblPr>
        <w:tblStyle w:val="TableNormal"/>
        <w:tblW w:w="1008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1"/>
        <w:gridCol w:w="2552"/>
        <w:gridCol w:w="567"/>
        <w:gridCol w:w="425"/>
        <w:gridCol w:w="425"/>
        <w:gridCol w:w="1418"/>
        <w:gridCol w:w="567"/>
        <w:gridCol w:w="1134"/>
        <w:gridCol w:w="1276"/>
        <w:gridCol w:w="1276"/>
      </w:tblGrid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  <w:tblHeader/>
        </w:trPr>
        <w:tc>
          <w:tcPr>
            <w:tcW w:w="441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ind w:left="5" w:right="5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Утверждено в бюджете на 202</w:t>
            </w:r>
            <w:r w:rsidR="005907B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год</w:t>
            </w:r>
          </w:p>
        </w:tc>
        <w:tc>
          <w:tcPr>
            <w:tcW w:w="1276" w:type="dxa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Исполнено за 1 квартал 202</w:t>
            </w:r>
            <w:r w:rsidR="005907B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года</w:t>
            </w:r>
          </w:p>
        </w:tc>
        <w:tc>
          <w:tcPr>
            <w:tcW w:w="1276" w:type="dxa"/>
          </w:tcPr>
          <w:p w:rsidR="00225425" w:rsidRPr="00225425" w:rsidP="00225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% исполнения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86"/>
          <w:tblHeader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ind w:left="5" w:right="5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308 761,</w:t>
            </w: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190B6B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</w:t>
            </w:r>
            <w:r w:rsidR="00190B6B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4 271,9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190B6B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14,3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5</w:t>
            </w:r>
            <w:r w:rsidR="00B827F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1 570,9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BD70E2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8 213,</w:t>
            </w:r>
            <w:r w:rsidR="00F83E99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BD70E2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15,8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50 1 00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001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1 405,0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Функционирование Правительства Российско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4 844,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4 844,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27 150,0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4 844,5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25 959,7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4 284,2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16,5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1 059,9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463,7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43,7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130,4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96,6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74,1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Осуществление отде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Передача полномочий контрольно-счетной палате муниципального образования Динской район по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перед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1 039,0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259,8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51 4 00 00000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51 4 00 00190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51 4 00 00190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en-US" w:eastAsia="ar-SA" w:bidi="ar-SA"/>
              </w:rPr>
              <w:t>8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1 600,0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Финансовое обеспечение 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Другие общегосударст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венные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026,9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3 109,3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15,5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5 010,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964,9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19,3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51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5 010,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964,9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19,3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4 366,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719,9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7B10AC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16,5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643,2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38,1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               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   14</w:t>
            </w: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205,1</w:t>
            </w:r>
          </w:p>
        </w:tc>
        <w:tc>
          <w:tcPr>
            <w:tcW w:w="1276" w:type="dxa"/>
          </w:tcPr>
          <w:p w:rsidR="00225425" w:rsidRPr="00225425" w:rsidP="009E40E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2 095,9</w:t>
            </w:r>
          </w:p>
        </w:tc>
        <w:tc>
          <w:tcPr>
            <w:tcW w:w="1276" w:type="dxa"/>
          </w:tcPr>
          <w:p w:rsidR="00225425" w:rsidRPr="00225425" w:rsidP="009E40E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ходы 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</w:t>
            </w: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205,1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2 095,9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10 637,7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1 521,1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14,3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3 554,4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574,8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9E40E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Иные бюджетные ассигновани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5 1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в рамках управления имуществом муниципальн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ого об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532,1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370D3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2,1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3 200,2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485,</w:t>
            </w:r>
            <w:r w:rsidR="00B827F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15,2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 xml:space="preserve">Осуществление первичного воинского учета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2 514,5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418,5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Дополнительное финансовое обеспечения по премированию работников военно-учетного стола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55 2 00 91180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685,7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67,3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55 2 00 91180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685,7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67,3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3</w:t>
            </w: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359,0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20,</w:t>
            </w:r>
            <w:r w:rsidR="00B827F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5,</w:t>
            </w:r>
            <w:r w:rsidR="00F83E99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«Осуществление мероприятий по обес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01 1 00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00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оваров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354,0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20,</w:t>
            </w:r>
            <w:r w:rsidR="00B827F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55 660,8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7 689,2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13,8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55 630,8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7 689,2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13,8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 xml:space="preserve">Муниципальная программа 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«Комплексное развитие си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55 630,8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7 689,2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91014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</w:t>
            </w: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1 00 9Д000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42 919,6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3 720,2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1 00 9Д000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42 919,6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3 720,2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1 00 9Д000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42 919,6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3 720,2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2 00 9Д000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12 711,2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3 969,0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2 00 9Д000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12 711,2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3 969,0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 2 00 9Д000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12 711,2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3 969,0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</w:t>
            </w: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E219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F91014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225425" w:rsidRPr="00F91014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225425" w:rsidRPr="00F91014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F91014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F91014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F91014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F91014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F91014" w:rsidP="00B8102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8</w:t>
            </w:r>
            <w:r w:rsidRPr="00F91014" w:rsidR="00AE219B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4 353,5</w:t>
            </w:r>
            <w:r w:rsidRP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 xml:space="preserve"> </w:t>
            </w:r>
          </w:p>
        </w:tc>
        <w:tc>
          <w:tcPr>
            <w:tcW w:w="1276" w:type="dxa"/>
          </w:tcPr>
          <w:p w:rsidR="00225425" w:rsidRPr="00F91014" w:rsidP="00B8102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 w:rsidR="00F83E99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9 589,5</w:t>
            </w:r>
          </w:p>
        </w:tc>
        <w:tc>
          <w:tcPr>
            <w:tcW w:w="1276" w:type="dxa"/>
          </w:tcPr>
          <w:p w:rsidR="00225425" w:rsidRPr="00F91014" w:rsidP="00B8102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F91014"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3</w:t>
            </w:r>
            <w:r w:rsidRPr="00F91014" w:rsidR="00F91014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27 160,1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3 798,7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27 160,1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3 798,7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14,0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теплоснабжения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1 413,0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1 413,0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1 413,0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09 2 00 00000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1 799,3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499,3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1 799,3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499,3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1 799,3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499,3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09 3 00 00000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16 862,0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1 315,3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09 3 00 09990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16 862,0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1 315,3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09 3 00 09990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16 862,0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1 315,3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организации водоотведения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7 085,8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1 984,1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7 085,8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1 984,1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05 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6557,5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1 847,5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09 4 00 09990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528,3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136,6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25,8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5</w:t>
            </w: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7 193,4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1</w:t>
            </w: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5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 790,8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27,6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</w:t>
            </w: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2 055,9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11 527,1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27,4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26</w:t>
            </w: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655,9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6 533,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24,5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26</w:t>
            </w: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655,9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6 533,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24,5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26</w:t>
            </w:r>
            <w:r w:rsidR="006F2E5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 655,9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6 533,</w:t>
            </w:r>
            <w:r w:rsidR="00F83E99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24,5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15 400,0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4 993,6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32,4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15 400,0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4 993,6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32,4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15 400,0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56030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4 993,6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DB2B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32,4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«Формирование современной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15 137,5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56030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4 263,6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656030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28,2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1 714,6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1 714,6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1 714,6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13 422,9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4 263,6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13 422,9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4 263,6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13 422,9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4 263,6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FC4567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</w:t>
            </w:r>
            <w:r w:rsidR="00FC4567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</w:t>
            </w:r>
          </w:p>
        </w:tc>
      </w:tr>
      <w:tr w:rsidTr="00FC4567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spacing w:after="120"/>
              <w:jc w:val="both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FC4567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FC4567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FC4567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450,0</w:t>
            </w:r>
          </w:p>
        </w:tc>
        <w:tc>
          <w:tcPr>
            <w:tcW w:w="1276" w:type="dxa"/>
          </w:tcPr>
          <w:p w:rsidR="00FC4567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6,8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103 577,5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5 757,2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FC4567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5,6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102 346,3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5 757,2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5,6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«Развитие культуры в Новотитаровс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102 346,3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5 757,2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97 390,7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4 063,3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4,2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11 273,0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4 058,3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36,0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11 273,0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4 058,3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36,0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Компенсация расходов на оплату жилых поме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05 1 00 11390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05 1 00 11390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5,0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86 112,7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992 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05 1 00 00990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86 112,7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4 955,6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1 683,9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34,0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4 945,6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1 683,9  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34,0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4 945,6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1 683,9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34,0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Компенсация расходов на оплату жилых помещений, отопления и освещения работникам, государственных и мун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05 2 00 11390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788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05 2 00 11390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961B7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100,0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922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ого района»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1 231,2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-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1 355,1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225,2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</w:t>
            </w: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349,1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1 349,1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224,2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16,6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6,0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16,7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 </w:t>
            </w: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24</w:t>
            </w:r>
            <w:r w:rsidR="00F83E99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 </w:t>
            </w: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24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4,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 </w:t>
            </w: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24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3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 </w:t>
            </w: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24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 </w:t>
            </w: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24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8 014,4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 </w:t>
            </w: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24</w:t>
            </w:r>
            <w:r w:rsidR="00F83E99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4,9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Cs/>
                <w:kern w:val="1"/>
                <w:sz w:val="22"/>
                <w:szCs w:val="22"/>
                <w:lang w:val="ru-RU" w:eastAsia="ar-SA" w:bidi="ar-SA"/>
              </w:rPr>
              <w:t>28,0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316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b/>
                <w:bCs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  <w:tr w:rsidTr="00225425">
        <w:tblPrEx>
          <w:tblW w:w="10081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41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shd w:val="clear" w:color="auto" w:fill="FFFFFF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Закупка товаров</w:t>
            </w: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Pr="00225425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220,0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15,4</w:t>
            </w:r>
          </w:p>
        </w:tc>
        <w:tc>
          <w:tcPr>
            <w:tcW w:w="1276" w:type="dxa"/>
          </w:tcPr>
          <w:p w:rsidR="00225425" w:rsidRPr="00225425" w:rsidP="00B8102D">
            <w:pPr>
              <w:widowControl w:val="0"/>
              <w:suppressLineNumbers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</w:pPr>
            <w:r w:rsidR="00A86CE8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  <w:lang w:val="ru-RU" w:eastAsia="ar-SA" w:bidi="ar-SA"/>
              </w:rPr>
              <w:t>7,0</w:t>
            </w:r>
          </w:p>
        </w:tc>
      </w:tr>
    </w:tbl>
    <w:p w:rsidR="00B51159" w:rsidRPr="006F728A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</w:pPr>
    </w:p>
    <w:p w:rsidR="00B51159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</w:pPr>
    </w:p>
    <w:p w:rsidR="000C4511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</w:pPr>
    </w:p>
    <w:p w:rsidR="00B9771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</w:pPr>
    </w:p>
    <w:p w:rsidR="00272920" w:rsidRPr="00C4087E" w:rsidP="00A75A3B">
      <w:pPr>
        <w:widowControl w:val="0"/>
        <w:suppressAutoHyphens/>
        <w:ind w:left="-993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 w:bidi="ar-SA"/>
        </w:rPr>
        <w:sectPr w:rsidSect="003942D4">
          <w:headerReference w:type="default" r:id="rId11"/>
          <w:type w:val="nextPage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6F728A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>Начальник финансово-экономического</w:t>
      </w:r>
      <w:r w:rsidRPr="00C4087E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 xml:space="preserve"> отдела</w:t>
        <w:tab/>
        <w:tab/>
      </w:r>
      <w:r w:rsidRPr="00C4087E" w:rsidR="00305E23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ab/>
      </w:r>
      <w:r w:rsidRPr="00C4087E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 w:bidi="ar-SA"/>
        </w:rPr>
        <w:tab/>
        <w:t>А.А. Кожевникова</w:t>
      </w:r>
    </w:p>
    <w:p w:rsidR="00C973D4" w:rsidRPr="00B25306" w:rsidP="00CC190D">
      <w:pPr>
        <w:widowControl/>
        <w:suppressAutoHyphens w:val="0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B25306" w:rsidR="00A42EB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ПРИЛОЖЕНИЕ №</w:t>
      </w:r>
      <w:r w:rsidR="003117C4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B25306" w:rsidR="00377783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6</w:t>
      </w:r>
    </w:p>
    <w:p w:rsidR="00377783" w:rsidRPr="00B25306" w:rsidP="00CC190D">
      <w:pPr>
        <w:widowControl/>
        <w:suppressAutoHyphens w:val="0"/>
        <w:ind w:left="3545" w:firstLine="99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B25306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к постановлению администрации</w:t>
      </w:r>
    </w:p>
    <w:p w:rsidR="00377783" w:rsidRPr="00B25306" w:rsidP="00CC190D">
      <w:pPr>
        <w:widowControl/>
        <w:suppressAutoHyphens w:val="0"/>
        <w:ind w:left="3545" w:firstLine="99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B25306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Новотитаровского сельского поселения</w:t>
      </w:r>
    </w:p>
    <w:p w:rsidR="00377783" w:rsidRPr="00B25306" w:rsidP="00CC190D">
      <w:pPr>
        <w:widowControl/>
        <w:suppressAutoHyphens w:val="0"/>
        <w:ind w:left="3545" w:firstLine="99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B25306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Динского района</w:t>
      </w:r>
    </w:p>
    <w:p w:rsidR="00377783" w:rsidRPr="00B25306" w:rsidP="00CC190D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B2530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«Об утверждении отчета об исполнении</w:t>
      </w:r>
    </w:p>
    <w:p w:rsidR="00377783" w:rsidRPr="00B25306" w:rsidP="00CC190D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B2530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бюджета Новотитаровского сельского</w:t>
      </w:r>
    </w:p>
    <w:p w:rsidR="00377783" w:rsidRPr="00B25306" w:rsidP="00CC190D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B2530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поселения за 1 квартал 20</w:t>
      </w:r>
      <w:r w:rsidR="001D7C5F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2</w:t>
      </w:r>
      <w:r w:rsidR="0061332F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en-US" w:eastAsia="ar-SA" w:bidi="ar-SA"/>
        </w:rPr>
        <w:t>5</w:t>
      </w:r>
      <w:r w:rsidRPr="00B2530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 года</w:t>
      </w:r>
    </w:p>
    <w:p w:rsidR="00377783" w:rsidRPr="00B25306" w:rsidP="00CC190D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B2530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и о расходовании средств резервного</w:t>
      </w:r>
    </w:p>
    <w:p w:rsidR="00377783" w:rsidRPr="00B25306" w:rsidP="00CC190D">
      <w:pPr>
        <w:widowControl/>
        <w:suppressAutoHyphens/>
        <w:autoSpaceDE w:val="0"/>
        <w:ind w:firstLine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B25306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фонда»</w:t>
      </w:r>
    </w:p>
    <w:p w:rsidR="001F3C19" w:rsidP="001F3C19">
      <w:pPr>
        <w:widowControl/>
        <w:suppressAutoHyphens w:val="0"/>
        <w:ind w:left="4678" w:hanging="142"/>
        <w:jc w:val="center"/>
        <w:rPr>
          <w:rFonts w:ascii="Calibri" w:eastAsia="Calibri" w:hAnsi="Calibri" w:cs="Times New Roman"/>
          <w:kern w:val="0"/>
          <w:sz w:val="28"/>
          <w:szCs w:val="28"/>
          <w:lang w:val="ru-RU" w:eastAsia="ar-SA" w:bidi="ar-SA"/>
        </w:rPr>
      </w:pPr>
      <w:r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>от 11.04.2025 г. № 3</w:t>
      </w:r>
      <w:r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>35</w:t>
      </w:r>
    </w:p>
    <w:p w:rsidR="00377783" w:rsidRPr="00B25306" w:rsidP="00CC190D">
      <w:pPr>
        <w:widowControl/>
        <w:suppressAutoHyphens w:val="0"/>
        <w:ind w:left="4678" w:hanging="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C973D4" w:rsidRPr="00B25306" w:rsidP="00325A7A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325A7A" w:rsidRPr="00B25306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325A7A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A13052" w:rsidRPr="00B25306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543018" w:rsidRPr="00B25306" w:rsidP="00C973D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B25306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Расходование средств резервного фонда </w:t>
      </w:r>
    </w:p>
    <w:p w:rsidR="0069625C" w:rsidRPr="00B25306" w:rsidP="00C973D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B25306" w:rsidR="00543018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администрации </w:t>
      </w:r>
      <w:r w:rsidRPr="00B25306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Новотитаровского сельского </w:t>
      </w:r>
    </w:p>
    <w:p w:rsidR="00C973D4" w:rsidRPr="00B25306" w:rsidP="00C973D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B25306" w:rsidR="0069625C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п</w:t>
      </w:r>
      <w:r w:rsidRPr="00B25306" w:rsidR="008E4660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оселения Динского района за </w:t>
      </w:r>
      <w:r w:rsidRPr="00B25306" w:rsidR="00377783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1 квартал </w:t>
      </w:r>
      <w:r w:rsidRPr="00B25306" w:rsidR="008E4660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20</w:t>
      </w:r>
      <w:r w:rsidR="001D7C5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2</w:t>
      </w:r>
      <w:r w:rsidRPr="0061332F" w:rsidR="006133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5</w:t>
      </w:r>
      <w:r w:rsidRPr="00B25306" w:rsidR="0069625C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 год</w:t>
      </w:r>
      <w:r w:rsidRPr="00B25306" w:rsidR="00377783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а</w:t>
      </w:r>
    </w:p>
    <w:p w:rsidR="00377783" w:rsidRPr="00B25306" w:rsidP="00C973D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377783" w:rsidRPr="00B25306" w:rsidP="00C973D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C973D4" w:rsidRPr="004E0286" w:rsidP="00C973D4">
      <w:pPr>
        <w:widowControl/>
        <w:suppressAutoHyphens w:val="0"/>
        <w:ind w:left="4248" w:firstLine="708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ru-RU" w:eastAsia="en-US" w:bidi="ar-SA"/>
        </w:rPr>
      </w:pPr>
      <w:r w:rsidRPr="004E0286">
        <w:rPr>
          <w:rFonts w:ascii="Times New Roman" w:eastAsia="Calibri" w:hAnsi="Times New Roman" w:cs="Times New Roman"/>
          <w:kern w:val="0"/>
          <w:sz w:val="22"/>
          <w:szCs w:val="22"/>
          <w:lang w:val="ru-RU" w:eastAsia="en-US" w:bidi="ar-SA"/>
        </w:rPr>
        <w:t>(тыс.рублей)</w:t>
      </w:r>
    </w:p>
    <w:tbl>
      <w:tblPr>
        <w:tblStyle w:val="TableNormal"/>
        <w:tblW w:w="9938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77"/>
        <w:gridCol w:w="1843"/>
        <w:gridCol w:w="1576"/>
        <w:gridCol w:w="1542"/>
      </w:tblGrid>
      <w:tr w:rsidTr="004E0286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977" w:type="dxa"/>
            <w:shd w:val="clear" w:color="auto" w:fill="auto"/>
          </w:tcPr>
          <w:p w:rsidR="0069625C" w:rsidRPr="00B25306" w:rsidP="005430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543018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Раздел, подраздел</w:t>
            </w: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, н</w:t>
            </w:r>
            <w:r w:rsidR="00E62E09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а</w:t>
            </w: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именование</w:t>
            </w:r>
          </w:p>
        </w:tc>
        <w:tc>
          <w:tcPr>
            <w:tcW w:w="1843" w:type="dxa"/>
            <w:shd w:val="clear" w:color="auto" w:fill="auto"/>
          </w:tcPr>
          <w:p w:rsidR="0069625C" w:rsidRPr="00B25306" w:rsidP="0037778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543018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Утвержден</w:t>
            </w:r>
            <w:r w:rsidRPr="00B25306" w:rsidR="00377783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о</w:t>
            </w:r>
            <w:r w:rsidRPr="00B25306"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 в бюджете на 20</w:t>
            </w:r>
            <w:r w:rsidR="001D7C5F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2</w:t>
            </w:r>
            <w:r w:rsidRPr="0061332F" w:rsidR="0061332F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5</w:t>
            </w:r>
            <w:r w:rsidRPr="00B25306"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 год</w:t>
            </w:r>
          </w:p>
        </w:tc>
        <w:tc>
          <w:tcPr>
            <w:tcW w:w="1576" w:type="dxa"/>
          </w:tcPr>
          <w:p w:rsidR="0069625C" w:rsidRPr="00B25306" w:rsidP="005430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543018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Исполнено</w:t>
            </w: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 за 1 квартал 20</w:t>
            </w:r>
            <w:r w:rsidR="001D7C5F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2</w:t>
            </w:r>
            <w:r w:rsidR="0061332F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en-US" w:eastAsia="ar-SA" w:bidi="ar-SA"/>
              </w:rPr>
              <w:t>5</w:t>
            </w: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 года</w:t>
            </w:r>
          </w:p>
        </w:tc>
        <w:tc>
          <w:tcPr>
            <w:tcW w:w="1542" w:type="dxa"/>
          </w:tcPr>
          <w:p w:rsidR="0069625C" w:rsidRPr="00B25306" w:rsidP="0037778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% ис</w:t>
            </w:r>
            <w:r w:rsidRPr="00B25306" w:rsidR="00377783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полнения</w:t>
            </w:r>
          </w:p>
        </w:tc>
      </w:tr>
      <w:tr w:rsidTr="004E0286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977" w:type="dxa"/>
            <w:shd w:val="clear" w:color="auto" w:fill="auto"/>
          </w:tcPr>
          <w:p w:rsidR="0069625C" w:rsidRPr="00B25306" w:rsidP="00F91CD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625C" w:rsidRPr="00B25306" w:rsidP="009074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2</w:t>
            </w:r>
          </w:p>
        </w:tc>
        <w:tc>
          <w:tcPr>
            <w:tcW w:w="1576" w:type="dxa"/>
          </w:tcPr>
          <w:p w:rsidR="0069625C" w:rsidRPr="00B25306" w:rsidP="009074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3</w:t>
            </w:r>
          </w:p>
        </w:tc>
        <w:tc>
          <w:tcPr>
            <w:tcW w:w="1542" w:type="dxa"/>
          </w:tcPr>
          <w:p w:rsidR="0069625C" w:rsidRPr="00B25306" w:rsidP="0069625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4</w:t>
            </w:r>
          </w:p>
        </w:tc>
      </w:tr>
      <w:tr w:rsidTr="004E0286">
        <w:tblPrEx>
          <w:tblW w:w="9938" w:type="dxa"/>
          <w:tblInd w:w="-386" w:type="dxa"/>
          <w:tblLayout w:type="fixed"/>
          <w:tblLook w:val="0000"/>
        </w:tblPrEx>
        <w:trPr>
          <w:trHeight w:val="144"/>
        </w:trPr>
        <w:tc>
          <w:tcPr>
            <w:tcW w:w="4977" w:type="dxa"/>
            <w:shd w:val="clear" w:color="auto" w:fill="auto"/>
          </w:tcPr>
          <w:p w:rsidR="0002251A" w:rsidRPr="00B25306" w:rsidP="00377783">
            <w:pPr>
              <w:widowControl w:val="0"/>
              <w:suppressLineNumbers/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543018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01</w:t>
            </w:r>
            <w:r w:rsidRPr="00B25306" w:rsidR="00325A7A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 </w:t>
            </w:r>
            <w:r w:rsidRPr="00B25306" w:rsidR="00543018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11 </w:t>
            </w: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Резервные</w:t>
            </w:r>
            <w:r w:rsidRPr="00B25306" w:rsidR="00543018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 xml:space="preserve"> фонд</w:t>
            </w:r>
            <w:r w:rsidR="00B25306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02251A" w:rsidRPr="00B25306" w:rsidP="005430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325A7A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250</w:t>
            </w:r>
            <w:r w:rsidRPr="00B25306" w:rsidR="00FF1510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,0</w:t>
            </w:r>
          </w:p>
        </w:tc>
        <w:tc>
          <w:tcPr>
            <w:tcW w:w="1576" w:type="dxa"/>
          </w:tcPr>
          <w:p w:rsidR="0002251A" w:rsidRPr="00B25306" w:rsidP="005430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377783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-</w:t>
            </w:r>
          </w:p>
        </w:tc>
        <w:tc>
          <w:tcPr>
            <w:tcW w:w="1542" w:type="dxa"/>
          </w:tcPr>
          <w:p w:rsidR="0002251A" w:rsidRPr="00B25306" w:rsidP="005430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</w:pPr>
            <w:r w:rsidRPr="00B25306" w:rsidR="00377783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val="ru-RU" w:eastAsia="ar-SA" w:bidi="ar-SA"/>
              </w:rPr>
              <w:t>-</w:t>
            </w:r>
          </w:p>
        </w:tc>
      </w:tr>
    </w:tbl>
    <w:p w:rsidR="00766164" w:rsidRPr="00B2530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543018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A13052" w:rsidRPr="00B2530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543018" w:rsidRPr="00B2530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766164" w:rsidRPr="00B2530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B25306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Начальник финансово-</w:t>
      </w:r>
    </w:p>
    <w:p w:rsidR="00766164" w:rsidRPr="00B2530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B25306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экономического отдела</w:t>
        <w:tab/>
        <w:tab/>
        <w:tab/>
      </w:r>
      <w:r w:rsidRPr="00B25306" w:rsidR="00FF1510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  <w:tab/>
        <w:tab/>
      </w:r>
      <w:r w:rsidRPr="00B25306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Pr="00B25306" w:rsidR="00325A7A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А.А. Кожевникова</w:t>
      </w:r>
    </w:p>
    <w:p>
      <w:pPr>
        <w:spacing w:before="0" w:after="0"/>
        <w:rPr>
          <w:sz w:val="0"/>
          <w:szCs w:val="0"/>
        </w:rPr>
        <w:sectPr w:rsidSect="003F43AA">
          <w:headerReference w:type="default" r:id="rId12"/>
          <w:type w:val="nextPage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:rsidR="00C973D4" w:rsidRPr="0084586B" w:rsidP="00364521">
      <w:pPr>
        <w:widowControl/>
        <w:suppressAutoHyphens w:val="0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 w:rsidR="00A42EB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ПРИЛОЖЕНИЕ №</w:t>
      </w:r>
      <w:r w:rsidRPr="0084586B" w:rsidR="00EE00F3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7</w:t>
      </w:r>
    </w:p>
    <w:p w:rsidR="00EE00F3" w:rsidRPr="0084586B" w:rsidP="00364521">
      <w:pPr>
        <w:widowControl/>
        <w:suppressAutoHyphens w:val="0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к постановлению администрации</w:t>
      </w:r>
    </w:p>
    <w:p w:rsidR="00EE00F3" w:rsidRPr="0084586B" w:rsidP="00364521">
      <w:pPr>
        <w:widowControl/>
        <w:suppressAutoHyphens w:val="0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Новотитаровского сельского поселения</w:t>
      </w:r>
    </w:p>
    <w:p w:rsidR="00EE00F3" w:rsidRPr="0084586B" w:rsidP="00364521">
      <w:pPr>
        <w:widowControl/>
        <w:suppressAutoHyphens w:val="0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Динского района</w:t>
      </w:r>
    </w:p>
    <w:p w:rsidR="00EE00F3" w:rsidRPr="0084586B" w:rsidP="00364521">
      <w:pPr>
        <w:widowControl/>
        <w:suppressAutoHyphens/>
        <w:autoSpaceDE w:val="0"/>
        <w:ind w:left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84586B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«Об утверждении отчета об исполнении</w:t>
      </w:r>
    </w:p>
    <w:p w:rsidR="00EE00F3" w:rsidRPr="0084586B" w:rsidP="00364521">
      <w:pPr>
        <w:widowControl/>
        <w:suppressAutoHyphens/>
        <w:autoSpaceDE w:val="0"/>
        <w:ind w:left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84586B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бюджета Новотитаровского сельского</w:t>
      </w:r>
    </w:p>
    <w:p w:rsidR="00EE00F3" w:rsidRPr="0084586B" w:rsidP="00364521">
      <w:pPr>
        <w:widowControl/>
        <w:suppressAutoHyphens/>
        <w:autoSpaceDE w:val="0"/>
        <w:ind w:left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84586B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поселения за 1 квартал 20</w:t>
      </w:r>
      <w:r w:rsidR="00F2760A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2</w:t>
      </w:r>
      <w:r w:rsidR="005515EA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5</w:t>
      </w:r>
      <w:r w:rsidR="00F2760A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 xml:space="preserve"> </w:t>
      </w:r>
      <w:r w:rsidRPr="0084586B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года</w:t>
      </w:r>
    </w:p>
    <w:p w:rsidR="00EE00F3" w:rsidRPr="0084586B" w:rsidP="00364521">
      <w:pPr>
        <w:widowControl/>
        <w:suppressAutoHyphens/>
        <w:autoSpaceDE w:val="0"/>
        <w:ind w:left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84586B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и о расходовании средств резервного</w:t>
      </w:r>
    </w:p>
    <w:p w:rsidR="00EE00F3" w:rsidRPr="0084586B" w:rsidP="00364521">
      <w:pPr>
        <w:widowControl/>
        <w:suppressAutoHyphens/>
        <w:autoSpaceDE w:val="0"/>
        <w:ind w:left="4536"/>
        <w:jc w:val="center"/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</w:pPr>
      <w:r w:rsidRPr="0084586B">
        <w:rPr>
          <w:rFonts w:ascii="Times New Roman" w:eastAsia="Arial" w:hAnsi="Times New Roman" w:cs="Times New Roman"/>
          <w:b w:val="0"/>
          <w:bCs/>
          <w:kern w:val="1"/>
          <w:sz w:val="28"/>
          <w:szCs w:val="28"/>
          <w:lang w:val="ru-RU" w:eastAsia="ar-SA" w:bidi="ar-SA"/>
        </w:rPr>
        <w:t>фонда»</w:t>
      </w:r>
    </w:p>
    <w:p w:rsidR="00B716A7" w:rsidP="00B716A7">
      <w:pPr>
        <w:widowControl/>
        <w:suppressAutoHyphens w:val="0"/>
        <w:ind w:left="4678" w:hanging="142"/>
        <w:jc w:val="center"/>
        <w:rPr>
          <w:rFonts w:ascii="Calibri" w:eastAsia="Calibri" w:hAnsi="Calibri" w:cs="Times New Roman"/>
          <w:kern w:val="0"/>
          <w:sz w:val="28"/>
          <w:szCs w:val="28"/>
          <w:lang w:val="ru-RU" w:eastAsia="ar-SA" w:bidi="ar-SA"/>
        </w:rPr>
      </w:pPr>
      <w:r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>от 11.04.2025 г. № 335</w:t>
      </w:r>
    </w:p>
    <w:p w:rsidR="00B84A62" w:rsidRPr="0084586B" w:rsidP="00EE00F3">
      <w:pPr>
        <w:widowControl/>
        <w:suppressAutoHyphens w:val="0"/>
        <w:ind w:left="4536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DA73D5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E3506B" w:rsidRPr="0084586B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DA73D5" w:rsidRPr="0084586B" w:rsidP="00B84A62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84586B" w:rsidR="00B84A6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Сведения о численности муниципальных служащих, </w:t>
      </w:r>
    </w:p>
    <w:p w:rsidR="00B84A62" w:rsidRPr="0084586B" w:rsidP="00B84A62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работников муниципальных учреждений </w:t>
      </w:r>
      <w:r w:rsidRPr="0084586B" w:rsidR="00EE00F3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за 1 квартал 20</w:t>
      </w:r>
      <w:r w:rsidR="00F2760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2</w:t>
      </w:r>
      <w:r w:rsidR="005515E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5</w:t>
      </w:r>
      <w:r w:rsidRPr="0084586B" w:rsidR="00EE00F3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 года</w:t>
      </w:r>
    </w:p>
    <w:p w:rsidR="00B84A62" w:rsidRPr="0084586B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B84A62" w:rsidRPr="0084586B" w:rsidP="00C973D4">
      <w:pPr>
        <w:widowControl/>
        <w:suppressAutoHyphens w:val="0"/>
        <w:ind w:left="4248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B84A62" w:rsidRPr="0084586B" w:rsidP="00B84A62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Штатная численность работников: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- </w:t>
      </w:r>
      <w:r w:rsidR="00D442BA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дминистрация Новотитаровского сельского поселения – 2</w:t>
      </w:r>
      <w:r w:rsidR="005515EA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5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штатных единиц, в том </w:t>
      </w:r>
      <w:r w:rsidRPr="0084586B" w:rsidR="00ED052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числе муниципальных служащих- 2</w:t>
      </w:r>
      <w:r w:rsidR="005515EA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="0075759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и лиц, замещающих муниципальные должности - 1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 w:rsidR="00D102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- 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Муниципальное бюджетное учреждение «Культурно-досуговое объед</w:t>
      </w:r>
      <w:r w:rsidRPr="0084586B" w:rsidR="00ED052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инение» ст. Новотитаровской – 15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штатных единиц;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 Муниципальное бюджетное учреждение библиотечное объединение Новотита</w:t>
      </w:r>
      <w:r w:rsidRPr="0084586B" w:rsidR="00D102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ровского сельского поселения</w:t>
      </w:r>
      <w:r w:rsidRPr="0084586B" w:rsidR="00D102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– </w:t>
      </w:r>
      <w:r w:rsidR="0075759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6,5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штатных единиц;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- Муниципальное казенное учреждение «Централизованная бухгалтерия Новотитаровского сельского поселения» - </w:t>
      </w:r>
      <w:r w:rsidRPr="0084586B" w:rsidR="00D102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="00DA7C3E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,5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штатных единицы;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 Муниципальное казенное учреждение «По обеспечению хозяйственного облуживания органов местного само</w:t>
      </w:r>
      <w:r w:rsidRPr="0084586B" w:rsidR="00ED052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управления Динского района» - </w:t>
      </w:r>
      <w:r w:rsidRPr="0084586B" w:rsidR="00D102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11,75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штатных единиц;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- Муниципальное бюджетное учреждение по физическому развитию и спорту Новотитаровского сельского поселения «Олимп» - </w:t>
      </w:r>
      <w:r w:rsidR="005515EA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6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штатных единиц.</w:t>
      </w:r>
    </w:p>
    <w:p w:rsidR="00B84A62" w:rsidRPr="0084586B" w:rsidP="00B84A62">
      <w:pPr>
        <w:widowControl/>
        <w:suppressAutoHyphens w:val="0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B84A62" w:rsidRPr="0084586B" w:rsidP="00B84A62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DA73D5" w:rsidRPr="0084586B" w:rsidP="00B84A62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:rsidR="00DA73D5" w:rsidRPr="0084586B" w:rsidP="00B84A62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 w:rsidR="00B84A6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Начальник финансово-</w:t>
      </w:r>
    </w:p>
    <w:p w:rsidR="00B84A62" w:rsidRPr="0084586B" w:rsidP="00B84A62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экономического отдела  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                    </w:t>
      </w:r>
      <w:r w:rsidRPr="0084586B" w:rsidR="00C84273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                          </w:t>
      </w:r>
      <w:r w:rsidRPr="008458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       </w:t>
      </w:r>
      <w:r w:rsidRPr="0084586B" w:rsidR="00E350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А.А. Кожевникова</w:t>
      </w:r>
    </w:p>
    <w:p w:rsidR="00B84A62" w:rsidRPr="0084586B" w:rsidP="00B84A62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</w:pPr>
    </w:p>
    <w:sectPr w:rsidSect="003F43AA">
      <w:headerReference w:type="default" r:id="rId13"/>
      <w:type w:val="nextPage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9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0FE1">
      <w:rPr>
        <w:noProof/>
      </w:rPr>
      <w:t>2</w:t>
    </w:r>
    <w:r>
      <w:fldChar w:fldCharType="end"/>
    </w:r>
  </w:p>
  <w:p w:rsidR="007362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44" w:rsidRPr="00FA6C5D">
    <w:pPr>
      <w:pStyle w:val="Header"/>
      <w:jc w:val="center"/>
    </w:pPr>
    <w:r w:rsidRPr="00FA6C5D">
      <w:fldChar w:fldCharType="begin"/>
    </w:r>
    <w:r w:rsidRPr="00FA6C5D">
      <w:instrText xml:space="preserve"> PAGE   \* MERGEFORMAT </w:instrText>
    </w:r>
    <w:r w:rsidRPr="00FA6C5D">
      <w:fldChar w:fldCharType="separate"/>
    </w:r>
    <w:r w:rsidR="00910EF1">
      <w:rPr>
        <w:noProof/>
      </w:rPr>
      <w:t>2</w:t>
    </w:r>
    <w:r w:rsidRPr="00FA6C5D"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3749">
      <w:rPr>
        <w:noProof/>
      </w:rPr>
      <w:t>2</w:t>
    </w:r>
    <w:r>
      <w:fldChar w:fldCharType="end"/>
    </w:r>
  </w:p>
  <w:p w:rsidR="00FB3E8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AF">
    <w:pPr>
      <w:widowControl w:val="0"/>
      <w:tabs>
        <w:tab w:val="center" w:pos="4677"/>
        <w:tab w:val="right" w:pos="9355"/>
      </w:tabs>
      <w:suppressAutoHyphens/>
      <w:jc w:val="center"/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</w:pP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fldChar w:fldCharType="begin"/>
    </w: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instrText>PAGE   \* MERGEFORMAT</w:instrText>
    </w: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fldChar w:fldCharType="separate"/>
    </w:r>
    <w:r w:rsidRPr="000F0D03">
      <w:rPr>
        <w:rFonts w:ascii="Times New Roman" w:eastAsia="Arial Unicode MS" w:hAnsi="Times New Roman" w:cs="Times New Roman"/>
        <w:noProof/>
        <w:kern w:val="1"/>
        <w:sz w:val="24"/>
        <w:szCs w:val="24"/>
        <w:lang w:val="ru-RU" w:eastAsia="ar-SA" w:bidi="ar-SA"/>
      </w:rPr>
      <w:t>9</w:t>
    </w: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fldChar w:fldCharType="end"/>
    </w:r>
  </w:p>
  <w:p w:rsidR="008C44AF">
    <w:pPr>
      <w:widowControl w:val="0"/>
      <w:tabs>
        <w:tab w:val="center" w:pos="4677"/>
        <w:tab w:val="right" w:pos="9355"/>
      </w:tabs>
      <w:suppressAutoHyphens/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14">
    <w:pPr>
      <w:widowControl w:val="0"/>
      <w:tabs>
        <w:tab w:val="center" w:pos="4677"/>
        <w:tab w:val="right" w:pos="9355"/>
      </w:tabs>
      <w:suppressAutoHyphens/>
      <w:jc w:val="center"/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</w:pP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fldChar w:fldCharType="begin"/>
    </w: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instrText>PAGE   \* MERGEFORMAT</w:instrText>
    </w: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fldChar w:fldCharType="separate"/>
    </w:r>
    <w:r w:rsidRPr="003F695B">
      <w:rPr>
        <w:rFonts w:ascii="Times New Roman" w:eastAsia="Arial Unicode MS" w:hAnsi="Times New Roman" w:cs="Times New Roman"/>
        <w:noProof/>
        <w:kern w:val="1"/>
        <w:sz w:val="24"/>
        <w:szCs w:val="24"/>
        <w:lang w:val="ru-RU" w:eastAsia="ar-SA" w:bidi="ar-SA"/>
      </w:rPr>
      <w:t>4</w:t>
    </w:r>
    <w:r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  <w:fldChar w:fldCharType="end"/>
    </w:r>
  </w:p>
  <w:p w:rsidR="00704514">
    <w:pPr>
      <w:widowControl w:val="0"/>
      <w:tabs>
        <w:tab w:val="center" w:pos="4677"/>
        <w:tab w:val="right" w:pos="9355"/>
      </w:tabs>
      <w:suppressAutoHyphens/>
      <w:rPr>
        <w:rFonts w:ascii="Times New Roman" w:eastAsia="Arial Unicode MS" w:hAnsi="Times New Roman" w:cs="Times New Roman"/>
        <w:kern w:val="1"/>
        <w:sz w:val="24"/>
        <w:szCs w:val="24"/>
        <w:lang w:val="x-none" w:eastAsia="ar-SA" w:bidi="ar-SA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27"/>
    <w:rsid w:val="00001476"/>
    <w:rsid w:val="00013D91"/>
    <w:rsid w:val="000149BD"/>
    <w:rsid w:val="000151EB"/>
    <w:rsid w:val="00015ED0"/>
    <w:rsid w:val="00016B3D"/>
    <w:rsid w:val="000175AC"/>
    <w:rsid w:val="00021237"/>
    <w:rsid w:val="00021E98"/>
    <w:rsid w:val="0002236C"/>
    <w:rsid w:val="0002251A"/>
    <w:rsid w:val="0002335E"/>
    <w:rsid w:val="00025349"/>
    <w:rsid w:val="00025957"/>
    <w:rsid w:val="00030BB5"/>
    <w:rsid w:val="00031AAE"/>
    <w:rsid w:val="000337D0"/>
    <w:rsid w:val="00034FCE"/>
    <w:rsid w:val="00036577"/>
    <w:rsid w:val="000367E6"/>
    <w:rsid w:val="000379A6"/>
    <w:rsid w:val="00045975"/>
    <w:rsid w:val="00046D19"/>
    <w:rsid w:val="00052590"/>
    <w:rsid w:val="00053301"/>
    <w:rsid w:val="0005772F"/>
    <w:rsid w:val="00057C64"/>
    <w:rsid w:val="00057E68"/>
    <w:rsid w:val="00060AAE"/>
    <w:rsid w:val="00061DBA"/>
    <w:rsid w:val="0006359A"/>
    <w:rsid w:val="000641AB"/>
    <w:rsid w:val="000650BD"/>
    <w:rsid w:val="00065D65"/>
    <w:rsid w:val="00067AC7"/>
    <w:rsid w:val="000709EB"/>
    <w:rsid w:val="00074802"/>
    <w:rsid w:val="00076360"/>
    <w:rsid w:val="00080DD3"/>
    <w:rsid w:val="00081683"/>
    <w:rsid w:val="00081850"/>
    <w:rsid w:val="00084A95"/>
    <w:rsid w:val="00085C38"/>
    <w:rsid w:val="00086CDE"/>
    <w:rsid w:val="000877BB"/>
    <w:rsid w:val="00092E5E"/>
    <w:rsid w:val="000955C5"/>
    <w:rsid w:val="00096E39"/>
    <w:rsid w:val="000A074F"/>
    <w:rsid w:val="000A65FD"/>
    <w:rsid w:val="000A683C"/>
    <w:rsid w:val="000A6D42"/>
    <w:rsid w:val="000A7FF3"/>
    <w:rsid w:val="000B23BA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36B4"/>
    <w:rsid w:val="000C39E8"/>
    <w:rsid w:val="000C4511"/>
    <w:rsid w:val="000C4A18"/>
    <w:rsid w:val="000C6698"/>
    <w:rsid w:val="000C7260"/>
    <w:rsid w:val="000C7D0F"/>
    <w:rsid w:val="000D45E9"/>
    <w:rsid w:val="000D7B02"/>
    <w:rsid w:val="000E1251"/>
    <w:rsid w:val="000E2EAD"/>
    <w:rsid w:val="000E48E2"/>
    <w:rsid w:val="000E4F1C"/>
    <w:rsid w:val="000E57C8"/>
    <w:rsid w:val="000E67A9"/>
    <w:rsid w:val="000E7983"/>
    <w:rsid w:val="000E7985"/>
    <w:rsid w:val="000F0D03"/>
    <w:rsid w:val="000F128D"/>
    <w:rsid w:val="000F1EEF"/>
    <w:rsid w:val="000F388D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3061"/>
    <w:rsid w:val="001260C4"/>
    <w:rsid w:val="001269D1"/>
    <w:rsid w:val="00130651"/>
    <w:rsid w:val="00133249"/>
    <w:rsid w:val="0013333A"/>
    <w:rsid w:val="00134034"/>
    <w:rsid w:val="001354BB"/>
    <w:rsid w:val="00136E1E"/>
    <w:rsid w:val="001370A7"/>
    <w:rsid w:val="001425CF"/>
    <w:rsid w:val="00143542"/>
    <w:rsid w:val="00143605"/>
    <w:rsid w:val="0014495A"/>
    <w:rsid w:val="00145FDC"/>
    <w:rsid w:val="00152AC2"/>
    <w:rsid w:val="00156CCB"/>
    <w:rsid w:val="00160AAC"/>
    <w:rsid w:val="00163547"/>
    <w:rsid w:val="00164ED0"/>
    <w:rsid w:val="00164F80"/>
    <w:rsid w:val="00166768"/>
    <w:rsid w:val="001668E7"/>
    <w:rsid w:val="001701D1"/>
    <w:rsid w:val="0017067F"/>
    <w:rsid w:val="0017089E"/>
    <w:rsid w:val="00170A75"/>
    <w:rsid w:val="00171871"/>
    <w:rsid w:val="00171D0C"/>
    <w:rsid w:val="001772D0"/>
    <w:rsid w:val="00180DD1"/>
    <w:rsid w:val="001819E9"/>
    <w:rsid w:val="00190A5A"/>
    <w:rsid w:val="00190B6B"/>
    <w:rsid w:val="0019257B"/>
    <w:rsid w:val="0019347E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3D07"/>
    <w:rsid w:val="001C4807"/>
    <w:rsid w:val="001C4DAE"/>
    <w:rsid w:val="001C56A4"/>
    <w:rsid w:val="001C7E2E"/>
    <w:rsid w:val="001D316D"/>
    <w:rsid w:val="001D57E0"/>
    <w:rsid w:val="001D7C5F"/>
    <w:rsid w:val="001E190B"/>
    <w:rsid w:val="001E1E29"/>
    <w:rsid w:val="001E269F"/>
    <w:rsid w:val="001E2844"/>
    <w:rsid w:val="001E7B66"/>
    <w:rsid w:val="001F22D2"/>
    <w:rsid w:val="001F3C19"/>
    <w:rsid w:val="001F3D60"/>
    <w:rsid w:val="001F493C"/>
    <w:rsid w:val="001F518B"/>
    <w:rsid w:val="00202323"/>
    <w:rsid w:val="00202599"/>
    <w:rsid w:val="00204732"/>
    <w:rsid w:val="0021219C"/>
    <w:rsid w:val="00212750"/>
    <w:rsid w:val="00212DEF"/>
    <w:rsid w:val="002158BC"/>
    <w:rsid w:val="002172D7"/>
    <w:rsid w:val="0021789E"/>
    <w:rsid w:val="00220031"/>
    <w:rsid w:val="002215AD"/>
    <w:rsid w:val="002238ED"/>
    <w:rsid w:val="00225425"/>
    <w:rsid w:val="002259B9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36855"/>
    <w:rsid w:val="00245887"/>
    <w:rsid w:val="00247D66"/>
    <w:rsid w:val="002550B4"/>
    <w:rsid w:val="00264B97"/>
    <w:rsid w:val="00266A5B"/>
    <w:rsid w:val="00267E06"/>
    <w:rsid w:val="00270A30"/>
    <w:rsid w:val="002726E3"/>
    <w:rsid w:val="00272920"/>
    <w:rsid w:val="00277206"/>
    <w:rsid w:val="00280392"/>
    <w:rsid w:val="002821C1"/>
    <w:rsid w:val="002833BF"/>
    <w:rsid w:val="00285FFE"/>
    <w:rsid w:val="00287328"/>
    <w:rsid w:val="00290E6D"/>
    <w:rsid w:val="00293B62"/>
    <w:rsid w:val="00296BF3"/>
    <w:rsid w:val="00296F96"/>
    <w:rsid w:val="002A38E9"/>
    <w:rsid w:val="002A4976"/>
    <w:rsid w:val="002B3199"/>
    <w:rsid w:val="002B43DD"/>
    <w:rsid w:val="002B53B5"/>
    <w:rsid w:val="002B6A7B"/>
    <w:rsid w:val="002C0F74"/>
    <w:rsid w:val="002C4116"/>
    <w:rsid w:val="002C4689"/>
    <w:rsid w:val="002C5403"/>
    <w:rsid w:val="002C5C54"/>
    <w:rsid w:val="002D37FF"/>
    <w:rsid w:val="002D38AF"/>
    <w:rsid w:val="002D3E61"/>
    <w:rsid w:val="002D5E64"/>
    <w:rsid w:val="002E1B41"/>
    <w:rsid w:val="002E2F7B"/>
    <w:rsid w:val="002F0719"/>
    <w:rsid w:val="002F166A"/>
    <w:rsid w:val="002F1C93"/>
    <w:rsid w:val="002F24CF"/>
    <w:rsid w:val="002F2585"/>
    <w:rsid w:val="002F2FB1"/>
    <w:rsid w:val="002F38A5"/>
    <w:rsid w:val="002F519D"/>
    <w:rsid w:val="002F599E"/>
    <w:rsid w:val="003023B6"/>
    <w:rsid w:val="00303749"/>
    <w:rsid w:val="00303EA5"/>
    <w:rsid w:val="0030526D"/>
    <w:rsid w:val="0030537F"/>
    <w:rsid w:val="00305E23"/>
    <w:rsid w:val="003070B6"/>
    <w:rsid w:val="0030774C"/>
    <w:rsid w:val="003117C4"/>
    <w:rsid w:val="003127DD"/>
    <w:rsid w:val="00312BED"/>
    <w:rsid w:val="003148E4"/>
    <w:rsid w:val="00314FA3"/>
    <w:rsid w:val="003157FC"/>
    <w:rsid w:val="00317BA0"/>
    <w:rsid w:val="00317D00"/>
    <w:rsid w:val="00322153"/>
    <w:rsid w:val="00322533"/>
    <w:rsid w:val="00322BBD"/>
    <w:rsid w:val="00324032"/>
    <w:rsid w:val="003247B0"/>
    <w:rsid w:val="00325A7A"/>
    <w:rsid w:val="00327812"/>
    <w:rsid w:val="003324D4"/>
    <w:rsid w:val="003327D7"/>
    <w:rsid w:val="003359F3"/>
    <w:rsid w:val="00335A57"/>
    <w:rsid w:val="003371B3"/>
    <w:rsid w:val="00341430"/>
    <w:rsid w:val="00344800"/>
    <w:rsid w:val="00345189"/>
    <w:rsid w:val="0034637F"/>
    <w:rsid w:val="003478AC"/>
    <w:rsid w:val="00350B2A"/>
    <w:rsid w:val="003518CB"/>
    <w:rsid w:val="00352A6B"/>
    <w:rsid w:val="0035375D"/>
    <w:rsid w:val="003543AB"/>
    <w:rsid w:val="003548D9"/>
    <w:rsid w:val="00355D76"/>
    <w:rsid w:val="00356699"/>
    <w:rsid w:val="00356784"/>
    <w:rsid w:val="003643EB"/>
    <w:rsid w:val="00364521"/>
    <w:rsid w:val="00366273"/>
    <w:rsid w:val="00370D3D"/>
    <w:rsid w:val="00372D6E"/>
    <w:rsid w:val="00373543"/>
    <w:rsid w:val="00373C6D"/>
    <w:rsid w:val="00374668"/>
    <w:rsid w:val="00374DB3"/>
    <w:rsid w:val="003757B6"/>
    <w:rsid w:val="00375C67"/>
    <w:rsid w:val="003771C9"/>
    <w:rsid w:val="00377783"/>
    <w:rsid w:val="003836D5"/>
    <w:rsid w:val="003836FB"/>
    <w:rsid w:val="00384335"/>
    <w:rsid w:val="00385434"/>
    <w:rsid w:val="00390770"/>
    <w:rsid w:val="0039209B"/>
    <w:rsid w:val="003942D4"/>
    <w:rsid w:val="00394CC8"/>
    <w:rsid w:val="00395418"/>
    <w:rsid w:val="003A0BD2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4893"/>
    <w:rsid w:val="003B51E8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092E"/>
    <w:rsid w:val="003E2DA5"/>
    <w:rsid w:val="003E676B"/>
    <w:rsid w:val="003F489E"/>
    <w:rsid w:val="003F5B72"/>
    <w:rsid w:val="003F5D2D"/>
    <w:rsid w:val="003F695B"/>
    <w:rsid w:val="003F72A9"/>
    <w:rsid w:val="00401231"/>
    <w:rsid w:val="00401EE3"/>
    <w:rsid w:val="00401F0B"/>
    <w:rsid w:val="004021EE"/>
    <w:rsid w:val="004023F2"/>
    <w:rsid w:val="004055C8"/>
    <w:rsid w:val="004057C5"/>
    <w:rsid w:val="00412F35"/>
    <w:rsid w:val="004164C7"/>
    <w:rsid w:val="00420B14"/>
    <w:rsid w:val="00421B9F"/>
    <w:rsid w:val="00424C57"/>
    <w:rsid w:val="0042534E"/>
    <w:rsid w:val="00430CF2"/>
    <w:rsid w:val="00431937"/>
    <w:rsid w:val="00437ED9"/>
    <w:rsid w:val="00441C82"/>
    <w:rsid w:val="004426A1"/>
    <w:rsid w:val="0044293E"/>
    <w:rsid w:val="004524A1"/>
    <w:rsid w:val="00454090"/>
    <w:rsid w:val="004546BE"/>
    <w:rsid w:val="0045672D"/>
    <w:rsid w:val="00457174"/>
    <w:rsid w:val="004609E1"/>
    <w:rsid w:val="00460CE2"/>
    <w:rsid w:val="00460E64"/>
    <w:rsid w:val="004623B2"/>
    <w:rsid w:val="00462D08"/>
    <w:rsid w:val="004636D6"/>
    <w:rsid w:val="00464535"/>
    <w:rsid w:val="0046510B"/>
    <w:rsid w:val="00465754"/>
    <w:rsid w:val="004661D5"/>
    <w:rsid w:val="004667D0"/>
    <w:rsid w:val="004725A1"/>
    <w:rsid w:val="00475539"/>
    <w:rsid w:val="00480BB7"/>
    <w:rsid w:val="00483014"/>
    <w:rsid w:val="0048382B"/>
    <w:rsid w:val="00486972"/>
    <w:rsid w:val="00487B0B"/>
    <w:rsid w:val="00491382"/>
    <w:rsid w:val="00491EAB"/>
    <w:rsid w:val="00492D8A"/>
    <w:rsid w:val="00492DAA"/>
    <w:rsid w:val="0049338B"/>
    <w:rsid w:val="00494CF5"/>
    <w:rsid w:val="004956A0"/>
    <w:rsid w:val="0049570B"/>
    <w:rsid w:val="004B0757"/>
    <w:rsid w:val="004B10F6"/>
    <w:rsid w:val="004B1D35"/>
    <w:rsid w:val="004B46C8"/>
    <w:rsid w:val="004C0FE1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E0286"/>
    <w:rsid w:val="004F155B"/>
    <w:rsid w:val="004F1651"/>
    <w:rsid w:val="004F2186"/>
    <w:rsid w:val="004F3D70"/>
    <w:rsid w:val="004F4428"/>
    <w:rsid w:val="004F4F62"/>
    <w:rsid w:val="004F6906"/>
    <w:rsid w:val="004F6E27"/>
    <w:rsid w:val="004F79DC"/>
    <w:rsid w:val="004F7FF8"/>
    <w:rsid w:val="005001A6"/>
    <w:rsid w:val="00500B05"/>
    <w:rsid w:val="0050201B"/>
    <w:rsid w:val="00503B27"/>
    <w:rsid w:val="00504F18"/>
    <w:rsid w:val="00506959"/>
    <w:rsid w:val="00513A24"/>
    <w:rsid w:val="00516E95"/>
    <w:rsid w:val="00517CA5"/>
    <w:rsid w:val="005208DA"/>
    <w:rsid w:val="00520A14"/>
    <w:rsid w:val="00523013"/>
    <w:rsid w:val="00523AB3"/>
    <w:rsid w:val="0052717F"/>
    <w:rsid w:val="00532916"/>
    <w:rsid w:val="005351DD"/>
    <w:rsid w:val="005354ED"/>
    <w:rsid w:val="00541092"/>
    <w:rsid w:val="00542FAE"/>
    <w:rsid w:val="00543018"/>
    <w:rsid w:val="0054684F"/>
    <w:rsid w:val="00550659"/>
    <w:rsid w:val="00551285"/>
    <w:rsid w:val="005515EA"/>
    <w:rsid w:val="005529F6"/>
    <w:rsid w:val="00552C05"/>
    <w:rsid w:val="00554D72"/>
    <w:rsid w:val="00555659"/>
    <w:rsid w:val="005574A2"/>
    <w:rsid w:val="00564B13"/>
    <w:rsid w:val="00564B69"/>
    <w:rsid w:val="00564EED"/>
    <w:rsid w:val="005656F2"/>
    <w:rsid w:val="0057189E"/>
    <w:rsid w:val="00571958"/>
    <w:rsid w:val="00577C61"/>
    <w:rsid w:val="00581EA4"/>
    <w:rsid w:val="00582A2F"/>
    <w:rsid w:val="00584064"/>
    <w:rsid w:val="005859F3"/>
    <w:rsid w:val="00590383"/>
    <w:rsid w:val="005907BC"/>
    <w:rsid w:val="00590B20"/>
    <w:rsid w:val="00594061"/>
    <w:rsid w:val="00594B28"/>
    <w:rsid w:val="00596176"/>
    <w:rsid w:val="005A0D35"/>
    <w:rsid w:val="005A221A"/>
    <w:rsid w:val="005A2F21"/>
    <w:rsid w:val="005A3FF9"/>
    <w:rsid w:val="005A68EB"/>
    <w:rsid w:val="005B043D"/>
    <w:rsid w:val="005B0BE1"/>
    <w:rsid w:val="005B32FD"/>
    <w:rsid w:val="005B547F"/>
    <w:rsid w:val="005B6298"/>
    <w:rsid w:val="005B70CC"/>
    <w:rsid w:val="005C0412"/>
    <w:rsid w:val="005C20DC"/>
    <w:rsid w:val="005C5260"/>
    <w:rsid w:val="005C52C4"/>
    <w:rsid w:val="005C598E"/>
    <w:rsid w:val="005C5D55"/>
    <w:rsid w:val="005C6788"/>
    <w:rsid w:val="005C694C"/>
    <w:rsid w:val="005C6D2D"/>
    <w:rsid w:val="005D2E48"/>
    <w:rsid w:val="005D7737"/>
    <w:rsid w:val="005E03EF"/>
    <w:rsid w:val="005E0A4A"/>
    <w:rsid w:val="005E1143"/>
    <w:rsid w:val="005E3699"/>
    <w:rsid w:val="005E5289"/>
    <w:rsid w:val="005F1CBB"/>
    <w:rsid w:val="005F238F"/>
    <w:rsid w:val="005F37F8"/>
    <w:rsid w:val="005F5F2B"/>
    <w:rsid w:val="005F71B5"/>
    <w:rsid w:val="005F7759"/>
    <w:rsid w:val="0061332F"/>
    <w:rsid w:val="00614394"/>
    <w:rsid w:val="006171B9"/>
    <w:rsid w:val="00617D49"/>
    <w:rsid w:val="00620829"/>
    <w:rsid w:val="00622240"/>
    <w:rsid w:val="00622FBA"/>
    <w:rsid w:val="00623052"/>
    <w:rsid w:val="0062367C"/>
    <w:rsid w:val="006239C3"/>
    <w:rsid w:val="00624D57"/>
    <w:rsid w:val="00625774"/>
    <w:rsid w:val="00630AF0"/>
    <w:rsid w:val="00631331"/>
    <w:rsid w:val="00631693"/>
    <w:rsid w:val="006341AA"/>
    <w:rsid w:val="00634745"/>
    <w:rsid w:val="006409D7"/>
    <w:rsid w:val="00644B74"/>
    <w:rsid w:val="0064525F"/>
    <w:rsid w:val="00645505"/>
    <w:rsid w:val="006511FC"/>
    <w:rsid w:val="00651506"/>
    <w:rsid w:val="0065191F"/>
    <w:rsid w:val="00652932"/>
    <w:rsid w:val="00655445"/>
    <w:rsid w:val="00655FFB"/>
    <w:rsid w:val="00656030"/>
    <w:rsid w:val="00656042"/>
    <w:rsid w:val="0066346E"/>
    <w:rsid w:val="006636FD"/>
    <w:rsid w:val="006656ED"/>
    <w:rsid w:val="006663C6"/>
    <w:rsid w:val="00666DD3"/>
    <w:rsid w:val="00666E38"/>
    <w:rsid w:val="00667116"/>
    <w:rsid w:val="00670734"/>
    <w:rsid w:val="006717C2"/>
    <w:rsid w:val="00671FE1"/>
    <w:rsid w:val="00673DD3"/>
    <w:rsid w:val="006743E0"/>
    <w:rsid w:val="006764DE"/>
    <w:rsid w:val="00677C48"/>
    <w:rsid w:val="006851EC"/>
    <w:rsid w:val="00686AAD"/>
    <w:rsid w:val="00686BE1"/>
    <w:rsid w:val="00694E06"/>
    <w:rsid w:val="0069625C"/>
    <w:rsid w:val="006A11EF"/>
    <w:rsid w:val="006A454B"/>
    <w:rsid w:val="006A4E99"/>
    <w:rsid w:val="006A5E60"/>
    <w:rsid w:val="006A6C29"/>
    <w:rsid w:val="006B08AF"/>
    <w:rsid w:val="006B10ED"/>
    <w:rsid w:val="006B185E"/>
    <w:rsid w:val="006B3DC0"/>
    <w:rsid w:val="006B3FB0"/>
    <w:rsid w:val="006B5FA2"/>
    <w:rsid w:val="006B6E46"/>
    <w:rsid w:val="006B7371"/>
    <w:rsid w:val="006C0EE9"/>
    <w:rsid w:val="006C2E62"/>
    <w:rsid w:val="006C62FE"/>
    <w:rsid w:val="006C67D6"/>
    <w:rsid w:val="006C7EE9"/>
    <w:rsid w:val="006D2ED0"/>
    <w:rsid w:val="006D40EF"/>
    <w:rsid w:val="006D79BA"/>
    <w:rsid w:val="006E0DC3"/>
    <w:rsid w:val="006E1AF8"/>
    <w:rsid w:val="006E249E"/>
    <w:rsid w:val="006E3694"/>
    <w:rsid w:val="006E5ED9"/>
    <w:rsid w:val="006E6277"/>
    <w:rsid w:val="006F100E"/>
    <w:rsid w:val="006F1570"/>
    <w:rsid w:val="006F2BEE"/>
    <w:rsid w:val="006F2E58"/>
    <w:rsid w:val="006F728A"/>
    <w:rsid w:val="006F74E8"/>
    <w:rsid w:val="00700143"/>
    <w:rsid w:val="00700BC1"/>
    <w:rsid w:val="00701C47"/>
    <w:rsid w:val="0070372C"/>
    <w:rsid w:val="00704514"/>
    <w:rsid w:val="00706A4F"/>
    <w:rsid w:val="00707D37"/>
    <w:rsid w:val="007102E6"/>
    <w:rsid w:val="00711CA6"/>
    <w:rsid w:val="00714E01"/>
    <w:rsid w:val="007172E2"/>
    <w:rsid w:val="007176F2"/>
    <w:rsid w:val="0072189D"/>
    <w:rsid w:val="00721EFE"/>
    <w:rsid w:val="00722BF2"/>
    <w:rsid w:val="00723869"/>
    <w:rsid w:val="00725729"/>
    <w:rsid w:val="0072647E"/>
    <w:rsid w:val="007268F4"/>
    <w:rsid w:val="00730B5B"/>
    <w:rsid w:val="00730B74"/>
    <w:rsid w:val="00733EBB"/>
    <w:rsid w:val="00735C57"/>
    <w:rsid w:val="00736292"/>
    <w:rsid w:val="00741932"/>
    <w:rsid w:val="00741F52"/>
    <w:rsid w:val="007477E2"/>
    <w:rsid w:val="00747BB5"/>
    <w:rsid w:val="00750BEA"/>
    <w:rsid w:val="007518C9"/>
    <w:rsid w:val="00752100"/>
    <w:rsid w:val="00752A9E"/>
    <w:rsid w:val="00754A00"/>
    <w:rsid w:val="0075568F"/>
    <w:rsid w:val="0075759B"/>
    <w:rsid w:val="007576A3"/>
    <w:rsid w:val="00760545"/>
    <w:rsid w:val="00766164"/>
    <w:rsid w:val="007714FD"/>
    <w:rsid w:val="00773E75"/>
    <w:rsid w:val="0077432B"/>
    <w:rsid w:val="00774544"/>
    <w:rsid w:val="00775537"/>
    <w:rsid w:val="007774F1"/>
    <w:rsid w:val="00777958"/>
    <w:rsid w:val="00781278"/>
    <w:rsid w:val="007814D1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A26"/>
    <w:rsid w:val="007B10AC"/>
    <w:rsid w:val="007B24FF"/>
    <w:rsid w:val="007B58CC"/>
    <w:rsid w:val="007B64C3"/>
    <w:rsid w:val="007B77D0"/>
    <w:rsid w:val="007C33F2"/>
    <w:rsid w:val="007D0926"/>
    <w:rsid w:val="007D2C18"/>
    <w:rsid w:val="007E0EAC"/>
    <w:rsid w:val="007E5B00"/>
    <w:rsid w:val="007F1C8C"/>
    <w:rsid w:val="007F21A7"/>
    <w:rsid w:val="007F40A0"/>
    <w:rsid w:val="007F48EE"/>
    <w:rsid w:val="008017BE"/>
    <w:rsid w:val="00804152"/>
    <w:rsid w:val="00805018"/>
    <w:rsid w:val="00806F5A"/>
    <w:rsid w:val="00810BFE"/>
    <w:rsid w:val="00813476"/>
    <w:rsid w:val="008148D8"/>
    <w:rsid w:val="00814F86"/>
    <w:rsid w:val="00815202"/>
    <w:rsid w:val="008172D8"/>
    <w:rsid w:val="008216B1"/>
    <w:rsid w:val="00822663"/>
    <w:rsid w:val="00825BE8"/>
    <w:rsid w:val="008275CA"/>
    <w:rsid w:val="008300CC"/>
    <w:rsid w:val="00831B85"/>
    <w:rsid w:val="00832DA5"/>
    <w:rsid w:val="00833170"/>
    <w:rsid w:val="0083524F"/>
    <w:rsid w:val="00837C21"/>
    <w:rsid w:val="00837F97"/>
    <w:rsid w:val="00841261"/>
    <w:rsid w:val="00842793"/>
    <w:rsid w:val="0084586B"/>
    <w:rsid w:val="00846221"/>
    <w:rsid w:val="00846FA4"/>
    <w:rsid w:val="00846FD2"/>
    <w:rsid w:val="00850845"/>
    <w:rsid w:val="00850F18"/>
    <w:rsid w:val="008532C8"/>
    <w:rsid w:val="00854528"/>
    <w:rsid w:val="00861125"/>
    <w:rsid w:val="00861398"/>
    <w:rsid w:val="00861A33"/>
    <w:rsid w:val="00861D43"/>
    <w:rsid w:val="00862D6D"/>
    <w:rsid w:val="00863483"/>
    <w:rsid w:val="008652D2"/>
    <w:rsid w:val="00867BB7"/>
    <w:rsid w:val="00867D43"/>
    <w:rsid w:val="0087070C"/>
    <w:rsid w:val="00870714"/>
    <w:rsid w:val="00870FC0"/>
    <w:rsid w:val="00871263"/>
    <w:rsid w:val="008724D0"/>
    <w:rsid w:val="0087395D"/>
    <w:rsid w:val="00873A7D"/>
    <w:rsid w:val="0087485B"/>
    <w:rsid w:val="00880276"/>
    <w:rsid w:val="008805BE"/>
    <w:rsid w:val="00880F79"/>
    <w:rsid w:val="00881F5B"/>
    <w:rsid w:val="0088460E"/>
    <w:rsid w:val="008866A9"/>
    <w:rsid w:val="008874E9"/>
    <w:rsid w:val="008878CD"/>
    <w:rsid w:val="0089212D"/>
    <w:rsid w:val="008921F8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1775"/>
    <w:rsid w:val="008B2083"/>
    <w:rsid w:val="008B3634"/>
    <w:rsid w:val="008B640C"/>
    <w:rsid w:val="008B66B0"/>
    <w:rsid w:val="008C0020"/>
    <w:rsid w:val="008C3768"/>
    <w:rsid w:val="008C44AF"/>
    <w:rsid w:val="008C5177"/>
    <w:rsid w:val="008C6E23"/>
    <w:rsid w:val="008C70EE"/>
    <w:rsid w:val="008C7761"/>
    <w:rsid w:val="008D32E8"/>
    <w:rsid w:val="008D3EF7"/>
    <w:rsid w:val="008D7535"/>
    <w:rsid w:val="008E1518"/>
    <w:rsid w:val="008E1D76"/>
    <w:rsid w:val="008E3D97"/>
    <w:rsid w:val="008E4660"/>
    <w:rsid w:val="008E4D37"/>
    <w:rsid w:val="008E5F1F"/>
    <w:rsid w:val="008E6485"/>
    <w:rsid w:val="008F0B82"/>
    <w:rsid w:val="008F40BE"/>
    <w:rsid w:val="008F520E"/>
    <w:rsid w:val="008F6A5B"/>
    <w:rsid w:val="008F7DBB"/>
    <w:rsid w:val="00901130"/>
    <w:rsid w:val="00902967"/>
    <w:rsid w:val="0090718D"/>
    <w:rsid w:val="009074A9"/>
    <w:rsid w:val="0090792B"/>
    <w:rsid w:val="00910299"/>
    <w:rsid w:val="00910DBF"/>
    <w:rsid w:val="00910EF1"/>
    <w:rsid w:val="009112DD"/>
    <w:rsid w:val="00912624"/>
    <w:rsid w:val="00912AD7"/>
    <w:rsid w:val="009135E1"/>
    <w:rsid w:val="009200BE"/>
    <w:rsid w:val="00921322"/>
    <w:rsid w:val="009239F8"/>
    <w:rsid w:val="00924D0B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5042B"/>
    <w:rsid w:val="00951F98"/>
    <w:rsid w:val="0095276C"/>
    <w:rsid w:val="00955CB6"/>
    <w:rsid w:val="00956723"/>
    <w:rsid w:val="00956F02"/>
    <w:rsid w:val="009603A4"/>
    <w:rsid w:val="00960568"/>
    <w:rsid w:val="009614B3"/>
    <w:rsid w:val="00964AD8"/>
    <w:rsid w:val="00964C31"/>
    <w:rsid w:val="009652A0"/>
    <w:rsid w:val="00965B2D"/>
    <w:rsid w:val="00965FDF"/>
    <w:rsid w:val="009676C4"/>
    <w:rsid w:val="00972AA2"/>
    <w:rsid w:val="00972C5A"/>
    <w:rsid w:val="00973288"/>
    <w:rsid w:val="0097383B"/>
    <w:rsid w:val="00973B4D"/>
    <w:rsid w:val="00973C79"/>
    <w:rsid w:val="00975F75"/>
    <w:rsid w:val="00976B7C"/>
    <w:rsid w:val="00977E58"/>
    <w:rsid w:val="00983814"/>
    <w:rsid w:val="00984424"/>
    <w:rsid w:val="00985475"/>
    <w:rsid w:val="00985B03"/>
    <w:rsid w:val="00986650"/>
    <w:rsid w:val="0099167C"/>
    <w:rsid w:val="00992E47"/>
    <w:rsid w:val="0099588D"/>
    <w:rsid w:val="00995D8E"/>
    <w:rsid w:val="0099753B"/>
    <w:rsid w:val="009A01B9"/>
    <w:rsid w:val="009A0464"/>
    <w:rsid w:val="009A0B3E"/>
    <w:rsid w:val="009A0F11"/>
    <w:rsid w:val="009A7553"/>
    <w:rsid w:val="009B08D0"/>
    <w:rsid w:val="009B124D"/>
    <w:rsid w:val="009B1CCE"/>
    <w:rsid w:val="009B2AE8"/>
    <w:rsid w:val="009B4E77"/>
    <w:rsid w:val="009B606D"/>
    <w:rsid w:val="009B6CFD"/>
    <w:rsid w:val="009C1673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24EA"/>
    <w:rsid w:val="009E33CC"/>
    <w:rsid w:val="009E40ED"/>
    <w:rsid w:val="009E7932"/>
    <w:rsid w:val="00A00EAC"/>
    <w:rsid w:val="00A034B8"/>
    <w:rsid w:val="00A04CAE"/>
    <w:rsid w:val="00A05552"/>
    <w:rsid w:val="00A05EC3"/>
    <w:rsid w:val="00A062CA"/>
    <w:rsid w:val="00A064CB"/>
    <w:rsid w:val="00A12FD5"/>
    <w:rsid w:val="00A13052"/>
    <w:rsid w:val="00A142AB"/>
    <w:rsid w:val="00A17C7A"/>
    <w:rsid w:val="00A23C43"/>
    <w:rsid w:val="00A24533"/>
    <w:rsid w:val="00A251C9"/>
    <w:rsid w:val="00A25D4C"/>
    <w:rsid w:val="00A3259B"/>
    <w:rsid w:val="00A42327"/>
    <w:rsid w:val="00A42EB7"/>
    <w:rsid w:val="00A442DF"/>
    <w:rsid w:val="00A44371"/>
    <w:rsid w:val="00A4507B"/>
    <w:rsid w:val="00A45827"/>
    <w:rsid w:val="00A462F9"/>
    <w:rsid w:val="00A47371"/>
    <w:rsid w:val="00A50284"/>
    <w:rsid w:val="00A503F4"/>
    <w:rsid w:val="00A51217"/>
    <w:rsid w:val="00A52B7F"/>
    <w:rsid w:val="00A52BFE"/>
    <w:rsid w:val="00A5535F"/>
    <w:rsid w:val="00A631B6"/>
    <w:rsid w:val="00A63424"/>
    <w:rsid w:val="00A63634"/>
    <w:rsid w:val="00A7039B"/>
    <w:rsid w:val="00A70491"/>
    <w:rsid w:val="00A70975"/>
    <w:rsid w:val="00A75A3B"/>
    <w:rsid w:val="00A760BB"/>
    <w:rsid w:val="00A76BE9"/>
    <w:rsid w:val="00A76C82"/>
    <w:rsid w:val="00A771F7"/>
    <w:rsid w:val="00A85711"/>
    <w:rsid w:val="00A8582A"/>
    <w:rsid w:val="00A85DD2"/>
    <w:rsid w:val="00A86CE8"/>
    <w:rsid w:val="00A87041"/>
    <w:rsid w:val="00A87851"/>
    <w:rsid w:val="00A938CD"/>
    <w:rsid w:val="00A93E59"/>
    <w:rsid w:val="00A961B7"/>
    <w:rsid w:val="00AA516B"/>
    <w:rsid w:val="00AA61D4"/>
    <w:rsid w:val="00AA711F"/>
    <w:rsid w:val="00AB0C0F"/>
    <w:rsid w:val="00AB157E"/>
    <w:rsid w:val="00AB2809"/>
    <w:rsid w:val="00AB2B66"/>
    <w:rsid w:val="00AB4F3F"/>
    <w:rsid w:val="00AB7C1B"/>
    <w:rsid w:val="00AB7CF2"/>
    <w:rsid w:val="00AC1CAB"/>
    <w:rsid w:val="00AC268F"/>
    <w:rsid w:val="00AC2964"/>
    <w:rsid w:val="00AC544D"/>
    <w:rsid w:val="00AC5D06"/>
    <w:rsid w:val="00AC6D2A"/>
    <w:rsid w:val="00AC7223"/>
    <w:rsid w:val="00AD2567"/>
    <w:rsid w:val="00AD3F6B"/>
    <w:rsid w:val="00AD75FC"/>
    <w:rsid w:val="00AE1365"/>
    <w:rsid w:val="00AE219B"/>
    <w:rsid w:val="00AE5C9B"/>
    <w:rsid w:val="00AE61ED"/>
    <w:rsid w:val="00AE6996"/>
    <w:rsid w:val="00AF04EC"/>
    <w:rsid w:val="00AF3640"/>
    <w:rsid w:val="00AF4BB3"/>
    <w:rsid w:val="00AF62FE"/>
    <w:rsid w:val="00B007E6"/>
    <w:rsid w:val="00B01890"/>
    <w:rsid w:val="00B01E44"/>
    <w:rsid w:val="00B020B1"/>
    <w:rsid w:val="00B02D50"/>
    <w:rsid w:val="00B02E36"/>
    <w:rsid w:val="00B040BE"/>
    <w:rsid w:val="00B041A2"/>
    <w:rsid w:val="00B05A5C"/>
    <w:rsid w:val="00B07F8B"/>
    <w:rsid w:val="00B104DE"/>
    <w:rsid w:val="00B11485"/>
    <w:rsid w:val="00B11BE1"/>
    <w:rsid w:val="00B12297"/>
    <w:rsid w:val="00B17552"/>
    <w:rsid w:val="00B17BFF"/>
    <w:rsid w:val="00B20EFE"/>
    <w:rsid w:val="00B2109B"/>
    <w:rsid w:val="00B22D77"/>
    <w:rsid w:val="00B22FF9"/>
    <w:rsid w:val="00B23CA1"/>
    <w:rsid w:val="00B25306"/>
    <w:rsid w:val="00B25518"/>
    <w:rsid w:val="00B3061C"/>
    <w:rsid w:val="00B30F37"/>
    <w:rsid w:val="00B31A61"/>
    <w:rsid w:val="00B3278C"/>
    <w:rsid w:val="00B3459C"/>
    <w:rsid w:val="00B353D1"/>
    <w:rsid w:val="00B36177"/>
    <w:rsid w:val="00B468DA"/>
    <w:rsid w:val="00B50F92"/>
    <w:rsid w:val="00B51159"/>
    <w:rsid w:val="00B536AD"/>
    <w:rsid w:val="00B55C53"/>
    <w:rsid w:val="00B57AF6"/>
    <w:rsid w:val="00B61722"/>
    <w:rsid w:val="00B61AB5"/>
    <w:rsid w:val="00B623AC"/>
    <w:rsid w:val="00B64D4F"/>
    <w:rsid w:val="00B65E50"/>
    <w:rsid w:val="00B663BE"/>
    <w:rsid w:val="00B6675A"/>
    <w:rsid w:val="00B66D16"/>
    <w:rsid w:val="00B66DDC"/>
    <w:rsid w:val="00B716A7"/>
    <w:rsid w:val="00B71D26"/>
    <w:rsid w:val="00B72201"/>
    <w:rsid w:val="00B80A7F"/>
    <w:rsid w:val="00B80E81"/>
    <w:rsid w:val="00B8102D"/>
    <w:rsid w:val="00B827DE"/>
    <w:rsid w:val="00B827F5"/>
    <w:rsid w:val="00B82DF4"/>
    <w:rsid w:val="00B831E6"/>
    <w:rsid w:val="00B839CF"/>
    <w:rsid w:val="00B84A62"/>
    <w:rsid w:val="00B84FEF"/>
    <w:rsid w:val="00B8564F"/>
    <w:rsid w:val="00B85835"/>
    <w:rsid w:val="00B87D3D"/>
    <w:rsid w:val="00B93289"/>
    <w:rsid w:val="00B93D14"/>
    <w:rsid w:val="00B95855"/>
    <w:rsid w:val="00B9771F"/>
    <w:rsid w:val="00BA1E35"/>
    <w:rsid w:val="00BA21A5"/>
    <w:rsid w:val="00BA225E"/>
    <w:rsid w:val="00BA35D4"/>
    <w:rsid w:val="00BA4D43"/>
    <w:rsid w:val="00BA790A"/>
    <w:rsid w:val="00BB0C5A"/>
    <w:rsid w:val="00BB442D"/>
    <w:rsid w:val="00BB7ADE"/>
    <w:rsid w:val="00BC06A2"/>
    <w:rsid w:val="00BC19A4"/>
    <w:rsid w:val="00BC202D"/>
    <w:rsid w:val="00BC41C8"/>
    <w:rsid w:val="00BC4C70"/>
    <w:rsid w:val="00BC521D"/>
    <w:rsid w:val="00BC691A"/>
    <w:rsid w:val="00BC7C7E"/>
    <w:rsid w:val="00BD1675"/>
    <w:rsid w:val="00BD1B0C"/>
    <w:rsid w:val="00BD2556"/>
    <w:rsid w:val="00BD2BD8"/>
    <w:rsid w:val="00BD5968"/>
    <w:rsid w:val="00BD70E2"/>
    <w:rsid w:val="00BE1B0A"/>
    <w:rsid w:val="00BE24ED"/>
    <w:rsid w:val="00BE4A68"/>
    <w:rsid w:val="00BE7213"/>
    <w:rsid w:val="00BE7C88"/>
    <w:rsid w:val="00BF0949"/>
    <w:rsid w:val="00BF2BA1"/>
    <w:rsid w:val="00BF3192"/>
    <w:rsid w:val="00BF57E9"/>
    <w:rsid w:val="00BF6B6A"/>
    <w:rsid w:val="00BF709D"/>
    <w:rsid w:val="00C013FF"/>
    <w:rsid w:val="00C016A0"/>
    <w:rsid w:val="00C03A86"/>
    <w:rsid w:val="00C05085"/>
    <w:rsid w:val="00C10D40"/>
    <w:rsid w:val="00C111BE"/>
    <w:rsid w:val="00C1139E"/>
    <w:rsid w:val="00C1579E"/>
    <w:rsid w:val="00C15DF0"/>
    <w:rsid w:val="00C16E6B"/>
    <w:rsid w:val="00C1729F"/>
    <w:rsid w:val="00C17845"/>
    <w:rsid w:val="00C20C2C"/>
    <w:rsid w:val="00C20CA2"/>
    <w:rsid w:val="00C247A5"/>
    <w:rsid w:val="00C25C9F"/>
    <w:rsid w:val="00C27953"/>
    <w:rsid w:val="00C27C60"/>
    <w:rsid w:val="00C30AF0"/>
    <w:rsid w:val="00C348C8"/>
    <w:rsid w:val="00C3606E"/>
    <w:rsid w:val="00C363D6"/>
    <w:rsid w:val="00C4087E"/>
    <w:rsid w:val="00C43479"/>
    <w:rsid w:val="00C454E3"/>
    <w:rsid w:val="00C47AB2"/>
    <w:rsid w:val="00C50653"/>
    <w:rsid w:val="00C509D7"/>
    <w:rsid w:val="00C52268"/>
    <w:rsid w:val="00C52C1C"/>
    <w:rsid w:val="00C53F66"/>
    <w:rsid w:val="00C54985"/>
    <w:rsid w:val="00C54C62"/>
    <w:rsid w:val="00C54CB8"/>
    <w:rsid w:val="00C578AE"/>
    <w:rsid w:val="00C57951"/>
    <w:rsid w:val="00C62036"/>
    <w:rsid w:val="00C6276D"/>
    <w:rsid w:val="00C63A4B"/>
    <w:rsid w:val="00C652CB"/>
    <w:rsid w:val="00C66358"/>
    <w:rsid w:val="00C66D39"/>
    <w:rsid w:val="00C678FD"/>
    <w:rsid w:val="00C76987"/>
    <w:rsid w:val="00C8230F"/>
    <w:rsid w:val="00C83507"/>
    <w:rsid w:val="00C8374F"/>
    <w:rsid w:val="00C83D03"/>
    <w:rsid w:val="00C84273"/>
    <w:rsid w:val="00C84577"/>
    <w:rsid w:val="00C905C8"/>
    <w:rsid w:val="00C92AC6"/>
    <w:rsid w:val="00C949D6"/>
    <w:rsid w:val="00C958E7"/>
    <w:rsid w:val="00C96EA9"/>
    <w:rsid w:val="00C973D4"/>
    <w:rsid w:val="00CA1F94"/>
    <w:rsid w:val="00CA4261"/>
    <w:rsid w:val="00CA772E"/>
    <w:rsid w:val="00CB16B8"/>
    <w:rsid w:val="00CB38B2"/>
    <w:rsid w:val="00CB39F2"/>
    <w:rsid w:val="00CB7FB9"/>
    <w:rsid w:val="00CC0E20"/>
    <w:rsid w:val="00CC190D"/>
    <w:rsid w:val="00CC3BC2"/>
    <w:rsid w:val="00CC407E"/>
    <w:rsid w:val="00CD28C3"/>
    <w:rsid w:val="00CD4075"/>
    <w:rsid w:val="00CD51E3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0F81"/>
    <w:rsid w:val="00D01EFF"/>
    <w:rsid w:val="00D0311B"/>
    <w:rsid w:val="00D0330A"/>
    <w:rsid w:val="00D039B3"/>
    <w:rsid w:val="00D061D2"/>
    <w:rsid w:val="00D06AE0"/>
    <w:rsid w:val="00D10207"/>
    <w:rsid w:val="00D10CF0"/>
    <w:rsid w:val="00D10E4A"/>
    <w:rsid w:val="00D128C2"/>
    <w:rsid w:val="00D1295B"/>
    <w:rsid w:val="00D13512"/>
    <w:rsid w:val="00D1426D"/>
    <w:rsid w:val="00D156AE"/>
    <w:rsid w:val="00D160B4"/>
    <w:rsid w:val="00D212CC"/>
    <w:rsid w:val="00D22E1D"/>
    <w:rsid w:val="00D256E2"/>
    <w:rsid w:val="00D26ECF"/>
    <w:rsid w:val="00D27AE9"/>
    <w:rsid w:val="00D310EF"/>
    <w:rsid w:val="00D32D09"/>
    <w:rsid w:val="00D331A5"/>
    <w:rsid w:val="00D3588B"/>
    <w:rsid w:val="00D37759"/>
    <w:rsid w:val="00D3775C"/>
    <w:rsid w:val="00D3795E"/>
    <w:rsid w:val="00D413EC"/>
    <w:rsid w:val="00D41E2E"/>
    <w:rsid w:val="00D42198"/>
    <w:rsid w:val="00D442BA"/>
    <w:rsid w:val="00D46F34"/>
    <w:rsid w:val="00D517BD"/>
    <w:rsid w:val="00D5247C"/>
    <w:rsid w:val="00D5535F"/>
    <w:rsid w:val="00D56863"/>
    <w:rsid w:val="00D56AA4"/>
    <w:rsid w:val="00D579FE"/>
    <w:rsid w:val="00D57BA3"/>
    <w:rsid w:val="00D62208"/>
    <w:rsid w:val="00D62CBC"/>
    <w:rsid w:val="00D62F00"/>
    <w:rsid w:val="00D65E1C"/>
    <w:rsid w:val="00D6611B"/>
    <w:rsid w:val="00D6659E"/>
    <w:rsid w:val="00D70FA8"/>
    <w:rsid w:val="00D71E18"/>
    <w:rsid w:val="00D77766"/>
    <w:rsid w:val="00D77F3A"/>
    <w:rsid w:val="00D8459F"/>
    <w:rsid w:val="00D90CB0"/>
    <w:rsid w:val="00D928D1"/>
    <w:rsid w:val="00D93AD1"/>
    <w:rsid w:val="00D96C85"/>
    <w:rsid w:val="00DA13D1"/>
    <w:rsid w:val="00DA31B3"/>
    <w:rsid w:val="00DA4B3F"/>
    <w:rsid w:val="00DA4DA4"/>
    <w:rsid w:val="00DA60AE"/>
    <w:rsid w:val="00DA6669"/>
    <w:rsid w:val="00DA6961"/>
    <w:rsid w:val="00DA73D5"/>
    <w:rsid w:val="00DA78FA"/>
    <w:rsid w:val="00DA7C3E"/>
    <w:rsid w:val="00DA7F22"/>
    <w:rsid w:val="00DB23A9"/>
    <w:rsid w:val="00DB2BB7"/>
    <w:rsid w:val="00DB35E0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CD"/>
    <w:rsid w:val="00DD4AF3"/>
    <w:rsid w:val="00DD7B59"/>
    <w:rsid w:val="00DE3CDF"/>
    <w:rsid w:val="00DE53E9"/>
    <w:rsid w:val="00DE59B3"/>
    <w:rsid w:val="00DE6002"/>
    <w:rsid w:val="00DE6F4A"/>
    <w:rsid w:val="00DF0816"/>
    <w:rsid w:val="00DF4C45"/>
    <w:rsid w:val="00DF56CC"/>
    <w:rsid w:val="00DF6EA8"/>
    <w:rsid w:val="00E002C7"/>
    <w:rsid w:val="00E00BA6"/>
    <w:rsid w:val="00E026F1"/>
    <w:rsid w:val="00E042BC"/>
    <w:rsid w:val="00E10A70"/>
    <w:rsid w:val="00E12894"/>
    <w:rsid w:val="00E14114"/>
    <w:rsid w:val="00E174B0"/>
    <w:rsid w:val="00E22760"/>
    <w:rsid w:val="00E24F9A"/>
    <w:rsid w:val="00E31F8B"/>
    <w:rsid w:val="00E3226F"/>
    <w:rsid w:val="00E3317D"/>
    <w:rsid w:val="00E3506B"/>
    <w:rsid w:val="00E35A55"/>
    <w:rsid w:val="00E40240"/>
    <w:rsid w:val="00E405DB"/>
    <w:rsid w:val="00E44738"/>
    <w:rsid w:val="00E4611D"/>
    <w:rsid w:val="00E4638E"/>
    <w:rsid w:val="00E47E49"/>
    <w:rsid w:val="00E50386"/>
    <w:rsid w:val="00E50A1F"/>
    <w:rsid w:val="00E62646"/>
    <w:rsid w:val="00E62E09"/>
    <w:rsid w:val="00E645FE"/>
    <w:rsid w:val="00E679FE"/>
    <w:rsid w:val="00E71601"/>
    <w:rsid w:val="00E725E2"/>
    <w:rsid w:val="00E76487"/>
    <w:rsid w:val="00E77C17"/>
    <w:rsid w:val="00E81452"/>
    <w:rsid w:val="00E8304E"/>
    <w:rsid w:val="00E83D4B"/>
    <w:rsid w:val="00E84102"/>
    <w:rsid w:val="00E84941"/>
    <w:rsid w:val="00E932C8"/>
    <w:rsid w:val="00E94C1E"/>
    <w:rsid w:val="00E975F4"/>
    <w:rsid w:val="00EA0495"/>
    <w:rsid w:val="00EA09B6"/>
    <w:rsid w:val="00EA14D5"/>
    <w:rsid w:val="00EA315A"/>
    <w:rsid w:val="00EA363D"/>
    <w:rsid w:val="00EA5BE7"/>
    <w:rsid w:val="00EA7E2B"/>
    <w:rsid w:val="00EB29E5"/>
    <w:rsid w:val="00EB50B6"/>
    <w:rsid w:val="00EB63A6"/>
    <w:rsid w:val="00EC12C0"/>
    <w:rsid w:val="00EC14E8"/>
    <w:rsid w:val="00EC2DCF"/>
    <w:rsid w:val="00EC510C"/>
    <w:rsid w:val="00EC6B3A"/>
    <w:rsid w:val="00EC6E97"/>
    <w:rsid w:val="00ED052B"/>
    <w:rsid w:val="00ED210F"/>
    <w:rsid w:val="00ED23C1"/>
    <w:rsid w:val="00ED2539"/>
    <w:rsid w:val="00ED2592"/>
    <w:rsid w:val="00ED7CB4"/>
    <w:rsid w:val="00EE00F3"/>
    <w:rsid w:val="00EE0237"/>
    <w:rsid w:val="00EE0B08"/>
    <w:rsid w:val="00EE595E"/>
    <w:rsid w:val="00EE7D3D"/>
    <w:rsid w:val="00EF028F"/>
    <w:rsid w:val="00EF3EB8"/>
    <w:rsid w:val="00F000F4"/>
    <w:rsid w:val="00F009F0"/>
    <w:rsid w:val="00F0207C"/>
    <w:rsid w:val="00F0318C"/>
    <w:rsid w:val="00F06999"/>
    <w:rsid w:val="00F07525"/>
    <w:rsid w:val="00F11D6D"/>
    <w:rsid w:val="00F1256F"/>
    <w:rsid w:val="00F148D2"/>
    <w:rsid w:val="00F16157"/>
    <w:rsid w:val="00F175FB"/>
    <w:rsid w:val="00F2078F"/>
    <w:rsid w:val="00F22015"/>
    <w:rsid w:val="00F245EC"/>
    <w:rsid w:val="00F26D14"/>
    <w:rsid w:val="00F2760A"/>
    <w:rsid w:val="00F2773B"/>
    <w:rsid w:val="00F30FA1"/>
    <w:rsid w:val="00F35483"/>
    <w:rsid w:val="00F359AA"/>
    <w:rsid w:val="00F37D72"/>
    <w:rsid w:val="00F41821"/>
    <w:rsid w:val="00F41939"/>
    <w:rsid w:val="00F47322"/>
    <w:rsid w:val="00F47729"/>
    <w:rsid w:val="00F50B7A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762F0"/>
    <w:rsid w:val="00F77CE1"/>
    <w:rsid w:val="00F8374C"/>
    <w:rsid w:val="00F83CBE"/>
    <w:rsid w:val="00F83E99"/>
    <w:rsid w:val="00F841B4"/>
    <w:rsid w:val="00F8468A"/>
    <w:rsid w:val="00F85570"/>
    <w:rsid w:val="00F85C65"/>
    <w:rsid w:val="00F8715C"/>
    <w:rsid w:val="00F8763A"/>
    <w:rsid w:val="00F907C4"/>
    <w:rsid w:val="00F90A51"/>
    <w:rsid w:val="00F91014"/>
    <w:rsid w:val="00F91CDC"/>
    <w:rsid w:val="00F95643"/>
    <w:rsid w:val="00FA2EA5"/>
    <w:rsid w:val="00FA5EA8"/>
    <w:rsid w:val="00FA6C5D"/>
    <w:rsid w:val="00FB049A"/>
    <w:rsid w:val="00FB3E81"/>
    <w:rsid w:val="00FB42A6"/>
    <w:rsid w:val="00FB70A4"/>
    <w:rsid w:val="00FC2997"/>
    <w:rsid w:val="00FC4567"/>
    <w:rsid w:val="00FC57FE"/>
    <w:rsid w:val="00FC7544"/>
    <w:rsid w:val="00FD14CC"/>
    <w:rsid w:val="00FD2CB5"/>
    <w:rsid w:val="00FD493F"/>
    <w:rsid w:val="00FD54AE"/>
    <w:rsid w:val="00FD58AB"/>
    <w:rsid w:val="00FE51B1"/>
    <w:rsid w:val="00FE5C0D"/>
    <w:rsid w:val="00FE662A"/>
    <w:rsid w:val="00FF1510"/>
    <w:rsid w:val="00FF323F"/>
    <w:rsid w:val="00FF413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D3E61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54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65544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21">
    <w:name w:val="Список 21"/>
    <w:basedOn w:val="Normal"/>
    <w:rsid w:val="001E269F"/>
    <w:pPr>
      <w:ind w:left="566" w:hanging="283"/>
    </w:pPr>
  </w:style>
  <w:style w:type="paragraph" w:customStyle="1" w:styleId="ConsPlusTitle">
    <w:name w:val="ConsPlusTitle"/>
    <w:rsid w:val="008017BE"/>
    <w:pPr>
      <w:widowControl w:val="0"/>
      <w:suppressAutoHyphens/>
      <w:autoSpaceDE w:val="0"/>
    </w:pPr>
    <w:rPr>
      <w:rFonts w:ascii="Times New Roman" w:eastAsia="Arial" w:hAnsi="Times New Roman"/>
      <w:b/>
      <w:bCs/>
      <w:kern w:val="1"/>
      <w:sz w:val="24"/>
      <w:szCs w:val="24"/>
      <w:lang w:val="ru-RU" w:eastAsia="ar-SA" w:bidi="ar-SA"/>
    </w:rPr>
  </w:style>
  <w:style w:type="paragraph" w:customStyle="1" w:styleId="a0">
    <w:name w:val="Прижатый влево"/>
    <w:basedOn w:val="Normal"/>
    <w:next w:val="Normal"/>
    <w:uiPriority w:val="99"/>
    <w:rsid w:val="00901130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Header">
    <w:name w:val="header"/>
    <w:basedOn w:val="Normal"/>
    <w:link w:val="a1"/>
    <w:uiPriority w:val="99"/>
    <w:unhideWhenUsed/>
    <w:rsid w:val="0073629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736292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a2"/>
    <w:uiPriority w:val="99"/>
    <w:unhideWhenUsed/>
    <w:rsid w:val="0073629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736292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a3">
    <w:name w:val="Содержимое таблицы"/>
    <w:basedOn w:val="Normal"/>
    <w:rsid w:val="00B676A5"/>
    <w:pPr>
      <w:suppressLineNumbers/>
    </w:pPr>
  </w:style>
  <w:style w:type="paragraph" w:styleId="BodyText">
    <w:name w:val="Body Text"/>
    <w:basedOn w:val="Normal"/>
    <w:link w:val="a4"/>
    <w:uiPriority w:val="99"/>
    <w:unhideWhenUsed/>
    <w:rsid w:val="00A87041"/>
    <w:pPr>
      <w:spacing w:after="120"/>
    </w:pPr>
  </w:style>
  <w:style w:type="character" w:customStyle="1" w:styleId="a4">
    <w:name w:val="Основной текст Знак"/>
    <w:link w:val="BodyText"/>
    <w:rsid w:val="00A87041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9ABF42637E0FC8B4166A310444DCE48AF3F11AA6A3871F573CB1F09ED2C3ED9EE241EA6BCB90F134AA666Co2REI" TargetMode="External" /><Relationship Id="rId6" Type="http://schemas.openxmlformats.org/officeDocument/2006/relationships/hyperlink" Target="consultantplus://offline/ref=3A9ABF42637E0FC8B4166A310444DCE48AF3F11AA6A3871F573CB1F09ED2C3ED9EE241EA6BCB90F134AA666Co2RE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19BC-6668-4BFE-803F-D011B436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v580</dc:creator>
  <cp:lastModifiedBy>PC</cp:lastModifiedBy>
  <cp:revision>61</cp:revision>
  <cp:lastPrinted>2025-04-10T11:27:00Z</cp:lastPrinted>
  <dcterms:created xsi:type="dcterms:W3CDTF">2015-05-07T12:58:00Z</dcterms:created>
  <dcterms:modified xsi:type="dcterms:W3CDTF">2025-04-11T06:50:00Z</dcterms:modified>
</cp:coreProperties>
</file>