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F1619" w:rsidRDefault="00FF1619" w:rsidP="000010BE">
      <w:pPr>
        <w:keepNext/>
        <w:widowControl w:val="0"/>
        <w:tabs>
          <w:tab w:val="left" w:pos="567"/>
        </w:tabs>
        <w:autoSpaceDE w:val="0"/>
        <w:spacing w:after="0" w:line="240" w:lineRule="auto"/>
        <w:ind w:left="4536" w:right="565"/>
        <w:outlineLvl w:val="6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ПРИЛОЖЕНИЕ</w:t>
      </w:r>
    </w:p>
    <w:p w:rsidR="00FF1619" w:rsidRDefault="00FF1619" w:rsidP="000010BE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 постановлению администрации Новотитаровского сельского поселения Динского района</w:t>
      </w:r>
    </w:p>
    <w:p w:rsidR="00FF1619" w:rsidRDefault="00FF1619" w:rsidP="000010BE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 w:rsidR="00796FF7">
        <w:rPr>
          <w:rFonts w:ascii="Times New Roman" w:eastAsia="Times New Roman" w:hAnsi="Times New Roman"/>
          <w:sz w:val="28"/>
          <w:szCs w:val="28"/>
          <w:lang w:eastAsia="ar-SA"/>
        </w:rPr>
        <w:t>03.04.2025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 w:rsidR="00796FF7">
        <w:rPr>
          <w:rFonts w:ascii="Times New Roman" w:eastAsia="Times New Roman" w:hAnsi="Times New Roman"/>
          <w:sz w:val="28"/>
          <w:szCs w:val="28"/>
          <w:lang w:eastAsia="ar-SA"/>
        </w:rPr>
        <w:t>297</w:t>
      </w:r>
    </w:p>
    <w:p w:rsidR="00FF1619" w:rsidRDefault="00FF1619" w:rsidP="000010BE">
      <w:pPr>
        <w:widowControl w:val="0"/>
        <w:tabs>
          <w:tab w:val="left" w:pos="567"/>
        </w:tabs>
        <w:autoSpaceDE w:val="0"/>
        <w:spacing w:after="0" w:line="240" w:lineRule="auto"/>
        <w:ind w:left="284" w:right="565" w:firstLine="142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F1619" w:rsidRDefault="00FF1619" w:rsidP="000010BE">
      <w:pPr>
        <w:keepNext/>
        <w:widowControl w:val="0"/>
        <w:tabs>
          <w:tab w:val="left" w:pos="567"/>
        </w:tabs>
        <w:autoSpaceDE w:val="0"/>
        <w:spacing w:after="0" w:line="240" w:lineRule="auto"/>
        <w:ind w:left="4536" w:right="565"/>
        <w:outlineLvl w:val="6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Приложение № 1</w:t>
      </w:r>
    </w:p>
    <w:p w:rsidR="00FF1619" w:rsidRDefault="00FF1619" w:rsidP="000010BE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 программе. Перечень</w:t>
      </w:r>
    </w:p>
    <w:p w:rsidR="00FF1619" w:rsidRDefault="00FF1619" w:rsidP="000010BE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программных мероприятий</w:t>
      </w:r>
    </w:p>
    <w:p w:rsidR="00B957CB" w:rsidRDefault="00B957CB" w:rsidP="00FF161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20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613"/>
        <w:gridCol w:w="2247"/>
        <w:gridCol w:w="2247"/>
        <w:gridCol w:w="1634"/>
        <w:gridCol w:w="1121"/>
        <w:gridCol w:w="1132"/>
        <w:gridCol w:w="1207"/>
      </w:tblGrid>
      <w:tr w:rsidR="004E7D01" w:rsidTr="00585F15">
        <w:trPr>
          <w:trHeight w:val="1020"/>
          <w:tblHeader/>
          <w:jc w:val="center"/>
        </w:trPr>
        <w:tc>
          <w:tcPr>
            <w:tcW w:w="61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4E7D01" w:rsidRPr="00700900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24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4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4E7D01" w:rsidRPr="00700900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Цели реализации мероприятий</w:t>
            </w:r>
          </w:p>
        </w:tc>
        <w:tc>
          <w:tcPr>
            <w:tcW w:w="16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Источники финансиро</w:t>
            </w:r>
          </w:p>
          <w:p w:rsidR="004E7D01" w:rsidRPr="00700900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вания</w:t>
            </w:r>
          </w:p>
        </w:tc>
        <w:tc>
          <w:tcPr>
            <w:tcW w:w="34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Финансирование, тыс.руб</w:t>
            </w:r>
          </w:p>
        </w:tc>
      </w:tr>
      <w:tr w:rsidR="004E7D01" w:rsidTr="00585F15">
        <w:trPr>
          <w:trHeight w:val="580"/>
          <w:tblHeader/>
          <w:jc w:val="center"/>
        </w:trPr>
        <w:tc>
          <w:tcPr>
            <w:tcW w:w="61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4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4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585F15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585F1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20</w:t>
            </w:r>
            <w:r w:rsidR="007058B3" w:rsidRPr="00585F1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0010BE" w:rsidRPr="00585F1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5</w:t>
            </w:r>
            <w:r w:rsidRPr="00585F1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585F15" w:rsidRPr="00585F15" w:rsidRDefault="004E7D01" w:rsidP="00585F15">
            <w:pPr>
              <w:spacing w:after="0" w:line="240" w:lineRule="auto"/>
              <w:ind w:right="-392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585F1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0010BE" w:rsidRPr="00585F1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6</w:t>
            </w:r>
            <w:r w:rsidR="00585F1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585F1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год</w:t>
            </w:r>
            <w:r w:rsidR="00585F1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    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E7D01" w:rsidRPr="00585F15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585F1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0010BE" w:rsidRPr="00585F1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7</w:t>
            </w:r>
            <w:r w:rsidRPr="00585F1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690192" w:rsidTr="00585F15">
        <w:trPr>
          <w:trHeight w:val="863"/>
          <w:jc w:val="center"/>
        </w:trPr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700900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700900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теплоснабжения</w:t>
            </w:r>
          </w:p>
          <w:p w:rsidR="00690192" w:rsidRPr="00700900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700900" w:rsidRDefault="00690192" w:rsidP="004E7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sz w:val="28"/>
                <w:szCs w:val="28"/>
              </w:rPr>
              <w:t>Бюджет поселения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700900" w:rsidRDefault="0041396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1413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700900" w:rsidRDefault="00D8652A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700900" w:rsidRDefault="00D8652A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0010BE" w:rsidTr="00585F15">
        <w:trPr>
          <w:trHeight w:val="863"/>
          <w:jc w:val="center"/>
        </w:trPr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010BE" w:rsidRPr="000010BE" w:rsidRDefault="000010BE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10BE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2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0010BE" w:rsidRPr="000010BE" w:rsidRDefault="000010BE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10BE">
              <w:rPr>
                <w:rFonts w:ascii="Times New Roman" w:hAnsi="Times New Roman"/>
                <w:sz w:val="28"/>
                <w:szCs w:val="28"/>
              </w:rPr>
              <w:t xml:space="preserve">Разработка проектно-сметной документации, прохождение госэкспертизы </w:t>
            </w:r>
          </w:p>
        </w:tc>
        <w:tc>
          <w:tcPr>
            <w:tcW w:w="22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010BE" w:rsidRDefault="000010BE">
            <w:pPr>
              <w:suppressAutoHyphens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010BE" w:rsidRDefault="000010BE">
            <w:pPr>
              <w:suppressAutoHyphens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теплоснабжения</w:t>
            </w:r>
          </w:p>
          <w:p w:rsidR="000010BE" w:rsidRPr="000010BE" w:rsidRDefault="000010BE" w:rsidP="000010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010BE" w:rsidRPr="00700900" w:rsidRDefault="000010BE" w:rsidP="004E7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0010BE" w:rsidRDefault="0041396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1413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0010BE" w:rsidRDefault="000010B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0010BE" w:rsidRDefault="000010B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0010BE" w:rsidTr="00585F15">
        <w:trPr>
          <w:trHeight w:val="863"/>
          <w:jc w:val="center"/>
        </w:trPr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010BE" w:rsidRPr="000010BE" w:rsidRDefault="000010BE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010BE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1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010BE" w:rsidRPr="000010BE" w:rsidRDefault="000010BE" w:rsidP="000010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010B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Реализация мероприятий по организации теплоснабжения населения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0010BE" w:rsidRDefault="000010B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0010BE" w:rsidRDefault="000010B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0010BE" w:rsidRDefault="000010B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37800</w:t>
            </w:r>
          </w:p>
        </w:tc>
      </w:tr>
      <w:tr w:rsidR="00690192" w:rsidTr="00585F15">
        <w:trPr>
          <w:trHeight w:val="863"/>
          <w:jc w:val="center"/>
        </w:trPr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700900" w:rsidRDefault="000010BE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700900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газоснабжения</w:t>
            </w:r>
          </w:p>
          <w:p w:rsidR="00690192" w:rsidRPr="00700900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700900" w:rsidRDefault="00690192" w:rsidP="004E7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700900" w:rsidRDefault="0041396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1A3AD8">
              <w:rPr>
                <w:rFonts w:ascii="Times New Roman" w:hAnsi="Times New Roman"/>
                <w:b/>
                <w:bCs/>
                <w:sz w:val="28"/>
                <w:szCs w:val="28"/>
              </w:rPr>
              <w:t>799,3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700900" w:rsidRDefault="00270B50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3000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700900" w:rsidRDefault="00270B50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3000</w:t>
            </w:r>
          </w:p>
        </w:tc>
      </w:tr>
      <w:tr w:rsidR="000B67CB" w:rsidTr="00585F15">
        <w:trPr>
          <w:trHeight w:val="863"/>
          <w:jc w:val="center"/>
        </w:trPr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67CB" w:rsidRDefault="00270B50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0B67C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67CB" w:rsidRDefault="000B67CB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Техническая эксплуатация систем газоснабжения</w:t>
            </w:r>
          </w:p>
        </w:tc>
        <w:tc>
          <w:tcPr>
            <w:tcW w:w="2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67CB" w:rsidRPr="00700900" w:rsidRDefault="000B67CB" w:rsidP="000B67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B67CB" w:rsidRPr="00700900" w:rsidRDefault="000B67CB" w:rsidP="000B6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0B67CB" w:rsidRDefault="00413966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1A3AD8">
              <w:rPr>
                <w:rFonts w:ascii="Times New Roman" w:hAnsi="Times New Roman"/>
                <w:color w:val="000000"/>
                <w:sz w:val="28"/>
                <w:szCs w:val="28"/>
              </w:rPr>
              <w:t>799,3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0B67CB" w:rsidRDefault="00270B50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3000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0B67CB" w:rsidRDefault="00270B50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3000</w:t>
            </w:r>
          </w:p>
        </w:tc>
      </w:tr>
      <w:tr w:rsidR="00690192" w:rsidTr="00585F15">
        <w:trPr>
          <w:trHeight w:val="863"/>
          <w:jc w:val="center"/>
        </w:trPr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700900" w:rsidRDefault="00270B50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700900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водоснабжения</w:t>
            </w:r>
          </w:p>
          <w:p w:rsidR="00690192" w:rsidRPr="00700900" w:rsidRDefault="00690192" w:rsidP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700900" w:rsidRDefault="00690192" w:rsidP="004E7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700900" w:rsidRDefault="001A3AD8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16862,0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700900" w:rsidRDefault="00B6022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6355,1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700900" w:rsidRDefault="00B6022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6355,1</w:t>
            </w:r>
          </w:p>
        </w:tc>
      </w:tr>
      <w:tr w:rsidR="004E7D01" w:rsidTr="00585F15">
        <w:trPr>
          <w:trHeight w:val="863"/>
          <w:jc w:val="center"/>
        </w:trPr>
        <w:tc>
          <w:tcPr>
            <w:tcW w:w="6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270B50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4E7D01" w:rsidRPr="00700900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22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270B50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Модернизация водопроводных сетей, прокладка трубопроводов, переключение абонентов</w:t>
            </w:r>
          </w:p>
        </w:tc>
        <w:tc>
          <w:tcPr>
            <w:tcW w:w="22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sz w:val="28"/>
                <w:szCs w:val="28"/>
              </w:rPr>
              <w:t>Обеспечение водоснабжени</w:t>
            </w:r>
            <w:r w:rsidR="00F43CE1">
              <w:rPr>
                <w:rFonts w:ascii="Times New Roman" w:hAnsi="Times New Roman"/>
                <w:sz w:val="28"/>
                <w:szCs w:val="28"/>
              </w:rPr>
              <w:t>ем</w:t>
            </w:r>
          </w:p>
        </w:tc>
        <w:tc>
          <w:tcPr>
            <w:tcW w:w="16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121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12151C" w:rsidRDefault="00C711E1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1648,4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617FED" w:rsidRDefault="00B6022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6355,1</w:t>
            </w:r>
          </w:p>
        </w:tc>
        <w:tc>
          <w:tcPr>
            <w:tcW w:w="1207" w:type="dxa"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617FED" w:rsidRDefault="00B6022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6355,1</w:t>
            </w:r>
          </w:p>
        </w:tc>
      </w:tr>
      <w:tr w:rsidR="00F43CE1" w:rsidTr="00585F15">
        <w:trPr>
          <w:trHeight w:val="863"/>
          <w:jc w:val="center"/>
        </w:trPr>
        <w:tc>
          <w:tcPr>
            <w:tcW w:w="6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3CE1" w:rsidRDefault="00F43CE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22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3CE1" w:rsidRDefault="00F43CE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Разработка проектно-сметной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документации, прохождение госэкспертизы</w:t>
            </w:r>
          </w:p>
        </w:tc>
        <w:tc>
          <w:tcPr>
            <w:tcW w:w="22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3CE1" w:rsidRPr="00700900" w:rsidRDefault="00F43CE1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водоснабжени</w:t>
            </w:r>
            <w:r>
              <w:rPr>
                <w:rFonts w:ascii="Times New Roman" w:hAnsi="Times New Roman"/>
                <w:sz w:val="28"/>
                <w:szCs w:val="28"/>
              </w:rPr>
              <w:t>ем</w:t>
            </w:r>
          </w:p>
        </w:tc>
        <w:tc>
          <w:tcPr>
            <w:tcW w:w="16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43CE1" w:rsidRPr="00700900" w:rsidRDefault="00F43CE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121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F43CE1" w:rsidRDefault="00C711E1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2975,9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F43CE1" w:rsidRDefault="00F43CE1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207" w:type="dxa"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F43CE1" w:rsidRDefault="00F43CE1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BC3B13" w:rsidTr="00585F15">
        <w:trPr>
          <w:trHeight w:val="863"/>
          <w:jc w:val="center"/>
        </w:trPr>
        <w:tc>
          <w:tcPr>
            <w:tcW w:w="6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3B13" w:rsidRDefault="00BC3B13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22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3B13" w:rsidRDefault="00BC3B13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Капитальный ремонт водопроводных сетей</w:t>
            </w:r>
          </w:p>
        </w:tc>
        <w:tc>
          <w:tcPr>
            <w:tcW w:w="22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3B13" w:rsidRPr="00700900" w:rsidRDefault="00BC3B13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sz w:val="28"/>
                <w:szCs w:val="28"/>
              </w:rPr>
              <w:t>Обеспечение водоснабжени</w:t>
            </w:r>
            <w:r>
              <w:rPr>
                <w:rFonts w:ascii="Times New Roman" w:hAnsi="Times New Roman"/>
                <w:sz w:val="28"/>
                <w:szCs w:val="28"/>
              </w:rPr>
              <w:t>ем</w:t>
            </w:r>
          </w:p>
        </w:tc>
        <w:tc>
          <w:tcPr>
            <w:tcW w:w="16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C3B13" w:rsidRPr="00700900" w:rsidRDefault="00BC3B13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082A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121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BC3B13" w:rsidRDefault="0041396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1A3AD8">
              <w:rPr>
                <w:rFonts w:ascii="Times New Roman" w:hAnsi="Times New Roman"/>
                <w:bCs/>
                <w:sz w:val="28"/>
                <w:szCs w:val="28"/>
              </w:rPr>
              <w:t>2237,7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BC3B13" w:rsidRDefault="00BC3B13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207" w:type="dxa"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BC3B13" w:rsidRDefault="00BC3B13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D8652A" w:rsidTr="00585F15">
        <w:trPr>
          <w:trHeight w:val="863"/>
          <w:jc w:val="center"/>
        </w:trPr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8652A" w:rsidRPr="0030082A" w:rsidRDefault="00270B50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8652A" w:rsidRPr="0030082A" w:rsidRDefault="00D8652A" w:rsidP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008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Организация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8652A" w:rsidRPr="0030082A" w:rsidRDefault="00D8652A" w:rsidP="004E7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008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8652A" w:rsidRPr="0030082A" w:rsidRDefault="00A72B1F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7085,8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8652A" w:rsidRPr="0030082A" w:rsidRDefault="00B6022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2244,9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8652A" w:rsidRPr="0030082A" w:rsidRDefault="00B6022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2244,9</w:t>
            </w:r>
          </w:p>
        </w:tc>
      </w:tr>
      <w:tr w:rsidR="0030082A" w:rsidTr="00585F15">
        <w:trPr>
          <w:trHeight w:val="863"/>
          <w:jc w:val="center"/>
        </w:trPr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Default="00270B50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30082A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2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Default="0030082A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52A">
              <w:rPr>
                <w:rFonts w:ascii="Times New Roman" w:hAnsi="Times New Roman"/>
                <w:color w:val="000000"/>
                <w:sz w:val="28"/>
                <w:szCs w:val="28"/>
              </w:rPr>
              <w:t>Очистка ливневой канализации, водоотводных каналов</w:t>
            </w:r>
          </w:p>
        </w:tc>
        <w:tc>
          <w:tcPr>
            <w:tcW w:w="2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082A" w:rsidRPr="0030082A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30082A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0082A" w:rsidRPr="0030082A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30082A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0082A" w:rsidRDefault="00C711E1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3260,8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Default="00270B50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1069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Default="00270B50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1069</w:t>
            </w:r>
          </w:p>
        </w:tc>
      </w:tr>
      <w:tr w:rsidR="0030082A" w:rsidTr="00585F15">
        <w:trPr>
          <w:trHeight w:val="863"/>
          <w:jc w:val="center"/>
        </w:trPr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Default="00270B50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30082A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2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Default="0030082A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082A">
              <w:rPr>
                <w:rFonts w:ascii="Times New Roman" w:hAnsi="Times New Roman"/>
                <w:color w:val="000000"/>
                <w:sz w:val="28"/>
                <w:szCs w:val="28"/>
              </w:rPr>
              <w:t>Устройство ливневой канализации</w:t>
            </w:r>
          </w:p>
        </w:tc>
        <w:tc>
          <w:tcPr>
            <w:tcW w:w="2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082A" w:rsidRPr="0030082A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30082A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0082A" w:rsidRPr="0030082A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30082A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0082A" w:rsidRDefault="00270B50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528,3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Default="00270B50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528,3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Default="00270B50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528,3</w:t>
            </w:r>
          </w:p>
        </w:tc>
      </w:tr>
      <w:tr w:rsidR="00D67A2B" w:rsidTr="00585F15">
        <w:trPr>
          <w:trHeight w:val="863"/>
          <w:jc w:val="center"/>
        </w:trPr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7A2B" w:rsidRDefault="00270B50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67A2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7A2B" w:rsidRDefault="00270B50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Работы по откачке талых и ливневых вод  </w:t>
            </w:r>
          </w:p>
        </w:tc>
        <w:tc>
          <w:tcPr>
            <w:tcW w:w="2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7A2B" w:rsidRPr="0030082A" w:rsidRDefault="00D67A2B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D67A2B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67A2B" w:rsidRPr="0030082A" w:rsidRDefault="00D67A2B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D67A2B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67A2B" w:rsidRDefault="00C711E1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1246,7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67A2B" w:rsidRDefault="00270B50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647,6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67A2B" w:rsidRDefault="00270B50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647,6</w:t>
            </w:r>
          </w:p>
        </w:tc>
      </w:tr>
      <w:tr w:rsidR="00F43CE1" w:rsidTr="00585F15">
        <w:trPr>
          <w:trHeight w:val="863"/>
          <w:jc w:val="center"/>
        </w:trPr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3CE1" w:rsidRDefault="00F43CE1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5.4</w:t>
            </w:r>
          </w:p>
        </w:tc>
        <w:tc>
          <w:tcPr>
            <w:tcW w:w="2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3CE1" w:rsidRDefault="00F43CE1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проектно-сметной документации, прохождение госэкспертизы</w:t>
            </w:r>
          </w:p>
        </w:tc>
        <w:tc>
          <w:tcPr>
            <w:tcW w:w="2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43CE1" w:rsidRPr="00D67A2B" w:rsidRDefault="00F43CE1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D67A2B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3CE1" w:rsidRPr="00D67A2B" w:rsidRDefault="00F43CE1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D67A2B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F43CE1" w:rsidRDefault="000D074A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2050</w:t>
            </w:r>
            <w:r w:rsidR="00A81FA1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43CE1" w:rsidRDefault="00F43CE1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43CE1" w:rsidRDefault="00F43CE1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0B67CB" w:rsidTr="00585F15">
        <w:trPr>
          <w:trHeight w:val="249"/>
          <w:jc w:val="center"/>
        </w:trPr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67CB" w:rsidRPr="00700900" w:rsidRDefault="000B67CB" w:rsidP="004E7D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1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67CB" w:rsidRPr="00700900" w:rsidRDefault="000B67CB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B67CB" w:rsidRPr="00700900" w:rsidRDefault="00A72B1F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27160,1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67CB" w:rsidRPr="0030082A" w:rsidRDefault="00B6022E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11600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67CB" w:rsidRPr="0030082A" w:rsidRDefault="00B6022E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49400</w:t>
            </w:r>
          </w:p>
        </w:tc>
      </w:tr>
    </w:tbl>
    <w:p w:rsidR="00B957CB" w:rsidRDefault="00B957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57CB" w:rsidRDefault="00B957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57CB" w:rsidRDefault="00B957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00900" w:rsidRDefault="002F7289" w:rsidP="00FE58B6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Начальник</w:t>
      </w:r>
      <w:r w:rsidR="00194604">
        <w:rPr>
          <w:rFonts w:ascii="Times New Roman" w:hAnsi="Times New Roman"/>
          <w:color w:val="000000"/>
          <w:sz w:val="28"/>
          <w:szCs w:val="28"/>
        </w:rPr>
        <w:t xml:space="preserve"> отдела ЖКХ</w:t>
      </w:r>
      <w:r w:rsidR="007009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957CB" w:rsidRDefault="00700900" w:rsidP="00FE58B6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транспорта, малого и среднего бизнеса</w:t>
      </w:r>
      <w:r w:rsidR="00194604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FF1619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FE58B6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7F1F9E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2F7289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FE58B6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AC1B78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1946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1E41">
        <w:rPr>
          <w:rFonts w:ascii="Times New Roman" w:hAnsi="Times New Roman"/>
          <w:color w:val="000000"/>
          <w:sz w:val="28"/>
          <w:szCs w:val="28"/>
        </w:rPr>
        <w:t>М.</w:t>
      </w:r>
      <w:r w:rsidR="00F43CE1">
        <w:rPr>
          <w:rFonts w:ascii="Times New Roman" w:hAnsi="Times New Roman"/>
          <w:color w:val="000000"/>
          <w:sz w:val="28"/>
          <w:szCs w:val="28"/>
        </w:rPr>
        <w:t>А. Шилка</w:t>
      </w:r>
    </w:p>
    <w:p w:rsidR="00B957CB" w:rsidRDefault="00B957CB" w:rsidP="00FE58B6">
      <w:pPr>
        <w:spacing w:after="0" w:line="240" w:lineRule="auto"/>
        <w:ind w:left="-567"/>
        <w:jc w:val="both"/>
      </w:pPr>
    </w:p>
    <w:p w:rsidR="0030082A" w:rsidRPr="0030082A" w:rsidRDefault="0030082A" w:rsidP="0030082A"/>
    <w:p w:rsidR="0030082A" w:rsidRDefault="0030082A" w:rsidP="0030082A"/>
    <w:p w:rsidR="0030082A" w:rsidRPr="0030082A" w:rsidRDefault="0030082A" w:rsidP="0030082A">
      <w:pPr>
        <w:jc w:val="right"/>
      </w:pPr>
    </w:p>
    <w:sectPr w:rsidR="0030082A" w:rsidRPr="0030082A" w:rsidSect="00386A89">
      <w:headerReference w:type="default" r:id="rId7"/>
      <w:headerReference w:type="first" r:id="rId8"/>
      <w:pgSz w:w="11906" w:h="16838"/>
      <w:pgMar w:top="681" w:right="1133" w:bottom="1134" w:left="1701" w:header="0" w:footer="0" w:gutter="0"/>
      <w:pgNumType w:start="1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C31B6" w:rsidRDefault="004C31B6" w:rsidP="00B122E4">
      <w:pPr>
        <w:spacing w:after="0" w:line="240" w:lineRule="auto"/>
      </w:pPr>
      <w:r>
        <w:separator/>
      </w:r>
    </w:p>
  </w:endnote>
  <w:endnote w:type="continuationSeparator" w:id="0">
    <w:p w:rsidR="004C31B6" w:rsidRDefault="004C31B6" w:rsidP="00B12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C31B6" w:rsidRDefault="004C31B6" w:rsidP="00B122E4">
      <w:pPr>
        <w:spacing w:after="0" w:line="240" w:lineRule="auto"/>
      </w:pPr>
      <w:r>
        <w:separator/>
      </w:r>
    </w:p>
  </w:footnote>
  <w:footnote w:type="continuationSeparator" w:id="0">
    <w:p w:rsidR="004C31B6" w:rsidRDefault="004C31B6" w:rsidP="00B12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346971"/>
      <w:docPartObj>
        <w:docPartGallery w:val="Page Numbers (Top of Page)"/>
        <w:docPartUnique/>
      </w:docPartObj>
    </w:sdtPr>
    <w:sdtEndPr/>
    <w:sdtContent>
      <w:p w:rsidR="00386A89" w:rsidRDefault="00386A89">
        <w:pPr>
          <w:pStyle w:val="a9"/>
          <w:jc w:val="center"/>
        </w:pPr>
      </w:p>
      <w:p w:rsidR="00386A89" w:rsidRDefault="00386A8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B78">
          <w:rPr>
            <w:noProof/>
          </w:rPr>
          <w:t>2</w:t>
        </w:r>
        <w:r>
          <w:fldChar w:fldCharType="end"/>
        </w:r>
      </w:p>
    </w:sdtContent>
  </w:sdt>
  <w:p w:rsidR="00FE58B6" w:rsidRDefault="00FE58B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656428"/>
      <w:docPartObj>
        <w:docPartGallery w:val="Page Numbers (Top of Page)"/>
        <w:docPartUnique/>
      </w:docPartObj>
    </w:sdtPr>
    <w:sdtEndPr/>
    <w:sdtContent>
      <w:p w:rsidR="00386A89" w:rsidRDefault="00386A89">
        <w:pPr>
          <w:pStyle w:val="a9"/>
          <w:jc w:val="center"/>
        </w:pPr>
      </w:p>
      <w:p w:rsidR="00386A89" w:rsidRDefault="00796FF7">
        <w:pPr>
          <w:pStyle w:val="a9"/>
          <w:jc w:val="center"/>
        </w:pPr>
      </w:p>
    </w:sdtContent>
  </w:sdt>
  <w:p w:rsidR="00386A89" w:rsidRDefault="00386A8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7CB"/>
    <w:rsid w:val="000010BE"/>
    <w:rsid w:val="00010857"/>
    <w:rsid w:val="00014F17"/>
    <w:rsid w:val="00061A8C"/>
    <w:rsid w:val="000B67CB"/>
    <w:rsid w:val="000B7A2F"/>
    <w:rsid w:val="000D074A"/>
    <w:rsid w:val="000E660C"/>
    <w:rsid w:val="0012151C"/>
    <w:rsid w:val="00163D17"/>
    <w:rsid w:val="00194604"/>
    <w:rsid w:val="001A3AD8"/>
    <w:rsid w:val="001B0E5C"/>
    <w:rsid w:val="00254F91"/>
    <w:rsid w:val="00270B50"/>
    <w:rsid w:val="002B6AB5"/>
    <w:rsid w:val="002F4CE9"/>
    <w:rsid w:val="002F7289"/>
    <w:rsid w:val="0030082A"/>
    <w:rsid w:val="00386A89"/>
    <w:rsid w:val="004110DB"/>
    <w:rsid w:val="00413966"/>
    <w:rsid w:val="00466466"/>
    <w:rsid w:val="00470FE1"/>
    <w:rsid w:val="00485D74"/>
    <w:rsid w:val="00493F96"/>
    <w:rsid w:val="004B7510"/>
    <w:rsid w:val="004C31B6"/>
    <w:rsid w:val="004E7D01"/>
    <w:rsid w:val="00585F15"/>
    <w:rsid w:val="00615F41"/>
    <w:rsid w:val="00617FED"/>
    <w:rsid w:val="00631629"/>
    <w:rsid w:val="00666D16"/>
    <w:rsid w:val="00674063"/>
    <w:rsid w:val="00690192"/>
    <w:rsid w:val="006B2478"/>
    <w:rsid w:val="006C0C12"/>
    <w:rsid w:val="006F0050"/>
    <w:rsid w:val="00700900"/>
    <w:rsid w:val="007058B3"/>
    <w:rsid w:val="00717E2F"/>
    <w:rsid w:val="007903D9"/>
    <w:rsid w:val="00796FF7"/>
    <w:rsid w:val="007B2995"/>
    <w:rsid w:val="007D2C72"/>
    <w:rsid w:val="007F1F9E"/>
    <w:rsid w:val="00867E41"/>
    <w:rsid w:val="009175FA"/>
    <w:rsid w:val="009A7270"/>
    <w:rsid w:val="009B1E41"/>
    <w:rsid w:val="009C108D"/>
    <w:rsid w:val="00A14753"/>
    <w:rsid w:val="00A72B1F"/>
    <w:rsid w:val="00A81FA1"/>
    <w:rsid w:val="00AB3185"/>
    <w:rsid w:val="00AC1B78"/>
    <w:rsid w:val="00B122E4"/>
    <w:rsid w:val="00B6022E"/>
    <w:rsid w:val="00B957CB"/>
    <w:rsid w:val="00BC3B13"/>
    <w:rsid w:val="00C2796A"/>
    <w:rsid w:val="00C711E1"/>
    <w:rsid w:val="00CC77A2"/>
    <w:rsid w:val="00D12CFE"/>
    <w:rsid w:val="00D67A2B"/>
    <w:rsid w:val="00D74526"/>
    <w:rsid w:val="00D8652A"/>
    <w:rsid w:val="00DA7AC9"/>
    <w:rsid w:val="00DD00B3"/>
    <w:rsid w:val="00E52321"/>
    <w:rsid w:val="00E967F8"/>
    <w:rsid w:val="00F43CE1"/>
    <w:rsid w:val="00F9707E"/>
    <w:rsid w:val="00FD01DB"/>
    <w:rsid w:val="00FE58B6"/>
    <w:rsid w:val="00FF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AFCB8"/>
  <w15:docId w15:val="{0DE6A843-F99F-4DD0-A952-669DF9E33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E4A"/>
    <w:pPr>
      <w:suppressAutoHyphens/>
      <w:spacing w:after="200"/>
    </w:pPr>
    <w:rPr>
      <w:rFonts w:cs="Times New Roman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qFormat/>
  </w:style>
  <w:style w:type="paragraph" w:customStyle="1" w:styleId="a8">
    <w:name w:val="Заголовок таблицы"/>
    <w:basedOn w:val="a7"/>
    <w:qFormat/>
  </w:style>
  <w:style w:type="paragraph" w:styleId="a9">
    <w:name w:val="header"/>
    <w:basedOn w:val="a"/>
    <w:link w:val="aa"/>
    <w:uiPriority w:val="99"/>
    <w:unhideWhenUsed/>
    <w:rsid w:val="00B12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122E4"/>
    <w:rPr>
      <w:rFonts w:cs="Times New Roman"/>
      <w:color w:val="00000A"/>
      <w:sz w:val="22"/>
    </w:rPr>
  </w:style>
  <w:style w:type="paragraph" w:styleId="ab">
    <w:name w:val="footer"/>
    <w:basedOn w:val="a"/>
    <w:link w:val="ac"/>
    <w:uiPriority w:val="99"/>
    <w:unhideWhenUsed/>
    <w:rsid w:val="00B12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122E4"/>
    <w:rPr>
      <w:rFonts w:cs="Times New Roman"/>
      <w:color w:val="00000A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194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94604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30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9C0D1-C847-46CF-B9CD-18CCD1712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PC</cp:lastModifiedBy>
  <cp:revision>3</cp:revision>
  <cp:lastPrinted>2025-03-19T12:31:00Z</cp:lastPrinted>
  <dcterms:created xsi:type="dcterms:W3CDTF">2025-04-02T11:55:00Z</dcterms:created>
  <dcterms:modified xsi:type="dcterms:W3CDTF">2025-04-04T11:35:00Z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