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1619" w:rsidRDefault="00FF1619" w:rsidP="000010BE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</w:p>
    <w:p w:rsidR="00FF1619" w:rsidRDefault="00FF1619" w:rsidP="000010BE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:rsidR="00FF1619" w:rsidRDefault="00FF1619" w:rsidP="000010BE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0E3544">
        <w:rPr>
          <w:rFonts w:ascii="Times New Roman" w:eastAsia="Times New Roman" w:hAnsi="Times New Roman"/>
          <w:sz w:val="28"/>
          <w:szCs w:val="28"/>
          <w:lang w:eastAsia="ar-SA"/>
        </w:rPr>
        <w:t>07.02.2025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0E3544">
        <w:rPr>
          <w:rFonts w:ascii="Times New Roman" w:eastAsia="Times New Roman" w:hAnsi="Times New Roman"/>
          <w:sz w:val="28"/>
          <w:szCs w:val="28"/>
          <w:lang w:eastAsia="ar-SA"/>
        </w:rPr>
        <w:t>84</w:t>
      </w:r>
    </w:p>
    <w:p w:rsidR="00FF1619" w:rsidRDefault="00FF1619" w:rsidP="000010BE">
      <w:pPr>
        <w:widowControl w:val="0"/>
        <w:tabs>
          <w:tab w:val="left" w:pos="567"/>
        </w:tabs>
        <w:autoSpaceDE w:val="0"/>
        <w:spacing w:after="0" w:line="240" w:lineRule="auto"/>
        <w:ind w:left="284" w:right="565" w:firstLine="142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1619" w:rsidRDefault="00FF1619" w:rsidP="000010BE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 № 1</w:t>
      </w:r>
    </w:p>
    <w:p w:rsidR="00FF1619" w:rsidRDefault="00FF1619" w:rsidP="000010BE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 программе. Перечень</w:t>
      </w:r>
    </w:p>
    <w:p w:rsidR="00FF1619" w:rsidRDefault="00FF1619" w:rsidP="000010BE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программных мероприятий</w:t>
      </w:r>
    </w:p>
    <w:p w:rsidR="00B957CB" w:rsidRDefault="00B957CB" w:rsidP="00FF161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76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12"/>
        <w:gridCol w:w="2601"/>
        <w:gridCol w:w="2292"/>
        <w:gridCol w:w="1634"/>
        <w:gridCol w:w="1261"/>
        <w:gridCol w:w="1247"/>
        <w:gridCol w:w="1119"/>
      </w:tblGrid>
      <w:tr w:rsidR="004E7D01" w:rsidTr="00690192">
        <w:trPr>
          <w:trHeight w:val="1020"/>
          <w:tblHeader/>
          <w:jc w:val="center"/>
        </w:trPr>
        <w:tc>
          <w:tcPr>
            <w:tcW w:w="61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65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16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</w:t>
            </w:r>
          </w:p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35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4E7D01" w:rsidTr="00690192">
        <w:trPr>
          <w:trHeight w:val="580"/>
          <w:tblHeader/>
          <w:jc w:val="center"/>
        </w:trPr>
        <w:tc>
          <w:tcPr>
            <w:tcW w:w="61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7058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0010B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E7D01" w:rsidRPr="00700900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0010B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E7D01" w:rsidRPr="00700900" w:rsidRDefault="004E7D01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0010B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690192" w:rsidTr="00690192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теплоснабжения</w:t>
            </w:r>
          </w:p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0010B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580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0010BE" w:rsidTr="000010B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010BE" w:rsidRPr="000010BE" w:rsidRDefault="000010BE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10BE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0010BE" w:rsidRPr="000010BE" w:rsidRDefault="000010BE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10BE">
              <w:rPr>
                <w:rFonts w:ascii="Times New Roman" w:hAnsi="Times New Roman"/>
                <w:sz w:val="28"/>
                <w:szCs w:val="28"/>
              </w:rPr>
              <w:t xml:space="preserve">Разработка проектно-сметной документации, прохождение госэкспертизы 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010BE" w:rsidRDefault="000010BE">
            <w:pPr>
              <w:suppressAutoHyphens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0010BE" w:rsidRDefault="000010BE">
            <w:pPr>
              <w:suppressAutoHyphens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теплоснабжения</w:t>
            </w:r>
          </w:p>
          <w:p w:rsidR="000010BE" w:rsidRPr="000010BE" w:rsidRDefault="000010BE" w:rsidP="000010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010BE" w:rsidRPr="00700900" w:rsidRDefault="000010BE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0010BE" w:rsidRDefault="000010B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580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010BE" w:rsidRDefault="000010B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010BE" w:rsidRDefault="000010B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0010BE" w:rsidTr="004D5D94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010BE" w:rsidRPr="000010BE" w:rsidRDefault="000010BE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010BE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5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010BE" w:rsidRPr="000010BE" w:rsidRDefault="000010BE" w:rsidP="000010B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010B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Реализация мероприятий по организации теплоснабжения населения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0010BE" w:rsidRDefault="000010B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010BE" w:rsidRDefault="000010B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010BE" w:rsidRDefault="000010B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37800</w:t>
            </w:r>
          </w:p>
        </w:tc>
      </w:tr>
      <w:tr w:rsidR="00690192" w:rsidTr="00597E8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0010BE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газоснабжения</w:t>
            </w:r>
          </w:p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270B5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270B5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270B5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3000</w:t>
            </w:r>
          </w:p>
        </w:tc>
      </w:tr>
      <w:tr w:rsidR="000B67CB" w:rsidTr="00690192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Default="00270B50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0B67C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Default="000B67CB" w:rsidP="000B67C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Техническая эксплуатация систем газоснабжения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B67CB" w:rsidRPr="00700900" w:rsidRDefault="000B67CB" w:rsidP="000B67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газоснабжения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RPr="00700900" w:rsidRDefault="000B67CB" w:rsidP="000B67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0B67CB" w:rsidRDefault="00270B50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RDefault="00270B50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B67CB" w:rsidRDefault="00270B50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3000</w:t>
            </w:r>
          </w:p>
        </w:tc>
      </w:tr>
      <w:tr w:rsidR="00690192" w:rsidTr="00FB1330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270B50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 водоснабжения</w:t>
            </w:r>
          </w:p>
          <w:p w:rsidR="00690192" w:rsidRPr="00700900" w:rsidRDefault="00690192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690192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690192" w:rsidRPr="00700900" w:rsidRDefault="00F43CE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14335,53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B6022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6355,1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0192" w:rsidRPr="00700900" w:rsidRDefault="00B6022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6355,1</w:t>
            </w:r>
          </w:p>
        </w:tc>
      </w:tr>
      <w:tr w:rsidR="004E7D01" w:rsidTr="00690192">
        <w:trPr>
          <w:trHeight w:val="863"/>
          <w:jc w:val="center"/>
        </w:trPr>
        <w:tc>
          <w:tcPr>
            <w:tcW w:w="6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270B50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E7D01" w:rsidRPr="00700900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26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270B50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Модернизация водопроводных сетей, прокладка трубопроводов, переключение абонентов</w:t>
            </w:r>
          </w:p>
        </w:tc>
        <w:tc>
          <w:tcPr>
            <w:tcW w:w="22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sz w:val="28"/>
                <w:szCs w:val="28"/>
              </w:rPr>
              <w:t>Обеспечение водоснабжени</w:t>
            </w:r>
            <w:r w:rsidR="00F43CE1">
              <w:rPr>
                <w:rFonts w:ascii="Times New Roman" w:hAnsi="Times New Roman"/>
                <w:sz w:val="28"/>
                <w:szCs w:val="28"/>
              </w:rPr>
              <w:t>ем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700900" w:rsidRDefault="004E7D01" w:rsidP="004E7D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157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4E7D01" w:rsidRPr="0012151C" w:rsidRDefault="00270B50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5775,1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617FED" w:rsidRDefault="00B6022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6355,1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4E7D01" w:rsidRPr="00617FED" w:rsidRDefault="00B6022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6355,1</w:t>
            </w:r>
          </w:p>
        </w:tc>
      </w:tr>
      <w:tr w:rsidR="00F43CE1" w:rsidTr="00690192">
        <w:trPr>
          <w:trHeight w:val="863"/>
          <w:jc w:val="center"/>
        </w:trPr>
        <w:tc>
          <w:tcPr>
            <w:tcW w:w="6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3CE1" w:rsidRDefault="00F43CE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26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3CE1" w:rsidRDefault="00F43CE1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проектно-сметной документации,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прохождение госэкспертизы</w:t>
            </w:r>
          </w:p>
        </w:tc>
        <w:tc>
          <w:tcPr>
            <w:tcW w:w="22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3CE1" w:rsidRPr="00700900" w:rsidRDefault="00F43CE1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Обеспечение водоснабжени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43CE1" w:rsidRPr="00700900" w:rsidRDefault="00F43CE1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157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F43CE1" w:rsidRDefault="00BC3B13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3705,23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F43CE1" w:rsidRDefault="00F43CE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F43CE1" w:rsidRDefault="00F43CE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BC3B13" w:rsidTr="00690192">
        <w:trPr>
          <w:trHeight w:val="863"/>
          <w:jc w:val="center"/>
        </w:trPr>
        <w:tc>
          <w:tcPr>
            <w:tcW w:w="6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3B13" w:rsidRDefault="00BC3B13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26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3B13" w:rsidRDefault="00BC3B13" w:rsidP="004E7D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Капитальный ремонт водопроводных сетей</w:t>
            </w:r>
          </w:p>
        </w:tc>
        <w:tc>
          <w:tcPr>
            <w:tcW w:w="229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C3B13" w:rsidRPr="00700900" w:rsidRDefault="00BC3B13" w:rsidP="004E7D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sz w:val="28"/>
                <w:szCs w:val="28"/>
              </w:rPr>
              <w:t>Обеспечение водоснабжени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</w:p>
        </w:tc>
        <w:tc>
          <w:tcPr>
            <w:tcW w:w="163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C3B13" w:rsidRPr="00700900" w:rsidRDefault="00BC3B13" w:rsidP="004E7D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157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BC3B13" w:rsidRDefault="00BC3B13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4835,2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BC3B13" w:rsidRDefault="00BC3B13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BC3B13" w:rsidRDefault="00BC3B13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D8652A" w:rsidTr="00FC413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30082A" w:rsidRDefault="00270B50" w:rsidP="004E7D01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8652A" w:rsidRPr="0030082A" w:rsidRDefault="00D8652A" w:rsidP="004E7D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08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Организация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30082A" w:rsidRDefault="00D8652A" w:rsidP="004E7D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8652A" w:rsidRPr="0030082A" w:rsidRDefault="00D8652A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F43CE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494</w:t>
            </w:r>
            <w:r w:rsidR="00B6022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,9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30082A" w:rsidRDefault="00B6022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2244,9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8652A" w:rsidRPr="0030082A" w:rsidRDefault="00B6022E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2244,9</w:t>
            </w:r>
          </w:p>
        </w:tc>
      </w:tr>
      <w:tr w:rsidR="0030082A" w:rsidTr="00B03584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270B50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0082A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652A">
              <w:rPr>
                <w:rFonts w:ascii="Times New Roman" w:hAnsi="Times New Roman"/>
                <w:color w:val="000000"/>
                <w:sz w:val="28"/>
                <w:szCs w:val="28"/>
              </w:rPr>
              <w:t>Очистка ливневой канализации, водоотводных каналов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Default="00270B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1069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270B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1069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270B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1069</w:t>
            </w:r>
          </w:p>
        </w:tc>
      </w:tr>
      <w:tr w:rsidR="0030082A" w:rsidTr="00B03584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270B50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0082A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30082A" w:rsidRDefault="0030082A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ливневой канализации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30082A" w:rsidRPr="0030082A" w:rsidRDefault="0030082A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30082A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30082A" w:rsidRDefault="00270B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528,3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270B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528,3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0082A" w:rsidRDefault="00270B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528,3</w:t>
            </w:r>
          </w:p>
        </w:tc>
      </w:tr>
      <w:tr w:rsidR="00D67A2B" w:rsidTr="00B03584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RDefault="00270B50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67A2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D67A2B" w:rsidRDefault="00270B50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Работы по откачке талых и ливневых вод  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67A2B" w:rsidRPr="0030082A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D67A2B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D67A2B" w:rsidRPr="0030082A" w:rsidRDefault="00D67A2B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D67A2B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D67A2B" w:rsidRDefault="00B6022E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647,6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RDefault="00270B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647,6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67A2B" w:rsidRDefault="00270B50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647,6</w:t>
            </w:r>
          </w:p>
        </w:tc>
      </w:tr>
      <w:tr w:rsidR="00F43CE1" w:rsidTr="00B03584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3CE1" w:rsidRDefault="00F43CE1" w:rsidP="003008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43CE1" w:rsidRDefault="00F43CE1" w:rsidP="0030082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проектно-сметной документации, прохождение госэкспертизы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43CE1" w:rsidRPr="00D67A2B" w:rsidRDefault="00F43CE1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D67A2B">
              <w:rPr>
                <w:rFonts w:ascii="Times New Roman" w:hAnsi="Times New Roman"/>
                <w:sz w:val="28"/>
                <w:szCs w:val="28"/>
              </w:rPr>
              <w:t>Обеспечение водоотведения</w:t>
            </w:r>
          </w:p>
        </w:tc>
        <w:tc>
          <w:tcPr>
            <w:tcW w:w="1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43CE1" w:rsidRPr="00D67A2B" w:rsidRDefault="00F43CE1" w:rsidP="0030082A">
            <w:pPr>
              <w:rPr>
                <w:rFonts w:ascii="Times New Roman" w:hAnsi="Times New Roman"/>
                <w:sz w:val="28"/>
                <w:szCs w:val="28"/>
              </w:rPr>
            </w:pPr>
            <w:r w:rsidRPr="00D67A2B">
              <w:rPr>
                <w:rFonts w:ascii="Times New Roman" w:hAnsi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03" w:type="dxa"/>
            </w:tcMar>
            <w:vAlign w:val="center"/>
          </w:tcPr>
          <w:p w:rsidR="00F43CE1" w:rsidRDefault="00F43CE1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3CE1" w:rsidRDefault="00F43CE1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3CE1" w:rsidRDefault="00F43CE1" w:rsidP="0030082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0B67CB" w:rsidTr="00690192">
        <w:trPr>
          <w:trHeight w:val="249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700900" w:rsidRDefault="000B67CB" w:rsidP="004E7D01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5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67CB" w:rsidRPr="00700900" w:rsidRDefault="000B67CB" w:rsidP="004E7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0B67CB" w:rsidRPr="00700900" w:rsidRDefault="00F43CE1" w:rsidP="004E7D01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20410,43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30082A" w:rsidRDefault="00B6022E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11600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67CB" w:rsidRPr="0030082A" w:rsidRDefault="00B6022E" w:rsidP="000B67CB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49400</w:t>
            </w:r>
          </w:p>
        </w:tc>
      </w:tr>
    </w:tbl>
    <w:p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0900" w:rsidRDefault="002F7289" w:rsidP="00FE58B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отдела ЖКХ</w:t>
      </w:r>
      <w:r w:rsidR="007009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957CB" w:rsidRDefault="00700900" w:rsidP="00FE58B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транспорта, малого и среднего бизнеса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FF161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E58B6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7F1F9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2F7289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FE58B6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AC1B78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1E41">
        <w:rPr>
          <w:rFonts w:ascii="Times New Roman" w:hAnsi="Times New Roman"/>
          <w:color w:val="000000"/>
          <w:sz w:val="28"/>
          <w:szCs w:val="28"/>
        </w:rPr>
        <w:t>М.</w:t>
      </w:r>
      <w:r w:rsidR="00F43CE1">
        <w:rPr>
          <w:rFonts w:ascii="Times New Roman" w:hAnsi="Times New Roman"/>
          <w:color w:val="000000"/>
          <w:sz w:val="28"/>
          <w:szCs w:val="28"/>
        </w:rPr>
        <w:t>А. Шилка</w:t>
      </w:r>
    </w:p>
    <w:p w:rsidR="00B957CB" w:rsidRDefault="00B957CB" w:rsidP="00FE58B6">
      <w:pPr>
        <w:spacing w:after="0" w:line="240" w:lineRule="auto"/>
        <w:ind w:left="-567"/>
        <w:jc w:val="both"/>
      </w:pPr>
    </w:p>
    <w:p w:rsidR="0030082A" w:rsidRPr="0030082A" w:rsidRDefault="0030082A" w:rsidP="0030082A"/>
    <w:p w:rsidR="0030082A" w:rsidRDefault="0030082A" w:rsidP="0030082A"/>
    <w:p w:rsidR="0030082A" w:rsidRPr="0030082A" w:rsidRDefault="0030082A" w:rsidP="0030082A">
      <w:pPr>
        <w:jc w:val="right"/>
      </w:pPr>
    </w:p>
    <w:sectPr w:rsidR="0030082A" w:rsidRPr="0030082A" w:rsidSect="00386A89">
      <w:headerReference w:type="default" r:id="rId7"/>
      <w:headerReference w:type="first" r:id="rId8"/>
      <w:pgSz w:w="11906" w:h="16838"/>
      <w:pgMar w:top="681" w:right="1133" w:bottom="1134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31B6" w:rsidRDefault="004C31B6" w:rsidP="00B122E4">
      <w:pPr>
        <w:spacing w:after="0" w:line="240" w:lineRule="auto"/>
      </w:pPr>
      <w:r>
        <w:separator/>
      </w:r>
    </w:p>
  </w:endnote>
  <w:endnote w:type="continuationSeparator" w:id="0">
    <w:p w:rsidR="004C31B6" w:rsidRDefault="004C31B6" w:rsidP="00B1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31B6" w:rsidRDefault="004C31B6" w:rsidP="00B122E4">
      <w:pPr>
        <w:spacing w:after="0" w:line="240" w:lineRule="auto"/>
      </w:pPr>
      <w:r>
        <w:separator/>
      </w:r>
    </w:p>
  </w:footnote>
  <w:footnote w:type="continuationSeparator" w:id="0">
    <w:p w:rsidR="004C31B6" w:rsidRDefault="004C31B6" w:rsidP="00B1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346971"/>
      <w:docPartObj>
        <w:docPartGallery w:val="Page Numbers (Top of Page)"/>
        <w:docPartUnique/>
      </w:docPartObj>
    </w:sdtPr>
    <w:sdtEndPr/>
    <w:sdtContent>
      <w:p w:rsidR="00386A89" w:rsidRDefault="00386A89">
        <w:pPr>
          <w:pStyle w:val="a9"/>
          <w:jc w:val="center"/>
        </w:pPr>
      </w:p>
      <w:p w:rsidR="00386A89" w:rsidRDefault="00386A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1B78">
          <w:rPr>
            <w:noProof/>
          </w:rPr>
          <w:t>2</w:t>
        </w:r>
        <w:r>
          <w:fldChar w:fldCharType="end"/>
        </w:r>
      </w:p>
    </w:sdtContent>
  </w:sdt>
  <w:p w:rsidR="00FE58B6" w:rsidRDefault="00FE58B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656428"/>
      <w:docPartObj>
        <w:docPartGallery w:val="Page Numbers (Top of Page)"/>
        <w:docPartUnique/>
      </w:docPartObj>
    </w:sdtPr>
    <w:sdtEndPr/>
    <w:sdtContent>
      <w:p w:rsidR="00386A89" w:rsidRDefault="00386A89">
        <w:pPr>
          <w:pStyle w:val="a9"/>
          <w:jc w:val="center"/>
        </w:pPr>
      </w:p>
      <w:p w:rsidR="00386A89" w:rsidRDefault="000E3544">
        <w:pPr>
          <w:pStyle w:val="a9"/>
          <w:jc w:val="center"/>
        </w:pPr>
      </w:p>
    </w:sdtContent>
  </w:sdt>
  <w:p w:rsidR="00386A89" w:rsidRDefault="00386A8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CB"/>
    <w:rsid w:val="000010BE"/>
    <w:rsid w:val="00010857"/>
    <w:rsid w:val="00014F17"/>
    <w:rsid w:val="00061A8C"/>
    <w:rsid w:val="000B67CB"/>
    <w:rsid w:val="000B7A2F"/>
    <w:rsid w:val="000E3544"/>
    <w:rsid w:val="000E660C"/>
    <w:rsid w:val="0012151C"/>
    <w:rsid w:val="00131802"/>
    <w:rsid w:val="00163D17"/>
    <w:rsid w:val="00194604"/>
    <w:rsid w:val="001B0E5C"/>
    <w:rsid w:val="00254F91"/>
    <w:rsid w:val="00270B50"/>
    <w:rsid w:val="002B6AB5"/>
    <w:rsid w:val="002F4CE9"/>
    <w:rsid w:val="002F7289"/>
    <w:rsid w:val="0030082A"/>
    <w:rsid w:val="00386A89"/>
    <w:rsid w:val="004110DB"/>
    <w:rsid w:val="00466466"/>
    <w:rsid w:val="00470FE1"/>
    <w:rsid w:val="00485D74"/>
    <w:rsid w:val="00493F96"/>
    <w:rsid w:val="004B7510"/>
    <w:rsid w:val="004C31B6"/>
    <w:rsid w:val="004E7D01"/>
    <w:rsid w:val="00615F41"/>
    <w:rsid w:val="00617FED"/>
    <w:rsid w:val="00666D16"/>
    <w:rsid w:val="00674063"/>
    <w:rsid w:val="00690192"/>
    <w:rsid w:val="006B2478"/>
    <w:rsid w:val="006C0C12"/>
    <w:rsid w:val="00700900"/>
    <w:rsid w:val="007058B3"/>
    <w:rsid w:val="00717E2F"/>
    <w:rsid w:val="007903D9"/>
    <w:rsid w:val="007B2995"/>
    <w:rsid w:val="007F1F9E"/>
    <w:rsid w:val="00867E41"/>
    <w:rsid w:val="009175FA"/>
    <w:rsid w:val="009A7270"/>
    <w:rsid w:val="009B1E41"/>
    <w:rsid w:val="009C108D"/>
    <w:rsid w:val="00A14753"/>
    <w:rsid w:val="00AB3185"/>
    <w:rsid w:val="00AC1B78"/>
    <w:rsid w:val="00B122E4"/>
    <w:rsid w:val="00B6022E"/>
    <w:rsid w:val="00B957CB"/>
    <w:rsid w:val="00BC3B13"/>
    <w:rsid w:val="00C2796A"/>
    <w:rsid w:val="00CC77A2"/>
    <w:rsid w:val="00D67A2B"/>
    <w:rsid w:val="00D74526"/>
    <w:rsid w:val="00D8652A"/>
    <w:rsid w:val="00DA7AC9"/>
    <w:rsid w:val="00DD00B3"/>
    <w:rsid w:val="00E52321"/>
    <w:rsid w:val="00E967F8"/>
    <w:rsid w:val="00F43CE1"/>
    <w:rsid w:val="00F9707E"/>
    <w:rsid w:val="00FD01DB"/>
    <w:rsid w:val="00FE58B6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07C52"/>
  <w15:docId w15:val="{0DE6A843-F99F-4DD0-A952-669DF9E3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E4A"/>
    <w:pPr>
      <w:suppressAutoHyphens/>
      <w:spacing w:after="200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</w:style>
  <w:style w:type="paragraph" w:customStyle="1" w:styleId="a8">
    <w:name w:val="Заголовок таблицы"/>
    <w:basedOn w:val="a7"/>
    <w:qFormat/>
  </w:style>
  <w:style w:type="paragraph" w:styleId="a9">
    <w:name w:val="header"/>
    <w:basedOn w:val="a"/>
    <w:link w:val="aa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2E4"/>
    <w:rPr>
      <w:rFonts w:cs="Times New Roman"/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22E4"/>
    <w:rPr>
      <w:rFonts w:cs="Times New Roman"/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9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60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CA904-ADBE-4AEA-8B2D-7A8A87D1C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PC</cp:lastModifiedBy>
  <cp:revision>18</cp:revision>
  <cp:lastPrinted>2025-02-05T13:02:00Z</cp:lastPrinted>
  <dcterms:created xsi:type="dcterms:W3CDTF">2018-08-28T13:19:00Z</dcterms:created>
  <dcterms:modified xsi:type="dcterms:W3CDTF">2025-02-07T10:48:00Z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