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747" w:rsidRPr="00623747" w:rsidRDefault="00377C16" w:rsidP="00623747">
      <w:pPr>
        <w:pStyle w:val="ac"/>
        <w:jc w:val="right"/>
        <w:rPr>
          <w:b w:val="0"/>
          <w:bCs/>
          <w:color w:val="000000"/>
          <w:sz w:val="34"/>
          <w:szCs w:val="34"/>
        </w:rPr>
      </w:pPr>
      <w:r w:rsidRPr="00E52F1C"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248285</wp:posOffset>
            </wp:positionV>
            <wp:extent cx="438150" cy="51435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52F1C" w:rsidRPr="00E52F1C" w:rsidRDefault="00E52F1C" w:rsidP="00E52F1C">
      <w:pPr>
        <w:pStyle w:val="ac"/>
        <w:jc w:val="left"/>
        <w:rPr>
          <w:bCs/>
          <w:color w:val="000000"/>
          <w:sz w:val="34"/>
          <w:szCs w:val="34"/>
        </w:rPr>
      </w:pP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E52F1C" w:rsidRDefault="00E52F1C" w:rsidP="00E52F1C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E52F1C" w:rsidRPr="00E52F1C" w:rsidRDefault="00E52F1C" w:rsidP="00E52F1C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РЕШЕНИЕ</w:t>
      </w:r>
    </w:p>
    <w:p w:rsidR="002F7F50" w:rsidRDefault="002F7F50" w:rsidP="002F7F50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2F1C" w:rsidRPr="00E52F1C" w:rsidRDefault="002F7F50" w:rsidP="002F7F50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D6825">
        <w:rPr>
          <w:rFonts w:ascii="Times New Roman" w:hAnsi="Times New Roman" w:cs="Times New Roman"/>
          <w:color w:val="000000"/>
          <w:sz w:val="28"/>
          <w:szCs w:val="28"/>
        </w:rPr>
        <w:t>11.12.2019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52F1C" w:rsidRPr="00E52F1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="005D682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E52F1C" w:rsidRPr="00E52F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2F1C" w:rsidRPr="00710F7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D6825">
        <w:rPr>
          <w:rFonts w:ascii="Times New Roman" w:hAnsi="Times New Roman" w:cs="Times New Roman"/>
          <w:color w:val="000000"/>
          <w:sz w:val="28"/>
          <w:szCs w:val="28"/>
        </w:rPr>
        <w:t xml:space="preserve"> 20-6/04</w:t>
      </w:r>
      <w:bookmarkStart w:id="0" w:name="_GoBack"/>
      <w:bookmarkEnd w:id="0"/>
      <w:r w:rsidR="00E52F1C" w:rsidRPr="00710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2F1C">
        <w:rPr>
          <w:rFonts w:ascii="Times New Roman" w:hAnsi="Times New Roman" w:cs="Times New Roman"/>
          <w:color w:val="000000"/>
          <w:sz w:val="28"/>
          <w:szCs w:val="28"/>
        </w:rPr>
        <w:t>станица Новотитаровская</w:t>
      </w:r>
    </w:p>
    <w:p w:rsidR="00193AED" w:rsidRDefault="00193AED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1BC" w:rsidRDefault="007941BC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1BC" w:rsidRDefault="007941BC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193AED" w:rsidTr="00193AED">
        <w:tc>
          <w:tcPr>
            <w:tcW w:w="7371" w:type="dxa"/>
            <w:hideMark/>
          </w:tcPr>
          <w:p w:rsidR="00B9753E" w:rsidRDefault="00377C16" w:rsidP="00377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</w:t>
            </w:r>
            <w:r w:rsidR="00135295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индикативно</w:t>
            </w:r>
            <w:r w:rsidR="00E36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135295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="00135295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социально-экономического развития Новот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итаровского сельского поселения </w:t>
            </w:r>
            <w:r w:rsidR="00135295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</w:t>
            </w:r>
            <w:r w:rsidR="00B97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ания Динской район на </w:t>
            </w:r>
          </w:p>
          <w:p w:rsidR="00193AED" w:rsidRDefault="00B9753E" w:rsidP="00377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  <w:r w:rsid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193AED" w:rsidRDefault="00193AED" w:rsidP="00377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135295" w:rsidRPr="00135295">
        <w:rPr>
          <w:rFonts w:ascii="Times New Roman" w:hAnsi="Times New Roman" w:cs="Times New Roman"/>
          <w:sz w:val="28"/>
          <w:szCs w:val="28"/>
        </w:rPr>
        <w:t>индикативн</w:t>
      </w:r>
      <w:r w:rsidR="00E36DCB">
        <w:rPr>
          <w:rFonts w:ascii="Times New Roman" w:hAnsi="Times New Roman" w:cs="Times New Roman"/>
          <w:sz w:val="28"/>
          <w:szCs w:val="28"/>
        </w:rPr>
        <w:t>ый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план социально-экономического развития Новотитаровского сельского поселения муниципального образов</w:t>
      </w:r>
      <w:r w:rsidR="00135295">
        <w:rPr>
          <w:rFonts w:ascii="Times New Roman" w:hAnsi="Times New Roman" w:cs="Times New Roman"/>
          <w:sz w:val="28"/>
          <w:szCs w:val="28"/>
        </w:rPr>
        <w:t>ания Динской район на 201</w:t>
      </w:r>
      <w:r w:rsidR="001B7E02">
        <w:rPr>
          <w:rFonts w:ascii="Times New Roman" w:hAnsi="Times New Roman" w:cs="Times New Roman"/>
          <w:sz w:val="28"/>
          <w:szCs w:val="28"/>
        </w:rPr>
        <w:t>9</w:t>
      </w:r>
      <w:r w:rsidR="0013529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5295" w:rsidRPr="00135295">
        <w:rPr>
          <w:rFonts w:ascii="Times New Roman" w:hAnsi="Times New Roman" w:cs="Times New Roman"/>
          <w:sz w:val="28"/>
          <w:szCs w:val="28"/>
        </w:rPr>
        <w:t>в соответствии с</w:t>
      </w:r>
      <w:r w:rsidR="00E36DCB">
        <w:rPr>
          <w:rFonts w:ascii="Times New Roman" w:hAnsi="Times New Roman" w:cs="Times New Roman"/>
          <w:sz w:val="28"/>
          <w:szCs w:val="28"/>
        </w:rPr>
        <w:t>о статьей 184.2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E36DCB">
        <w:rPr>
          <w:rFonts w:ascii="Times New Roman" w:hAnsi="Times New Roman" w:cs="Times New Roman"/>
          <w:sz w:val="28"/>
          <w:szCs w:val="28"/>
        </w:rPr>
        <w:t>ого кодекса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Р</w:t>
      </w:r>
      <w:r w:rsidR="00E36DC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35295" w:rsidRPr="00135295">
        <w:rPr>
          <w:rFonts w:ascii="Times New Roman" w:hAnsi="Times New Roman" w:cs="Times New Roman"/>
          <w:sz w:val="28"/>
          <w:szCs w:val="28"/>
        </w:rPr>
        <w:t>Ф</w:t>
      </w:r>
      <w:r w:rsidR="00E36DCB">
        <w:rPr>
          <w:rFonts w:ascii="Times New Roman" w:hAnsi="Times New Roman" w:cs="Times New Roman"/>
          <w:sz w:val="28"/>
          <w:szCs w:val="28"/>
        </w:rPr>
        <w:t>едерации</w:t>
      </w:r>
      <w:r w:rsidR="00135295" w:rsidRPr="00135295">
        <w:rPr>
          <w:rFonts w:ascii="Times New Roman" w:hAnsi="Times New Roman" w:cs="Times New Roman"/>
          <w:sz w:val="28"/>
          <w:szCs w:val="28"/>
        </w:rPr>
        <w:t>,</w:t>
      </w:r>
      <w:r w:rsidR="00E36DCB">
        <w:rPr>
          <w:rFonts w:ascii="Times New Roman" w:hAnsi="Times New Roman" w:cs="Times New Roman"/>
          <w:sz w:val="28"/>
          <w:szCs w:val="28"/>
        </w:rPr>
        <w:t xml:space="preserve"> с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законо</w:t>
      </w:r>
      <w:r w:rsidR="004A6CCC">
        <w:rPr>
          <w:rFonts w:ascii="Times New Roman" w:hAnsi="Times New Roman" w:cs="Times New Roman"/>
          <w:sz w:val="28"/>
          <w:szCs w:val="28"/>
        </w:rPr>
        <w:t>м Краснодарского края от 06 ноября 2015 года № 3267</w:t>
      </w:r>
      <w:r w:rsidR="00135295" w:rsidRPr="00135295">
        <w:rPr>
          <w:rFonts w:ascii="Times New Roman" w:hAnsi="Times New Roman" w:cs="Times New Roman"/>
          <w:sz w:val="28"/>
          <w:szCs w:val="28"/>
        </w:rPr>
        <w:t>-</w:t>
      </w:r>
      <w:r w:rsidR="005E3903">
        <w:rPr>
          <w:rFonts w:ascii="Times New Roman" w:hAnsi="Times New Roman" w:cs="Times New Roman"/>
          <w:sz w:val="28"/>
          <w:szCs w:val="28"/>
        </w:rPr>
        <w:t xml:space="preserve">КЗ «О стратегическом планировании и индикативных планах  </w:t>
      </w:r>
      <w:r w:rsidR="001929EB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Крас</w:t>
      </w:r>
      <w:r w:rsidR="00E24B56">
        <w:rPr>
          <w:rFonts w:ascii="Times New Roman" w:hAnsi="Times New Roman" w:cs="Times New Roman"/>
          <w:sz w:val="28"/>
          <w:szCs w:val="28"/>
        </w:rPr>
        <w:t>нодарского края»</w:t>
      </w:r>
      <w:r>
        <w:rPr>
          <w:rFonts w:ascii="Times New Roman" w:hAnsi="Times New Roman" w:cs="Times New Roman"/>
          <w:sz w:val="28"/>
          <w:szCs w:val="28"/>
        </w:rPr>
        <w:t xml:space="preserve">, Совет Новотитаровского сельского поселения Динского района р е ш и л: </w:t>
      </w: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377C16">
        <w:rPr>
          <w:rFonts w:ascii="Times New Roman" w:hAnsi="Times New Roman" w:cs="Times New Roman"/>
          <w:sz w:val="28"/>
          <w:szCs w:val="28"/>
        </w:rPr>
        <w:t xml:space="preserve"> </w:t>
      </w:r>
      <w:r w:rsidR="00826834" w:rsidRPr="00135295">
        <w:rPr>
          <w:rFonts w:ascii="Times New Roman" w:hAnsi="Times New Roman" w:cs="Times New Roman"/>
          <w:sz w:val="28"/>
          <w:szCs w:val="28"/>
        </w:rPr>
        <w:t>индикативн</w:t>
      </w:r>
      <w:r w:rsidR="00826834">
        <w:rPr>
          <w:rFonts w:ascii="Times New Roman" w:hAnsi="Times New Roman" w:cs="Times New Roman"/>
          <w:sz w:val="28"/>
          <w:szCs w:val="28"/>
        </w:rPr>
        <w:t>ый</w:t>
      </w:r>
      <w:r w:rsidR="00826834" w:rsidRPr="00135295">
        <w:rPr>
          <w:rFonts w:ascii="Times New Roman" w:hAnsi="Times New Roman" w:cs="Times New Roman"/>
          <w:sz w:val="28"/>
          <w:szCs w:val="28"/>
        </w:rPr>
        <w:t xml:space="preserve"> план социально-экономического развития Новотитаровского сельского поселения муниципального образов</w:t>
      </w:r>
      <w:r w:rsidR="00B9753E">
        <w:rPr>
          <w:rFonts w:ascii="Times New Roman" w:hAnsi="Times New Roman" w:cs="Times New Roman"/>
          <w:sz w:val="28"/>
          <w:szCs w:val="28"/>
        </w:rPr>
        <w:t>ания Динской район на 2020</w:t>
      </w:r>
      <w:r w:rsidR="00826834">
        <w:rPr>
          <w:rFonts w:ascii="Times New Roman" w:hAnsi="Times New Roman" w:cs="Times New Roman"/>
          <w:sz w:val="28"/>
          <w:szCs w:val="28"/>
        </w:rPr>
        <w:t xml:space="preserve"> год</w:t>
      </w:r>
      <w:r w:rsidR="00435F33">
        <w:rPr>
          <w:rFonts w:ascii="Times New Roman" w:hAnsi="Times New Roman" w:cs="Times New Roman"/>
          <w:sz w:val="28"/>
          <w:szCs w:val="28"/>
        </w:rPr>
        <w:t xml:space="preserve"> (прилагается</w:t>
      </w:r>
      <w:r>
        <w:rPr>
          <w:rFonts w:ascii="Times New Roman" w:hAnsi="Times New Roman" w:cs="Times New Roman"/>
          <w:sz w:val="28"/>
          <w:szCs w:val="28"/>
        </w:rPr>
        <w:t>).</w:t>
      </w:r>
    </w:p>
    <w:bookmarkEnd w:id="1"/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E162F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по бюджету и социально-экономическому развитию Совета Новотитаров</w:t>
      </w:r>
      <w:r w:rsidR="001929EB">
        <w:rPr>
          <w:rFonts w:ascii="Times New Roman" w:hAnsi="Times New Roman" w:cs="Times New Roman"/>
          <w:sz w:val="28"/>
          <w:szCs w:val="28"/>
        </w:rPr>
        <w:t>ского сельского поселения (</w:t>
      </w:r>
      <w:r w:rsidR="009E54EA">
        <w:rPr>
          <w:rFonts w:ascii="Times New Roman" w:hAnsi="Times New Roman" w:cs="Times New Roman"/>
          <w:sz w:val="28"/>
          <w:szCs w:val="28"/>
        </w:rPr>
        <w:t>Артамохин</w:t>
      </w:r>
      <w:r w:rsidR="00E24B56">
        <w:rPr>
          <w:rFonts w:ascii="Times New Roman" w:hAnsi="Times New Roman" w:cs="Times New Roman"/>
          <w:sz w:val="28"/>
          <w:szCs w:val="28"/>
        </w:rPr>
        <w:t xml:space="preserve"> А.А.</w:t>
      </w:r>
      <w:r w:rsidRPr="003E162F">
        <w:rPr>
          <w:rFonts w:ascii="Times New Roman" w:hAnsi="Times New Roman" w:cs="Times New Roman"/>
          <w:sz w:val="28"/>
          <w:szCs w:val="28"/>
        </w:rPr>
        <w:t>)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и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Новотитаровского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(</w:t>
      </w:r>
      <w:r>
        <w:rPr>
          <w:rFonts w:ascii="Times New Roman" w:hAnsi="Times New Roman" w:cs="Times New Roman"/>
          <w:color w:val="000000"/>
          <w:sz w:val="28"/>
          <w:szCs w:val="28"/>
        </w:rPr>
        <w:t>Кошман</w:t>
      </w:r>
      <w:r w:rsidR="00E24B56">
        <w:rPr>
          <w:rFonts w:ascii="Times New Roman" w:hAnsi="Times New Roman" w:cs="Times New Roman"/>
          <w:color w:val="000000"/>
          <w:sz w:val="28"/>
          <w:szCs w:val="28"/>
        </w:rPr>
        <w:t xml:space="preserve"> С.К.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обнародования.</w:t>
      </w: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23747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</w:t>
      </w:r>
      <w:r w:rsidR="00B9753E">
        <w:rPr>
          <w:rFonts w:ascii="Times New Roman" w:hAnsi="Times New Roman" w:cs="Times New Roman"/>
          <w:sz w:val="28"/>
          <w:szCs w:val="28"/>
        </w:rPr>
        <w:t xml:space="preserve">                  К.А. Прокофьев</w:t>
      </w:r>
    </w:p>
    <w:p w:rsidR="009E54EA" w:rsidRDefault="009E54EA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4EA" w:rsidRDefault="009E54EA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Новотитаровского </w:t>
      </w:r>
    </w:p>
    <w:p w:rsidR="009E54EA" w:rsidRDefault="00B9753E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E54EA">
        <w:rPr>
          <w:rFonts w:ascii="Times New Roman" w:hAnsi="Times New Roman" w:cs="Times New Roman"/>
          <w:sz w:val="28"/>
          <w:szCs w:val="28"/>
        </w:rPr>
        <w:t>С.К. Кошман</w:t>
      </w:r>
    </w:p>
    <w:sectPr w:rsidR="009E54EA" w:rsidSect="00E52F1C">
      <w:pgSz w:w="11906" w:h="16838"/>
      <w:pgMar w:top="426" w:right="680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988" w:rsidRDefault="002C4988" w:rsidP="00513C48">
      <w:pPr>
        <w:spacing w:after="0" w:line="240" w:lineRule="auto"/>
      </w:pPr>
      <w:r>
        <w:separator/>
      </w:r>
    </w:p>
  </w:endnote>
  <w:endnote w:type="continuationSeparator" w:id="0">
    <w:p w:rsidR="002C4988" w:rsidRDefault="002C4988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988" w:rsidRDefault="002C4988" w:rsidP="00513C48">
      <w:pPr>
        <w:spacing w:after="0" w:line="240" w:lineRule="auto"/>
      </w:pPr>
      <w:r>
        <w:separator/>
      </w:r>
    </w:p>
  </w:footnote>
  <w:footnote w:type="continuationSeparator" w:id="0">
    <w:p w:rsidR="002C4988" w:rsidRDefault="002C4988" w:rsidP="00513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ED"/>
    <w:rsid w:val="0004271E"/>
    <w:rsid w:val="00135295"/>
    <w:rsid w:val="001929EB"/>
    <w:rsid w:val="00193AED"/>
    <w:rsid w:val="001B7E02"/>
    <w:rsid w:val="001C49FE"/>
    <w:rsid w:val="001F2CC4"/>
    <w:rsid w:val="00251124"/>
    <w:rsid w:val="002C4988"/>
    <w:rsid w:val="002F7F50"/>
    <w:rsid w:val="00315049"/>
    <w:rsid w:val="00377C16"/>
    <w:rsid w:val="003B5AF4"/>
    <w:rsid w:val="003E716C"/>
    <w:rsid w:val="003F52F8"/>
    <w:rsid w:val="00430FA8"/>
    <w:rsid w:val="00435F33"/>
    <w:rsid w:val="004508EE"/>
    <w:rsid w:val="0048013B"/>
    <w:rsid w:val="00495738"/>
    <w:rsid w:val="004A6CCC"/>
    <w:rsid w:val="00513C48"/>
    <w:rsid w:val="005517F3"/>
    <w:rsid w:val="00571473"/>
    <w:rsid w:val="005D6825"/>
    <w:rsid w:val="005E3903"/>
    <w:rsid w:val="00611F5E"/>
    <w:rsid w:val="00612C64"/>
    <w:rsid w:val="00623747"/>
    <w:rsid w:val="00670275"/>
    <w:rsid w:val="00710F7E"/>
    <w:rsid w:val="007941BC"/>
    <w:rsid w:val="007E1A86"/>
    <w:rsid w:val="00826834"/>
    <w:rsid w:val="0084370E"/>
    <w:rsid w:val="008553AB"/>
    <w:rsid w:val="008B5C99"/>
    <w:rsid w:val="008D370D"/>
    <w:rsid w:val="00913FCD"/>
    <w:rsid w:val="0095254B"/>
    <w:rsid w:val="009A7139"/>
    <w:rsid w:val="009E54EA"/>
    <w:rsid w:val="00A60F65"/>
    <w:rsid w:val="00A76246"/>
    <w:rsid w:val="00AA15F7"/>
    <w:rsid w:val="00AB60E5"/>
    <w:rsid w:val="00B47AEC"/>
    <w:rsid w:val="00B56C95"/>
    <w:rsid w:val="00B62579"/>
    <w:rsid w:val="00B72B1E"/>
    <w:rsid w:val="00B87420"/>
    <w:rsid w:val="00B9753E"/>
    <w:rsid w:val="00D63884"/>
    <w:rsid w:val="00DA184D"/>
    <w:rsid w:val="00E24B56"/>
    <w:rsid w:val="00E36DCB"/>
    <w:rsid w:val="00E52F1C"/>
    <w:rsid w:val="00F13413"/>
    <w:rsid w:val="00F15604"/>
    <w:rsid w:val="00F17AB2"/>
    <w:rsid w:val="00F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2517D-6AA9-4193-95A6-28590306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3C48"/>
  </w:style>
  <w:style w:type="paragraph" w:styleId="aa">
    <w:name w:val="footer"/>
    <w:basedOn w:val="a"/>
    <w:link w:val="ab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1B7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17</cp:revision>
  <cp:lastPrinted>2014-12-10T11:13:00Z</cp:lastPrinted>
  <dcterms:created xsi:type="dcterms:W3CDTF">2014-12-09T19:27:00Z</dcterms:created>
  <dcterms:modified xsi:type="dcterms:W3CDTF">2019-12-12T10:39:00Z</dcterms:modified>
</cp:coreProperties>
</file>