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50" w:rsidRPr="00A7343A" w:rsidRDefault="00D32A50" w:rsidP="00D32A5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7343A">
        <w:rPr>
          <w:rFonts w:ascii="Calibri" w:eastAsia="Calibri" w:hAnsi="Calibri"/>
          <w:color w:val="auto"/>
          <w:sz w:val="22"/>
          <w:szCs w:val="22"/>
          <w:lang w:eastAsia="en-US"/>
        </w:rPr>
        <w:object w:dxaOrig="735" w:dyaOrig="900">
          <v:rect id="rectole0000000000" o:spid="_x0000_i1025" style="width:37pt;height:45pt" o:ole="" o:preferrelative="t" stroked="f">
            <v:imagedata r:id="rId5" o:title=""/>
          </v:rect>
          <o:OLEObject Type="Embed" ProgID="StaticMetafile" ShapeID="rectole0000000000" DrawAspect="Content" ObjectID="_1652873093" r:id="rId6"/>
        </w:object>
      </w:r>
    </w:p>
    <w:p w:rsidR="00D32A50" w:rsidRPr="00A7343A" w:rsidRDefault="00D32A50" w:rsidP="00D32A50">
      <w:pPr>
        <w:autoSpaceDE/>
        <w:ind w:firstLine="0"/>
        <w:jc w:val="center"/>
        <w:rPr>
          <w:rFonts w:ascii="Times New Roman CYR" w:eastAsia="Courier New" w:hAnsi="Times New Roman CYR" w:cs="Times New Roman CYR"/>
          <w:b/>
          <w:bCs/>
          <w:sz w:val="32"/>
          <w:szCs w:val="32"/>
        </w:rPr>
      </w:pPr>
      <w:r w:rsidRPr="00A7343A">
        <w:rPr>
          <w:rFonts w:ascii="Times New Roman CYR" w:eastAsia="Courier New" w:hAnsi="Times New Roman CYR" w:cs="Times New Roman CYR"/>
          <w:b/>
          <w:bCs/>
          <w:sz w:val="32"/>
          <w:szCs w:val="32"/>
        </w:rPr>
        <w:t>АДМИНИСТРАЦИЯ НОВОТИТАРОВСКОГО</w:t>
      </w:r>
    </w:p>
    <w:p w:rsidR="00D32A50" w:rsidRPr="00A7343A" w:rsidRDefault="00D32A50" w:rsidP="00D32A50">
      <w:pPr>
        <w:autoSpaceDE/>
        <w:ind w:firstLine="0"/>
        <w:jc w:val="center"/>
        <w:rPr>
          <w:rFonts w:ascii="Times New Roman CYR" w:eastAsia="Courier New" w:hAnsi="Times New Roman CYR" w:cs="Times New Roman CYR"/>
          <w:b/>
          <w:bCs/>
          <w:sz w:val="32"/>
          <w:szCs w:val="32"/>
        </w:rPr>
      </w:pPr>
      <w:r w:rsidRPr="00A7343A">
        <w:rPr>
          <w:rFonts w:ascii="Times New Roman CYR" w:eastAsia="Courier New" w:hAnsi="Times New Roman CYR" w:cs="Times New Roman CYR"/>
          <w:b/>
          <w:bCs/>
          <w:sz w:val="32"/>
          <w:szCs w:val="32"/>
        </w:rPr>
        <w:t>СЕЛЬСКОГО ПОСЕЛЕНИЯ ДИНСКОГО РАЙОНА</w:t>
      </w:r>
    </w:p>
    <w:p w:rsidR="00D32A50" w:rsidRPr="00A7343A" w:rsidRDefault="00D32A50" w:rsidP="00D32A50">
      <w:pPr>
        <w:autoSpaceDE/>
        <w:ind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D32A50" w:rsidRPr="00A7343A" w:rsidRDefault="00D32A50" w:rsidP="00D32A50">
      <w:pPr>
        <w:autoSpaceDE/>
        <w:ind w:firstLine="0"/>
        <w:jc w:val="center"/>
        <w:rPr>
          <w:rFonts w:ascii="Times New Roman CYR" w:eastAsia="Courier New" w:hAnsi="Times New Roman CYR" w:cs="Times New Roman CYR"/>
          <w:b/>
          <w:bCs/>
          <w:sz w:val="32"/>
          <w:szCs w:val="32"/>
        </w:rPr>
      </w:pPr>
      <w:r w:rsidRPr="00A7343A">
        <w:rPr>
          <w:rFonts w:ascii="Times New Roman CYR" w:eastAsia="Courier New" w:hAnsi="Times New Roman CYR" w:cs="Times New Roman CYR"/>
          <w:b/>
          <w:bCs/>
          <w:sz w:val="32"/>
          <w:szCs w:val="32"/>
        </w:rPr>
        <w:t>ПОСТАНОВЛЕНИЕ</w:t>
      </w:r>
    </w:p>
    <w:p w:rsidR="00D32A50" w:rsidRPr="00A7343A" w:rsidRDefault="00D32A50" w:rsidP="00D32A50">
      <w:pPr>
        <w:autoSpaceDE/>
        <w:ind w:firstLine="0"/>
        <w:jc w:val="center"/>
        <w:rPr>
          <w:rFonts w:ascii="Times New Roman" w:eastAsia="Courier New" w:hAnsi="Times New Roman" w:cs="Times New Roman"/>
          <w:b/>
          <w:bCs/>
          <w:sz w:val="32"/>
          <w:szCs w:val="32"/>
        </w:rPr>
      </w:pPr>
    </w:p>
    <w:p w:rsidR="00D32A50" w:rsidRPr="00A7343A" w:rsidRDefault="00D32A50" w:rsidP="00D32A50">
      <w:pPr>
        <w:autoSpaceDE/>
        <w:ind w:firstLine="0"/>
        <w:jc w:val="left"/>
        <w:rPr>
          <w:rFonts w:ascii="Times New Roman CYR" w:eastAsia="Courier New" w:hAnsi="Times New Roman CYR" w:cs="Times New Roman CYR"/>
          <w:sz w:val="28"/>
          <w:szCs w:val="28"/>
        </w:rPr>
      </w:pPr>
      <w:r w:rsidRPr="00A7343A">
        <w:rPr>
          <w:rFonts w:ascii="Times New Roman CYR" w:eastAsia="Courier New" w:hAnsi="Times New Roman CYR" w:cs="Times New Roman CYR"/>
          <w:sz w:val="28"/>
          <w:szCs w:val="28"/>
        </w:rPr>
        <w:t>от 01.04.2019                                                                                               № 144</w:t>
      </w:r>
    </w:p>
    <w:p w:rsidR="00D32A50" w:rsidRPr="00A7343A" w:rsidRDefault="00D32A50" w:rsidP="00D32A50">
      <w:pPr>
        <w:shd w:val="clear" w:color="auto" w:fill="FFFFFF"/>
        <w:autoSpaceDE/>
        <w:autoSpaceDN/>
        <w:adjustRightInd/>
        <w:spacing w:line="326" w:lineRule="exact"/>
        <w:ind w:firstLine="0"/>
        <w:jc w:val="center"/>
        <w:rPr>
          <w:rFonts w:ascii="Times New Roman" w:eastAsia="Courier New" w:hAnsi="Times New Roman" w:cs="Times New Roman"/>
          <w:bCs/>
          <w:sz w:val="28"/>
          <w:szCs w:val="28"/>
        </w:rPr>
      </w:pPr>
      <w:r w:rsidRPr="00A7343A">
        <w:rPr>
          <w:rFonts w:ascii="Times New Roman" w:eastAsia="Courier New" w:hAnsi="Times New Roman" w:cs="Times New Roman"/>
          <w:bCs/>
          <w:sz w:val="28"/>
          <w:szCs w:val="28"/>
        </w:rPr>
        <w:t>ст. Новотитаровская</w:t>
      </w:r>
    </w:p>
    <w:p w:rsidR="00D32A50" w:rsidRPr="00A7343A" w:rsidRDefault="00D32A50" w:rsidP="00D32A50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5422C" w:rsidRPr="00A7343A" w:rsidRDefault="0095422C" w:rsidP="00D32A50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5422C" w:rsidRPr="00A7343A" w:rsidRDefault="0095422C" w:rsidP="00D32A50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32A50" w:rsidRPr="00A7343A" w:rsidRDefault="00D32A50" w:rsidP="00D32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43A">
        <w:rPr>
          <w:rFonts w:ascii="Times New Roman" w:hAnsi="Times New Roman" w:cs="Times New Roman"/>
          <w:b/>
          <w:sz w:val="28"/>
          <w:szCs w:val="28"/>
        </w:rPr>
        <w:t>О Комиссии по соблюдению требований к служебному поведению муниципальных служащих администрации Новотитаровского сельского поселения Динского района и урегулированию конфликта интересов</w:t>
      </w:r>
    </w:p>
    <w:p w:rsidR="00D32A50" w:rsidRPr="00A7343A" w:rsidRDefault="00D32A50" w:rsidP="00D32A50"/>
    <w:p w:rsidR="00D32A50" w:rsidRPr="00A7343A" w:rsidRDefault="00D32A50" w:rsidP="00D32A50"/>
    <w:p w:rsidR="00D32A50" w:rsidRPr="00A7343A" w:rsidRDefault="00D32A50" w:rsidP="00D32A50">
      <w:pPr>
        <w:rPr>
          <w:rFonts w:ascii="Times New Roman" w:hAnsi="Times New Roman" w:cs="Times New Roman"/>
          <w:sz w:val="28"/>
          <w:szCs w:val="28"/>
        </w:rPr>
      </w:pPr>
    </w:p>
    <w:p w:rsidR="00D32A50" w:rsidRPr="00A7343A" w:rsidRDefault="00D32A50" w:rsidP="00D32A50">
      <w:pPr>
        <w:rPr>
          <w:rFonts w:ascii="Times New Roman" w:hAnsi="Times New Roman" w:cs="Times New Roman"/>
          <w:sz w:val="28"/>
          <w:szCs w:val="28"/>
        </w:rPr>
      </w:pPr>
      <w:r w:rsidRPr="00A7343A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14.1 Федерального закона от 02.03.2007 </w:t>
      </w:r>
      <w:r w:rsidR="0095422C" w:rsidRPr="00A7343A">
        <w:rPr>
          <w:rFonts w:ascii="Times New Roman" w:hAnsi="Times New Roman" w:cs="Times New Roman"/>
          <w:sz w:val="28"/>
          <w:szCs w:val="28"/>
        </w:rPr>
        <w:t>№</w:t>
      </w:r>
      <w:r w:rsidRPr="00A7343A">
        <w:rPr>
          <w:rFonts w:ascii="Times New Roman" w:hAnsi="Times New Roman" w:cs="Times New Roman"/>
          <w:sz w:val="28"/>
          <w:szCs w:val="28"/>
        </w:rPr>
        <w:t xml:space="preserve"> 25-ФЗ </w:t>
      </w:r>
      <w:r w:rsidR="0095422C" w:rsidRPr="00A7343A">
        <w:rPr>
          <w:rFonts w:ascii="Times New Roman" w:hAnsi="Times New Roman" w:cs="Times New Roman"/>
          <w:sz w:val="28"/>
          <w:szCs w:val="28"/>
        </w:rPr>
        <w:t>«</w:t>
      </w:r>
      <w:r w:rsidRPr="00A7343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95422C" w:rsidRPr="00A7343A">
        <w:rPr>
          <w:rFonts w:ascii="Times New Roman" w:hAnsi="Times New Roman" w:cs="Times New Roman"/>
          <w:sz w:val="28"/>
          <w:szCs w:val="28"/>
        </w:rPr>
        <w:t>»</w:t>
      </w:r>
      <w:r w:rsidRPr="00A7343A">
        <w:rPr>
          <w:rFonts w:ascii="Times New Roman" w:hAnsi="Times New Roman" w:cs="Times New Roman"/>
          <w:sz w:val="28"/>
          <w:szCs w:val="28"/>
        </w:rPr>
        <w:t xml:space="preserve">, Федеральным законом от 25.12.2008 </w:t>
      </w:r>
      <w:r w:rsidR="0095422C" w:rsidRPr="00A7343A">
        <w:rPr>
          <w:rFonts w:ascii="Times New Roman" w:hAnsi="Times New Roman" w:cs="Times New Roman"/>
          <w:sz w:val="28"/>
          <w:szCs w:val="28"/>
        </w:rPr>
        <w:t>№</w:t>
      </w:r>
      <w:r w:rsidRPr="00A7343A">
        <w:rPr>
          <w:rFonts w:ascii="Times New Roman" w:hAnsi="Times New Roman" w:cs="Times New Roman"/>
          <w:sz w:val="28"/>
          <w:szCs w:val="28"/>
        </w:rPr>
        <w:t xml:space="preserve"> 273-ФЗ </w:t>
      </w:r>
      <w:r w:rsidR="0095422C" w:rsidRPr="00A7343A">
        <w:rPr>
          <w:rFonts w:ascii="Times New Roman" w:hAnsi="Times New Roman" w:cs="Times New Roman"/>
          <w:sz w:val="28"/>
          <w:szCs w:val="28"/>
        </w:rPr>
        <w:t>«</w:t>
      </w:r>
      <w:r w:rsidRPr="00A7343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5422C" w:rsidRPr="00A7343A">
        <w:rPr>
          <w:rFonts w:ascii="Times New Roman" w:hAnsi="Times New Roman" w:cs="Times New Roman"/>
          <w:sz w:val="28"/>
          <w:szCs w:val="28"/>
        </w:rPr>
        <w:t>»</w:t>
      </w:r>
      <w:r w:rsidRPr="00A7343A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01.07.2010 </w:t>
      </w:r>
      <w:r w:rsidR="0095422C" w:rsidRPr="00A7343A">
        <w:rPr>
          <w:rFonts w:ascii="Times New Roman" w:hAnsi="Times New Roman" w:cs="Times New Roman"/>
          <w:sz w:val="28"/>
          <w:szCs w:val="28"/>
        </w:rPr>
        <w:t>№</w:t>
      </w:r>
      <w:r w:rsidRPr="00A7343A">
        <w:rPr>
          <w:rFonts w:ascii="Times New Roman" w:hAnsi="Times New Roman" w:cs="Times New Roman"/>
          <w:sz w:val="28"/>
          <w:szCs w:val="28"/>
        </w:rPr>
        <w:t xml:space="preserve"> 821 </w:t>
      </w:r>
      <w:r w:rsidR="0095422C" w:rsidRPr="00A7343A">
        <w:rPr>
          <w:rFonts w:ascii="Times New Roman" w:hAnsi="Times New Roman" w:cs="Times New Roman"/>
          <w:sz w:val="28"/>
          <w:szCs w:val="28"/>
        </w:rPr>
        <w:t>«</w:t>
      </w:r>
      <w:r w:rsidRPr="00A7343A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95422C" w:rsidRPr="00A7343A">
        <w:rPr>
          <w:rFonts w:ascii="Times New Roman" w:hAnsi="Times New Roman" w:cs="Times New Roman"/>
          <w:sz w:val="28"/>
          <w:szCs w:val="28"/>
        </w:rPr>
        <w:t>»</w:t>
      </w:r>
      <w:r w:rsidRPr="00A7343A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D32A50" w:rsidRPr="00A7343A" w:rsidRDefault="00D32A50" w:rsidP="00D32A50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7343A">
        <w:rPr>
          <w:rFonts w:ascii="Times New Roman" w:hAnsi="Times New Roman" w:cs="Times New Roman"/>
          <w:sz w:val="28"/>
          <w:szCs w:val="28"/>
        </w:rPr>
        <w:t>1. Утвердить Положение о порядке работы Комиссии по соблюдению требований к служебному поведению муниципальных служащих администрации Новотитаровского сельского поселения Динского района и урегулированию конфликта интересов согласно приложению.</w:t>
      </w:r>
      <w:bookmarkStart w:id="1" w:name="sub_4"/>
      <w:bookmarkEnd w:id="0"/>
    </w:p>
    <w:p w:rsidR="00D32A50" w:rsidRPr="00A7343A" w:rsidRDefault="00D32A50" w:rsidP="00D32A50">
      <w:pPr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 w:rsidRPr="00A7343A">
        <w:rPr>
          <w:rFonts w:ascii="Times New Roman" w:hAnsi="Times New Roman" w:cs="Times New Roman"/>
          <w:sz w:val="28"/>
          <w:szCs w:val="28"/>
        </w:rPr>
        <w:t xml:space="preserve">2. Начальнику отдела по общим и правовым вопросам администрации Новотитаровского сельского поселения Динского района (Омельченко) </w:t>
      </w:r>
      <w:hyperlink r:id="rId7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опубликовать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настоящее постановление в установленном порядке.</w:t>
      </w:r>
    </w:p>
    <w:p w:rsidR="00D32A50" w:rsidRPr="00A7343A" w:rsidRDefault="00D32A50" w:rsidP="00D32A50">
      <w:pPr>
        <w:rPr>
          <w:rFonts w:ascii="Times New Roman" w:hAnsi="Times New Roman" w:cs="Times New Roman"/>
          <w:sz w:val="28"/>
          <w:szCs w:val="28"/>
        </w:rPr>
      </w:pPr>
      <w:bookmarkStart w:id="3" w:name="sub_6"/>
      <w:bookmarkEnd w:id="2"/>
      <w:r w:rsidRPr="00A7343A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hyperlink r:id="rId8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обнародования</w:t>
        </w:r>
      </w:hyperlink>
      <w:r w:rsidRPr="00A7343A">
        <w:rPr>
          <w:rFonts w:ascii="Times New Roman" w:hAnsi="Times New Roman" w:cs="Times New Roman"/>
          <w:sz w:val="28"/>
          <w:szCs w:val="28"/>
        </w:rPr>
        <w:t>.</w:t>
      </w:r>
    </w:p>
    <w:p w:rsidR="00D32A50" w:rsidRPr="00A7343A" w:rsidRDefault="00D32A50" w:rsidP="00D32A50">
      <w:pPr>
        <w:rPr>
          <w:rFonts w:ascii="Times New Roman" w:hAnsi="Times New Roman" w:cs="Times New Roman"/>
          <w:sz w:val="28"/>
          <w:szCs w:val="28"/>
        </w:rPr>
      </w:pPr>
      <w:bookmarkStart w:id="4" w:name="sub_7"/>
      <w:bookmarkEnd w:id="3"/>
      <w:r w:rsidRPr="00A7343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734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343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Новотитаровского сельского поселения Динского района О.А. </w:t>
      </w:r>
      <w:proofErr w:type="spellStart"/>
      <w:r w:rsidRPr="00A7343A">
        <w:rPr>
          <w:rFonts w:ascii="Times New Roman" w:hAnsi="Times New Roman" w:cs="Times New Roman"/>
          <w:sz w:val="28"/>
          <w:szCs w:val="28"/>
        </w:rPr>
        <w:t>Пройдисвет</w:t>
      </w:r>
      <w:proofErr w:type="spellEnd"/>
      <w:r w:rsidRPr="00A7343A">
        <w:rPr>
          <w:rFonts w:ascii="Times New Roman" w:hAnsi="Times New Roman" w:cs="Times New Roman"/>
          <w:sz w:val="28"/>
          <w:szCs w:val="28"/>
        </w:rPr>
        <w:t>.</w:t>
      </w:r>
    </w:p>
    <w:p w:rsidR="00D32A50" w:rsidRPr="00A7343A" w:rsidRDefault="00D32A50" w:rsidP="00D32A50">
      <w:pPr>
        <w:rPr>
          <w:rFonts w:ascii="Times New Roman" w:hAnsi="Times New Roman" w:cs="Times New Roman"/>
          <w:sz w:val="28"/>
          <w:szCs w:val="28"/>
        </w:rPr>
      </w:pPr>
    </w:p>
    <w:p w:rsidR="0095422C" w:rsidRPr="00A7343A" w:rsidRDefault="0095422C" w:rsidP="00D32A50">
      <w:pPr>
        <w:rPr>
          <w:rFonts w:ascii="Times New Roman" w:hAnsi="Times New Roman" w:cs="Times New Roman"/>
          <w:sz w:val="28"/>
          <w:szCs w:val="28"/>
        </w:rPr>
      </w:pPr>
    </w:p>
    <w:p w:rsidR="00D32A50" w:rsidRPr="00A7343A" w:rsidRDefault="00D32A50" w:rsidP="00D32A50">
      <w:pPr>
        <w:rPr>
          <w:rFonts w:ascii="Times New Roman" w:hAnsi="Times New Roman" w:cs="Times New Roman"/>
          <w:sz w:val="28"/>
          <w:szCs w:val="28"/>
        </w:rPr>
      </w:pPr>
    </w:p>
    <w:bookmarkEnd w:id="4"/>
    <w:p w:rsidR="00D32A50" w:rsidRPr="00A7343A" w:rsidRDefault="00D32A50" w:rsidP="00D32A50">
      <w:pPr>
        <w:pStyle w:val="a4"/>
        <w:rPr>
          <w:rFonts w:ascii="Times New Roman" w:hAnsi="Times New Roman" w:cs="Times New Roman"/>
          <w:sz w:val="28"/>
          <w:szCs w:val="28"/>
        </w:rPr>
      </w:pPr>
      <w:r w:rsidRPr="00A7343A">
        <w:rPr>
          <w:rFonts w:ascii="Times New Roman" w:hAnsi="Times New Roman" w:cs="Times New Roman"/>
          <w:sz w:val="28"/>
          <w:szCs w:val="28"/>
        </w:rPr>
        <w:t xml:space="preserve">Глава Новотитаровского </w:t>
      </w:r>
    </w:p>
    <w:p w:rsidR="00D32A50" w:rsidRPr="00A7343A" w:rsidRDefault="00D32A50" w:rsidP="0095422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73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5422C" w:rsidRPr="00A734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A7343A">
        <w:rPr>
          <w:rFonts w:ascii="Times New Roman" w:hAnsi="Times New Roman" w:cs="Times New Roman"/>
          <w:sz w:val="28"/>
          <w:szCs w:val="28"/>
        </w:rPr>
        <w:t xml:space="preserve">С.К. </w:t>
      </w:r>
      <w:proofErr w:type="spellStart"/>
      <w:r w:rsidRPr="00A7343A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p w:rsidR="00A7343A" w:rsidRPr="00A7343A" w:rsidRDefault="00A7343A" w:rsidP="009542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343A" w:rsidRPr="00A7343A" w:rsidRDefault="00A7343A" w:rsidP="009542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343A" w:rsidRPr="00A7343A" w:rsidRDefault="00A7343A" w:rsidP="009542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343A" w:rsidRPr="00A7343A" w:rsidRDefault="00A7343A" w:rsidP="009542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343A" w:rsidRDefault="00A7343A" w:rsidP="0095422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343A" w:rsidRDefault="00A7343A" w:rsidP="0095422C">
      <w:pPr>
        <w:ind w:firstLine="0"/>
        <w:rPr>
          <w:rFonts w:ascii="Times New Roman" w:hAnsi="Times New Roman" w:cs="Times New Roman"/>
          <w:sz w:val="28"/>
          <w:szCs w:val="28"/>
        </w:rPr>
        <w:sectPr w:rsidR="00A7343A" w:rsidSect="0095422C">
          <w:pgSz w:w="11906" w:h="16838"/>
          <w:pgMar w:top="284" w:right="680" w:bottom="1134" w:left="1701" w:header="709" w:footer="709" w:gutter="0"/>
          <w:cols w:space="708"/>
          <w:docGrid w:linePitch="360"/>
        </w:sectPr>
      </w:pPr>
    </w:p>
    <w:p w:rsidR="00A7343A" w:rsidRPr="00A7343A" w:rsidRDefault="00A7343A" w:rsidP="00A7343A">
      <w:pPr>
        <w:ind w:left="5103" w:right="21" w:firstLine="0"/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000"/>
      <w:r w:rsidRPr="00A7343A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</w:p>
    <w:p w:rsidR="00A7343A" w:rsidRPr="00A7343A" w:rsidRDefault="00A7343A" w:rsidP="00A7343A">
      <w:pPr>
        <w:ind w:left="5103" w:right="21" w:firstLine="0"/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A7343A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r:id="rId9" w:anchor="sub_0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постановлению</w:t>
        </w:r>
      </w:hyperlink>
      <w:r w:rsidRPr="00A7343A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Новотитаровского сельского поселения Динского района от 01.04.2019 № 144</w:t>
      </w:r>
    </w:p>
    <w:bookmarkEnd w:id="5"/>
    <w:p w:rsidR="00A7343A" w:rsidRPr="00A7343A" w:rsidRDefault="00A7343A" w:rsidP="00A7343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7343A" w:rsidRPr="00A7343A" w:rsidRDefault="00A7343A" w:rsidP="00A7343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7343A" w:rsidRPr="00A7343A" w:rsidRDefault="00A7343A" w:rsidP="00A7343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343A" w:rsidRPr="00A7343A" w:rsidRDefault="00A7343A" w:rsidP="00A7343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7343A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</w:t>
      </w:r>
    </w:p>
    <w:p w:rsidR="00A7343A" w:rsidRPr="00A7343A" w:rsidRDefault="00A7343A" w:rsidP="00A7343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7343A">
        <w:rPr>
          <w:rFonts w:ascii="Times New Roman" w:hAnsi="Times New Roman" w:cs="Times New Roman"/>
          <w:color w:val="auto"/>
          <w:sz w:val="28"/>
          <w:szCs w:val="28"/>
        </w:rPr>
        <w:t>о порядке работы Комиссии по соблюдению требований к служебному поведению муниципальных служащих администрации Новотитаровского сельского поселения Динского района и урегулированию конфликта интересов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</w:p>
    <w:p w:rsidR="00A7343A" w:rsidRPr="00A7343A" w:rsidRDefault="00A7343A" w:rsidP="00A7343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01"/>
      <w:r w:rsidRPr="00A7343A">
        <w:rPr>
          <w:rFonts w:ascii="Times New Roman" w:hAnsi="Times New Roman" w:cs="Times New Roman"/>
          <w:color w:val="auto"/>
          <w:sz w:val="28"/>
          <w:szCs w:val="28"/>
        </w:rPr>
        <w:t>Раздел I. Общие положения</w:t>
      </w:r>
      <w:bookmarkEnd w:id="6"/>
    </w:p>
    <w:p w:rsidR="00A7343A" w:rsidRPr="00A7343A" w:rsidRDefault="00A7343A" w:rsidP="00A7343A">
      <w:pPr>
        <w:rPr>
          <w:rFonts w:ascii="Times New Roman" w:hAnsi="Times New Roman" w:cs="Times New Roman"/>
        </w:rPr>
      </w:pP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7" w:name="sub_1001"/>
      <w:r w:rsidRPr="00A7343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7343A">
        <w:rPr>
          <w:rFonts w:ascii="Times New Roman" w:hAnsi="Times New Roman" w:cs="Times New Roman"/>
          <w:sz w:val="28"/>
          <w:szCs w:val="28"/>
        </w:rPr>
        <w:t xml:space="preserve">Положение о порядке работы Комиссии по соблюдению требований к служебному поведению муниципальных служащих администрации Новотитаровского сельского поселения Динского района и урегулированию конфликта интересов (далее - Положение) разработано в соответствии с </w:t>
      </w:r>
      <w:hyperlink r:id="rId10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4 статьи 14.1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"О муниципальной службе в Российской Федерации", </w:t>
      </w:r>
      <w:hyperlink r:id="rId11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</w:t>
      </w:r>
      <w:hyperlink r:id="rId12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Указом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01.07.2010 № 821 «О</w:t>
      </w:r>
      <w:proofErr w:type="gramEnd"/>
      <w:r w:rsidRPr="00A734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343A">
        <w:rPr>
          <w:rFonts w:ascii="Times New Roman" w:hAnsi="Times New Roman" w:cs="Times New Roman"/>
          <w:sz w:val="28"/>
          <w:szCs w:val="28"/>
        </w:rPr>
        <w:t>комиссиях по соблюдению требований к служебному поведению федеральных государственных служащих и урегулированию конфликта интересов» и определяет порядок работы Комиссии по соблюдению требований к служебному поведению муниципальных служащих администрации Новотитаровского сельского поселения Динского района и урегулированию конфликта интересов (далее - Комиссия).</w:t>
      </w:r>
      <w:proofErr w:type="gramEnd"/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8" w:name="sub_1002"/>
      <w:bookmarkEnd w:id="7"/>
      <w:r w:rsidRPr="00A7343A">
        <w:rPr>
          <w:rFonts w:ascii="Times New Roman" w:hAnsi="Times New Roman" w:cs="Times New Roman"/>
          <w:sz w:val="28"/>
          <w:szCs w:val="28"/>
        </w:rPr>
        <w:t xml:space="preserve">2. Комиссия в своей работе руководствуется </w:t>
      </w:r>
      <w:hyperlink r:id="rId13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Конституцией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 и Краснодарского края, </w:t>
      </w:r>
      <w:hyperlink r:id="rId14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Новотитаровского сельского поселения, правовыми актами администрации Новотитаровского сельского поселения Динского района, настоящим Положением.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9" w:name="sub_1003"/>
      <w:bookmarkEnd w:id="8"/>
      <w:r w:rsidRPr="00A7343A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администрации Новотитаровского сельского поселения Динского района (далее - администрация):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10" w:name="sub_1301"/>
      <w:bookmarkEnd w:id="9"/>
      <w:proofErr w:type="gramStart"/>
      <w:r w:rsidRPr="00A7343A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администрации (далее - муниципальные служащие) ограничений и запретов, связанных с муниципальной службой,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5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от 25.12.2008 N 273-ФЗ "О противодействии коррупции", другими федеральными законами (далее - </w:t>
      </w:r>
      <w:r w:rsidRPr="00A7343A">
        <w:rPr>
          <w:rFonts w:ascii="Times New Roman" w:hAnsi="Times New Roman" w:cs="Times New Roman"/>
          <w:sz w:val="28"/>
          <w:szCs w:val="28"/>
        </w:rPr>
        <w:lastRenderedPageBreak/>
        <w:t>требования к служебному поведению и (или) требования об урегулировании конфликта интересов);</w:t>
      </w:r>
      <w:proofErr w:type="gramEnd"/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11" w:name="sub_1302"/>
      <w:bookmarkEnd w:id="10"/>
      <w:r w:rsidRPr="00A7343A">
        <w:rPr>
          <w:rFonts w:ascii="Times New Roman" w:hAnsi="Times New Roman" w:cs="Times New Roman"/>
          <w:sz w:val="28"/>
          <w:szCs w:val="28"/>
        </w:rPr>
        <w:t>б) в осуществлении в администрации мер по предупреждению коррупции.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12" w:name="sub_1004"/>
      <w:bookmarkEnd w:id="11"/>
      <w:r w:rsidRPr="00A7343A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службы).</w:t>
      </w:r>
    </w:p>
    <w:bookmarkEnd w:id="12"/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</w:p>
    <w:p w:rsidR="00A7343A" w:rsidRPr="00A7343A" w:rsidRDefault="00A7343A" w:rsidP="00A7343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102"/>
      <w:r w:rsidRPr="00A7343A">
        <w:rPr>
          <w:rFonts w:ascii="Times New Roman" w:hAnsi="Times New Roman" w:cs="Times New Roman"/>
          <w:color w:val="auto"/>
          <w:sz w:val="28"/>
          <w:szCs w:val="28"/>
        </w:rPr>
        <w:t>Раздел II. Порядок образования Комиссии</w:t>
      </w:r>
    </w:p>
    <w:bookmarkEnd w:id="13"/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14" w:name="sub_1005"/>
      <w:r w:rsidRPr="00A7343A">
        <w:rPr>
          <w:rFonts w:ascii="Times New Roman" w:hAnsi="Times New Roman" w:cs="Times New Roman"/>
          <w:sz w:val="28"/>
          <w:szCs w:val="28"/>
        </w:rPr>
        <w:t>5. Комиссия образуется администрацией Новотитаровского сельского поселения Динского района (далее - администрация), её состав и порядок работы утверждаются постановлением администрации.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15" w:name="sub_1006"/>
      <w:bookmarkEnd w:id="14"/>
      <w:r w:rsidRPr="00A7343A">
        <w:rPr>
          <w:rFonts w:ascii="Times New Roman" w:hAnsi="Times New Roman" w:cs="Times New Roman"/>
          <w:sz w:val="28"/>
          <w:szCs w:val="28"/>
        </w:rPr>
        <w:t>6. В состав Комиссии входят председатель Комиссии, заместитель председателя Комиссии из числа членов Комиссии, замещающих должность муниципальной службы, секретарь Комиссии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16" w:name="sub_1007"/>
      <w:bookmarkEnd w:id="15"/>
      <w:r w:rsidRPr="00A7343A">
        <w:rPr>
          <w:rFonts w:ascii="Times New Roman" w:hAnsi="Times New Roman" w:cs="Times New Roman"/>
          <w:sz w:val="28"/>
          <w:szCs w:val="28"/>
        </w:rPr>
        <w:t>7. В состав Комиссии входят: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17" w:name="sub_1701"/>
      <w:bookmarkEnd w:id="16"/>
      <w:r w:rsidRPr="00A7343A">
        <w:rPr>
          <w:rFonts w:ascii="Times New Roman" w:hAnsi="Times New Roman" w:cs="Times New Roman"/>
          <w:sz w:val="28"/>
          <w:szCs w:val="28"/>
        </w:rPr>
        <w:t>а) заместитель главы администрации, координирующий работу управления кадровой политики и муниципальной службы администрации (председатель Комиссии), начальник отдела по общим и правовым вопросам администрации, должностное лицо администрации, в должностные обязанности которого включена работа по профилактике коррупционных и иных правонарушений, обеспечение требований к служебному поведению, другие сотрудники администрации;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18" w:name="sub_1702"/>
      <w:bookmarkEnd w:id="17"/>
      <w:r w:rsidRPr="00A7343A">
        <w:rPr>
          <w:rFonts w:ascii="Times New Roman" w:hAnsi="Times New Roman" w:cs="Times New Roman"/>
          <w:sz w:val="28"/>
          <w:szCs w:val="28"/>
        </w:rPr>
        <w:t>б) представитель (представители) научных и образовательных организаций профессионального и дополнительного образования, деятельность которых связана с муниципальной службой.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19" w:name="sub_1008"/>
      <w:bookmarkEnd w:id="18"/>
      <w:r w:rsidRPr="00A7343A">
        <w:rPr>
          <w:rFonts w:ascii="Times New Roman" w:hAnsi="Times New Roman" w:cs="Times New Roman"/>
          <w:sz w:val="28"/>
          <w:szCs w:val="28"/>
        </w:rPr>
        <w:t>8. Глава Новотитаровского сельского поселения (далее - глава) может принять решение о включении в состав Комиссии: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20" w:name="sub_1801"/>
      <w:bookmarkEnd w:id="19"/>
      <w:r w:rsidRPr="00A7343A">
        <w:rPr>
          <w:rFonts w:ascii="Times New Roman" w:hAnsi="Times New Roman" w:cs="Times New Roman"/>
          <w:sz w:val="28"/>
          <w:szCs w:val="28"/>
        </w:rPr>
        <w:t>а) представителя совета общественной палаты Новотитаровского сельского поселения, созданной в соответствии с муниципальным правовым актом;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21" w:name="sub_1802"/>
      <w:bookmarkEnd w:id="20"/>
      <w:r w:rsidRPr="00A7343A">
        <w:rPr>
          <w:rFonts w:ascii="Times New Roman" w:hAnsi="Times New Roman" w:cs="Times New Roman"/>
          <w:sz w:val="28"/>
          <w:szCs w:val="28"/>
        </w:rPr>
        <w:t>б) представителя общественной организации ветеранов.</w:t>
      </w:r>
      <w:bookmarkStart w:id="22" w:name="sub_1803"/>
      <w:bookmarkEnd w:id="21"/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23" w:name="sub_1009"/>
      <w:bookmarkEnd w:id="22"/>
      <w:r w:rsidRPr="00A7343A">
        <w:rPr>
          <w:rFonts w:ascii="Times New Roman" w:hAnsi="Times New Roman" w:cs="Times New Roman"/>
          <w:sz w:val="28"/>
          <w:szCs w:val="28"/>
        </w:rPr>
        <w:t>9.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24" w:name="sub_1010"/>
      <w:bookmarkEnd w:id="23"/>
      <w:r w:rsidRPr="00A7343A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7343A" w:rsidRPr="00A7343A" w:rsidRDefault="00A7343A" w:rsidP="00A7343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sub_103"/>
      <w:bookmarkEnd w:id="24"/>
      <w:r w:rsidRPr="00A7343A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Раздел III. Порядок работы Комиссии</w:t>
      </w:r>
    </w:p>
    <w:bookmarkEnd w:id="25"/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26" w:name="sub_1011"/>
      <w:r w:rsidRPr="00A7343A"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вправе участвовать: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27" w:name="sub_1111"/>
      <w:bookmarkEnd w:id="26"/>
      <w:proofErr w:type="gramStart"/>
      <w:r w:rsidRPr="00A7343A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28" w:name="sub_1112"/>
      <w:bookmarkEnd w:id="27"/>
      <w:r w:rsidRPr="00A7343A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должностные лица других органов администрации; представители заинтересованных организаций; </w:t>
      </w:r>
      <w:proofErr w:type="gramStart"/>
      <w:r w:rsidRPr="00A7343A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по каждому конкретному случаю отдельно не менее чем за три дня до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29" w:name="sub_1012"/>
      <w:bookmarkEnd w:id="28"/>
      <w:r w:rsidRPr="00A7343A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нём присутствует не менее двух третьих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30" w:name="sub_1013"/>
      <w:bookmarkEnd w:id="29"/>
      <w:r w:rsidRPr="00A7343A">
        <w:rPr>
          <w:rFonts w:ascii="Times New Roman" w:hAnsi="Times New Roman" w:cs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включённого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31" w:name="sub_1014"/>
      <w:bookmarkEnd w:id="30"/>
      <w:r w:rsidRPr="00A7343A"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32" w:name="sub_10141"/>
      <w:bookmarkEnd w:id="31"/>
      <w:r w:rsidRPr="00A7343A">
        <w:rPr>
          <w:rFonts w:ascii="Times New Roman" w:hAnsi="Times New Roman" w:cs="Times New Roman"/>
          <w:sz w:val="28"/>
          <w:szCs w:val="28"/>
        </w:rPr>
        <w:t>а) представление главой информации: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33" w:name="sub_1412"/>
      <w:bookmarkEnd w:id="32"/>
      <w:r w:rsidRPr="00A7343A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своих, супруги (супруга) и несовершеннолетних детей;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34" w:name="sub_1413"/>
      <w:bookmarkEnd w:id="33"/>
      <w:r w:rsidRPr="00A7343A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35" w:name="sub_10142"/>
      <w:bookmarkEnd w:id="34"/>
      <w:r w:rsidRPr="00A7343A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A7343A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A7343A">
        <w:rPr>
          <w:rFonts w:ascii="Times New Roman" w:hAnsi="Times New Roman" w:cs="Times New Roman"/>
          <w:sz w:val="28"/>
          <w:szCs w:val="28"/>
        </w:rPr>
        <w:t xml:space="preserve"> в администрацию либо соответствующему должностному лицу: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36" w:name="sub_1422"/>
      <w:bookmarkEnd w:id="35"/>
      <w:proofErr w:type="gramStart"/>
      <w:r w:rsidRPr="00A7343A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должность муниципальной </w:t>
      </w:r>
      <w:r w:rsidRPr="00A7343A">
        <w:rPr>
          <w:rFonts w:ascii="Times New Roman" w:hAnsi="Times New Roman" w:cs="Times New Roman"/>
          <w:sz w:val="28"/>
          <w:szCs w:val="28"/>
        </w:rPr>
        <w:lastRenderedPageBreak/>
        <w:t>службы в администрации (далее - гражданин), включённую в перечень должностей, утверждённый муниципальным правовым актом, о даче согласия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в течение</w:t>
      </w:r>
      <w:proofErr w:type="gramEnd"/>
      <w:r w:rsidRPr="00A7343A">
        <w:rPr>
          <w:rFonts w:ascii="Times New Roman" w:hAnsi="Times New Roman" w:cs="Times New Roman"/>
          <w:sz w:val="28"/>
          <w:szCs w:val="28"/>
        </w:rPr>
        <w:t xml:space="preserve"> двух лет после увольнения с муниципальной службы,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37" w:name="sub_1423"/>
      <w:bookmarkEnd w:id="36"/>
      <w:r w:rsidRPr="00A7343A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38" w:name="sub_1424"/>
      <w:bookmarkEnd w:id="37"/>
      <w:r w:rsidRPr="00A7343A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39" w:name="sub_10143"/>
      <w:bookmarkEnd w:id="38"/>
      <w:r w:rsidRPr="00A7343A">
        <w:rPr>
          <w:rFonts w:ascii="Times New Roman" w:hAnsi="Times New Roman" w:cs="Times New Roman"/>
          <w:sz w:val="28"/>
          <w:szCs w:val="28"/>
        </w:rPr>
        <w:t>в) представление главы (руководителя органа администрации)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40" w:name="sub_10144"/>
      <w:bookmarkEnd w:id="39"/>
      <w:proofErr w:type="gramStart"/>
      <w:r w:rsidRPr="00A7343A">
        <w:rPr>
          <w:rFonts w:ascii="Times New Roman" w:hAnsi="Times New Roman" w:cs="Times New Roman"/>
          <w:sz w:val="28"/>
          <w:szCs w:val="28"/>
        </w:rPr>
        <w:t xml:space="preserve">г) представление высшим должностным лицом Краснодарского края (руководителем высшего исполнительного органа государственной власти Краснодарского края) либо уполномоченным им лицом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6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1 статьи 3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N 230-ФЗ "О контроле за соответствием расходов лиц, замещающих государственные должности, и иных лиц их доходам";</w:t>
      </w:r>
      <w:proofErr w:type="gramEnd"/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41" w:name="sub_10145"/>
      <w:bookmarkEnd w:id="40"/>
      <w:proofErr w:type="gramStart"/>
      <w:r w:rsidRPr="00A7343A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7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4 статьи 12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 273-ФЗ "О противодействии коррупции" и </w:t>
      </w:r>
      <w:hyperlink r:id="rId18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статьёй 64.1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</w:t>
      </w:r>
      <w:proofErr w:type="gramEnd"/>
      <w:r w:rsidRPr="00A734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343A">
        <w:rPr>
          <w:rFonts w:ascii="Times New Roman" w:hAnsi="Times New Roman" w:cs="Times New Roman"/>
          <w:sz w:val="28"/>
          <w:szCs w:val="28"/>
        </w:rPr>
        <w:t>в его должностные (служебные) обязанности, исполняемые во время замещения должности муниципальной службы,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</w:t>
      </w:r>
      <w:proofErr w:type="gramEnd"/>
      <w:r w:rsidRPr="00A7343A">
        <w:rPr>
          <w:rFonts w:ascii="Times New Roman" w:hAnsi="Times New Roman" w:cs="Times New Roman"/>
          <w:sz w:val="28"/>
          <w:szCs w:val="28"/>
        </w:rPr>
        <w:t xml:space="preserve"> некоммерческой организации Комиссией не </w:t>
      </w:r>
      <w:r w:rsidRPr="00A7343A">
        <w:rPr>
          <w:rFonts w:ascii="Times New Roman" w:hAnsi="Times New Roman" w:cs="Times New Roman"/>
          <w:sz w:val="28"/>
          <w:szCs w:val="28"/>
        </w:rPr>
        <w:lastRenderedPageBreak/>
        <w:t>рассматривался.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42" w:name="sub_1015"/>
      <w:bookmarkEnd w:id="41"/>
      <w:r w:rsidRPr="00A7343A">
        <w:rPr>
          <w:rFonts w:ascii="Times New Roman" w:hAnsi="Times New Roman" w:cs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42"/>
    <w:p w:rsidR="00A7343A" w:rsidRPr="00A7343A" w:rsidRDefault="00A7343A" w:rsidP="00A7343A">
      <w:pPr>
        <w:pStyle w:val="a5"/>
        <w:rPr>
          <w:rFonts w:ascii="Times New Roman" w:hAnsi="Times New Roman" w:cs="Times New Roman"/>
          <w:sz w:val="28"/>
          <w:szCs w:val="28"/>
        </w:rPr>
      </w:pPr>
      <w:r w:rsidRPr="00A7343A">
        <w:rPr>
          <w:rFonts w:ascii="Times New Roman" w:hAnsi="Times New Roman" w:cs="Times New Roman"/>
          <w:sz w:val="28"/>
          <w:szCs w:val="28"/>
        </w:rPr>
        <w:t xml:space="preserve">16. Комиссия в порядке, установленном нормативными правовыми актами Российской Федерации, обязана рассмотреть письменное обращение, указанное в </w:t>
      </w:r>
      <w:hyperlink r:id="rId19" w:anchor="sub_1422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б) пункта 14 раздела III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проинформировать гражданина о принятом решении.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43" w:name="sub_1017"/>
      <w:r w:rsidRPr="00A7343A">
        <w:rPr>
          <w:rFonts w:ascii="Times New Roman" w:hAnsi="Times New Roman" w:cs="Times New Roman"/>
          <w:sz w:val="28"/>
          <w:szCs w:val="28"/>
        </w:rPr>
        <w:t xml:space="preserve">17. Обращение, указанное в </w:t>
      </w:r>
      <w:hyperlink r:id="rId20" w:anchor="sub_1422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б) пункта 14 раздела III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настоящего Положения, подаётся гражданином в администрацию либо соответствующему должностному лицу. </w:t>
      </w:r>
      <w:proofErr w:type="gramStart"/>
      <w:r w:rsidRPr="00A7343A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её деятельности, должностные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</w:t>
      </w:r>
      <w:proofErr w:type="gramEnd"/>
      <w:r w:rsidRPr="00A734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343A">
        <w:rPr>
          <w:rFonts w:ascii="Times New Roman" w:hAnsi="Times New Roman" w:cs="Times New Roman"/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A7343A">
        <w:rPr>
          <w:rFonts w:ascii="Times New Roman" w:hAnsi="Times New Roman" w:cs="Times New Roman"/>
          <w:sz w:val="28"/>
          <w:szCs w:val="28"/>
        </w:rPr>
        <w:t xml:space="preserve"> В администрации осуществляется рассмотрение обращения, по результатам которого подготавливается мотивированное заключение по существу обращения с учётом требований </w:t>
      </w:r>
      <w:hyperlink r:id="rId21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статьи 12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 273-ФЗ "О противодействии коррупции".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44" w:name="sub_1018"/>
      <w:bookmarkEnd w:id="43"/>
      <w:r w:rsidRPr="00A7343A">
        <w:rPr>
          <w:rFonts w:ascii="Times New Roman" w:hAnsi="Times New Roman" w:cs="Times New Roman"/>
          <w:sz w:val="28"/>
          <w:szCs w:val="28"/>
        </w:rPr>
        <w:t xml:space="preserve">18. Обращение, указанное в </w:t>
      </w:r>
      <w:hyperlink r:id="rId22" w:anchor="sub_1422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б) пункта 14 раздела III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своё увольнение с муниципальной службы, и подлежит рассмотрению Комиссией в соответствии с настоящим Положением.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45" w:name="sub_1019"/>
      <w:bookmarkEnd w:id="44"/>
      <w:r w:rsidRPr="00A7343A">
        <w:rPr>
          <w:rFonts w:ascii="Times New Roman" w:hAnsi="Times New Roman" w:cs="Times New Roman"/>
          <w:sz w:val="28"/>
          <w:szCs w:val="28"/>
        </w:rPr>
        <w:t xml:space="preserve">19. Уведомление, указанное в </w:t>
      </w:r>
      <w:hyperlink r:id="rId23" w:anchor="sub_1424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абзаце четвёртом подпункта б) пункта 14 раздела III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администрацией для подготовки мотивированного заключения по результатам рассмотрения уведомления.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46" w:name="sub_1020"/>
      <w:bookmarkEnd w:id="45"/>
      <w:r w:rsidRPr="00A7343A">
        <w:rPr>
          <w:rFonts w:ascii="Times New Roman" w:hAnsi="Times New Roman" w:cs="Times New Roman"/>
          <w:sz w:val="28"/>
          <w:szCs w:val="28"/>
        </w:rPr>
        <w:t xml:space="preserve">20. Уведомление, указанное в </w:t>
      </w:r>
      <w:hyperlink r:id="rId24" w:anchor="sub_10145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подпункте д) пункта 14 раздела III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управлением либо кадровым подразделением (должностным лицом), которое осуществляет подготовку мотивированного заключения о соблюдении гражданином, требований </w:t>
      </w:r>
      <w:hyperlink r:id="rId25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статьи 12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 273-ФЗ "О противодействии коррупции".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47" w:name="sub_1021"/>
      <w:bookmarkEnd w:id="46"/>
      <w:r w:rsidRPr="00A7343A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A7343A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6" w:anchor="sub_1422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б) пункта 14 раздела III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r:id="rId27" w:anchor="sub_1424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абзаце четвёртом подпункта б)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anchor="sub_10145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подпункте д) пункта 14 раздела III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настоящего Положения, администрация имеет право проводить собеседование с муниципальным служащим, представившим обращение или уведомление, получать от него письменные пояснения, могут направлять в установленном </w:t>
      </w:r>
      <w:r w:rsidRPr="00A7343A">
        <w:rPr>
          <w:rFonts w:ascii="Times New Roman" w:hAnsi="Times New Roman" w:cs="Times New Roman"/>
          <w:sz w:val="28"/>
          <w:szCs w:val="28"/>
        </w:rPr>
        <w:lastRenderedPageBreak/>
        <w:t>порядке запросы</w:t>
      </w:r>
      <w:proofErr w:type="gramEnd"/>
      <w:r w:rsidRPr="00A7343A">
        <w:rPr>
          <w:rFonts w:ascii="Times New Roman" w:hAnsi="Times New Roman" w:cs="Times New Roman"/>
          <w:sz w:val="28"/>
          <w:szCs w:val="28"/>
        </w:rPr>
        <w:t xml:space="preserve">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продлён, но не более чем на 30 дней.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48" w:name="sub_1022"/>
      <w:bookmarkEnd w:id="47"/>
      <w:r w:rsidRPr="00A7343A">
        <w:rPr>
          <w:rFonts w:ascii="Times New Roman" w:hAnsi="Times New Roman" w:cs="Times New Roman"/>
          <w:sz w:val="28"/>
          <w:szCs w:val="28"/>
        </w:rPr>
        <w:t xml:space="preserve">22. Мотивированные заключения, предусмотренные </w:t>
      </w:r>
      <w:hyperlink r:id="rId29" w:anchor="sub_1019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пунктами 17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anchor="sub_1019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19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anchor="sub_1020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 раздела III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49" w:name="sub_10221"/>
      <w:bookmarkEnd w:id="48"/>
      <w:r w:rsidRPr="00A7343A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r:id="rId32" w:anchor="sub_1422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абзацах втором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3" w:anchor="sub_1424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четвёртом подпункта б)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4" w:anchor="sub_10145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подпункте д) пункта 14 раздела III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50" w:name="sub_10222"/>
      <w:bookmarkEnd w:id="49"/>
      <w:r w:rsidRPr="00A7343A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51" w:name="sub_10223"/>
      <w:bookmarkEnd w:id="50"/>
      <w:r w:rsidRPr="00A7343A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35" w:anchor="sub_1422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абзацах втором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6" w:anchor="sub_1424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четвёртом подпункта б)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 w:anchor="sub_10145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подпункте д) пункта 14 раздела III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r:id="rId38" w:anchor="sub_1032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пунктами 32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anchor="sub_1034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34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anchor="sub_1038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38 раздела III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52" w:name="sub_1023"/>
      <w:bookmarkEnd w:id="51"/>
      <w:r w:rsidRPr="00A7343A">
        <w:rPr>
          <w:rFonts w:ascii="Times New Roman" w:hAnsi="Times New Roman" w:cs="Times New Roman"/>
          <w:sz w:val="28"/>
          <w:szCs w:val="28"/>
        </w:rPr>
        <w:t>23. Председатель Комиссии при поступлении к нему информации, содержащей основания для проведения заседания Комиссии: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53" w:name="sub_10231"/>
      <w:bookmarkEnd w:id="52"/>
      <w:r w:rsidRPr="00A7343A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41" w:anchor="sub_1024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пунктами 24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2" w:anchor="sub_1025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25 раздела III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54" w:name="sub_10232"/>
      <w:bookmarkEnd w:id="53"/>
      <w:r w:rsidRPr="00A7343A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либо соответствующему должностному лицу, и с результатами её проверки;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55" w:name="sub_10233"/>
      <w:bookmarkEnd w:id="54"/>
      <w:r w:rsidRPr="00A7343A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43" w:anchor="sub_1112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подпункте б) пункта 11 раздела III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56" w:name="sub_1024"/>
      <w:bookmarkEnd w:id="55"/>
      <w:r w:rsidRPr="00A7343A">
        <w:rPr>
          <w:rFonts w:ascii="Times New Roman" w:hAnsi="Times New Roman" w:cs="Times New Roman"/>
          <w:sz w:val="28"/>
          <w:szCs w:val="28"/>
        </w:rPr>
        <w:t xml:space="preserve">24. Заседание Комиссии по рассмотрению заявления, указанного в </w:t>
      </w:r>
      <w:hyperlink r:id="rId44" w:anchor="sub_1423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абзаце третьем подпункта б) пункта 14 раздела III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57" w:name="sub_1025"/>
      <w:bookmarkEnd w:id="56"/>
      <w:r w:rsidRPr="00A7343A">
        <w:rPr>
          <w:rFonts w:ascii="Times New Roman" w:hAnsi="Times New Roman" w:cs="Times New Roman"/>
          <w:sz w:val="28"/>
          <w:szCs w:val="28"/>
        </w:rPr>
        <w:t xml:space="preserve">25. Уведомление, указанное в </w:t>
      </w:r>
      <w:hyperlink r:id="rId45" w:anchor="sub_10145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подпункте д) пункта 14 раздела III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</w:t>
      </w:r>
      <w:r w:rsidRPr="00A7343A">
        <w:rPr>
          <w:rFonts w:ascii="Times New Roman" w:hAnsi="Times New Roman" w:cs="Times New Roman"/>
          <w:sz w:val="28"/>
          <w:szCs w:val="28"/>
        </w:rPr>
        <w:lastRenderedPageBreak/>
        <w:t>настоящего Положения, как правило, рассматривается на очередном заседании Комиссии.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58" w:name="sub_1026"/>
      <w:bookmarkEnd w:id="57"/>
      <w:r w:rsidRPr="00A7343A">
        <w:rPr>
          <w:rFonts w:ascii="Times New Roman" w:hAnsi="Times New Roman" w:cs="Times New Roman"/>
          <w:sz w:val="28"/>
          <w:szCs w:val="28"/>
        </w:rPr>
        <w:t xml:space="preserve">26.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A7343A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A7343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46" w:anchor="sub_10142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подпунктом б) пункта 14 раздела III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59" w:name="sub_1027"/>
      <w:bookmarkEnd w:id="58"/>
      <w:r w:rsidRPr="00A7343A">
        <w:rPr>
          <w:rFonts w:ascii="Times New Roman" w:hAnsi="Times New Roman" w:cs="Times New Roman"/>
          <w:sz w:val="28"/>
          <w:szCs w:val="28"/>
        </w:rPr>
        <w:t>27. Заседания Комиссии могут проводиться в отсутствие муниципального служащего или гражданина в случае: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60" w:name="sub_10271"/>
      <w:bookmarkEnd w:id="59"/>
      <w:proofErr w:type="gramStart"/>
      <w:r w:rsidRPr="00A7343A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47" w:anchor="sub_10142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подпунктом б) пункта 14 раздела III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указание о намерении муниципального служащего или гражданина лично присутствовать на заседании Комиссии;</w:t>
      </w:r>
      <w:proofErr w:type="gramEnd"/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61" w:name="sub_10272"/>
      <w:bookmarkEnd w:id="60"/>
      <w:r w:rsidRPr="00A7343A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извещённые о времени и месте его проведения, не явились на заседание Комиссии.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62" w:name="sub_1028"/>
      <w:bookmarkEnd w:id="61"/>
      <w:r w:rsidRPr="00A7343A">
        <w:rPr>
          <w:rFonts w:ascii="Times New Roman" w:hAnsi="Times New Roman" w:cs="Times New Roman"/>
          <w:sz w:val="28"/>
          <w:szCs w:val="28"/>
        </w:rPr>
        <w:t>28. 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63" w:name="sub_1029"/>
      <w:bookmarkEnd w:id="62"/>
      <w:r w:rsidRPr="00A7343A">
        <w:rPr>
          <w:rFonts w:ascii="Times New Roman" w:hAnsi="Times New Roman" w:cs="Times New Roman"/>
          <w:sz w:val="28"/>
          <w:szCs w:val="28"/>
        </w:rPr>
        <w:t>29. Члены Комиссии и лица, участвовавшие в её заседании, не вправе разглашать сведения, ставшие им известными в ходе работы Комиссии.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64" w:name="sub_1030"/>
      <w:bookmarkEnd w:id="63"/>
      <w:r w:rsidRPr="00A7343A">
        <w:rPr>
          <w:rFonts w:ascii="Times New Roman" w:hAnsi="Times New Roman" w:cs="Times New Roman"/>
          <w:sz w:val="28"/>
          <w:szCs w:val="28"/>
        </w:rPr>
        <w:t xml:space="preserve">30. По итогам рассмотрения вопроса, указанного в </w:t>
      </w:r>
      <w:hyperlink r:id="rId48" w:anchor="sub_1412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а) пункта 14 раздела III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65" w:name="sub_10301"/>
      <w:bookmarkEnd w:id="64"/>
      <w:proofErr w:type="gramStart"/>
      <w:r w:rsidRPr="00A7343A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достоверными и полными;</w:t>
      </w:r>
      <w:proofErr w:type="gramEnd"/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66" w:name="sub_10302"/>
      <w:bookmarkEnd w:id="65"/>
      <w:proofErr w:type="gramStart"/>
      <w:r w:rsidRPr="00A7343A"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недостоверными и (или) неполными.</w:t>
      </w:r>
      <w:proofErr w:type="gramEnd"/>
      <w:r w:rsidRPr="00A7343A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67" w:name="sub_1031"/>
      <w:bookmarkEnd w:id="66"/>
      <w:r w:rsidRPr="00A7343A"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вопроса, указанного в </w:t>
      </w:r>
      <w:hyperlink r:id="rId49" w:anchor="sub_1413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абзаце третьем подпункта а) пункта 14 раздела III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68" w:name="sub_10311"/>
      <w:bookmarkEnd w:id="67"/>
      <w:r w:rsidRPr="00A7343A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69" w:name="sub_10312"/>
      <w:bookmarkEnd w:id="68"/>
      <w:r w:rsidRPr="00A7343A">
        <w:rPr>
          <w:rFonts w:ascii="Times New Roman" w:hAnsi="Times New Roman" w:cs="Times New Roman"/>
          <w:sz w:val="28"/>
          <w:szCs w:val="28"/>
        </w:rPr>
        <w:lastRenderedPageBreak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70" w:name="sub_1032"/>
      <w:bookmarkEnd w:id="69"/>
      <w:r w:rsidRPr="00A7343A">
        <w:rPr>
          <w:rFonts w:ascii="Times New Roman" w:hAnsi="Times New Roman" w:cs="Times New Roman"/>
          <w:sz w:val="28"/>
          <w:szCs w:val="28"/>
        </w:rPr>
        <w:t xml:space="preserve">32. По итогам рассмотрения вопроса, указанного в </w:t>
      </w:r>
      <w:hyperlink r:id="rId50" w:anchor="sub_1422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б) пункта 14 раздела III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71" w:name="sub_10321"/>
      <w:bookmarkEnd w:id="70"/>
      <w:proofErr w:type="gramStart"/>
      <w:r w:rsidRPr="00A7343A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  <w:proofErr w:type="gramEnd"/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72" w:name="sub_10322"/>
      <w:bookmarkEnd w:id="71"/>
      <w:proofErr w:type="gramStart"/>
      <w:r w:rsidRPr="00A7343A">
        <w:rPr>
          <w:rFonts w:ascii="Times New Roman" w:hAnsi="Times New Roman" w:cs="Times New Roman"/>
          <w:sz w:val="28"/>
          <w:szCs w:val="28"/>
        </w:rPr>
        <w:t>б) отказать гражданину в замещении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  <w:proofErr w:type="gramEnd"/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73" w:name="sub_1033"/>
      <w:bookmarkEnd w:id="72"/>
      <w:r w:rsidRPr="00A7343A">
        <w:rPr>
          <w:rFonts w:ascii="Times New Roman" w:hAnsi="Times New Roman" w:cs="Times New Roman"/>
          <w:sz w:val="28"/>
          <w:szCs w:val="28"/>
        </w:rPr>
        <w:t xml:space="preserve">33. По итогам рассмотрения вопроса, указанного в </w:t>
      </w:r>
      <w:hyperlink r:id="rId51" w:anchor="sub_1423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абзаце третьем подпункта б) пункта 14 раздела III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74" w:name="sub_10331"/>
      <w:bookmarkEnd w:id="73"/>
      <w:proofErr w:type="gramStart"/>
      <w:r w:rsidRPr="00A7343A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75" w:name="sub_10332"/>
      <w:bookmarkEnd w:id="74"/>
      <w:r w:rsidRPr="00A7343A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76" w:name="sub_10333"/>
      <w:bookmarkEnd w:id="75"/>
      <w:r w:rsidRPr="00A7343A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77" w:name="sub_1034"/>
      <w:bookmarkEnd w:id="76"/>
      <w:r w:rsidRPr="00A7343A">
        <w:rPr>
          <w:rFonts w:ascii="Times New Roman" w:hAnsi="Times New Roman" w:cs="Times New Roman"/>
          <w:sz w:val="28"/>
          <w:szCs w:val="28"/>
        </w:rPr>
        <w:t xml:space="preserve">34. По итогам рассмотрения вопроса, указанного в </w:t>
      </w:r>
      <w:hyperlink r:id="rId52" w:anchor="sub_1424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абзаце четвёртом подпункта б) пункта 14 раздела III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</w:t>
      </w:r>
      <w:r w:rsidRPr="00A7343A">
        <w:rPr>
          <w:rFonts w:ascii="Times New Roman" w:hAnsi="Times New Roman" w:cs="Times New Roman"/>
          <w:sz w:val="28"/>
          <w:szCs w:val="28"/>
        </w:rPr>
        <w:lastRenderedPageBreak/>
        <w:t>принимает одно из следующих решений: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78" w:name="sub_10341"/>
      <w:bookmarkEnd w:id="77"/>
      <w:r w:rsidRPr="00A7343A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79" w:name="sub_10342"/>
      <w:bookmarkEnd w:id="78"/>
      <w:r w:rsidRPr="00A7343A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недопущению его возникновения;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80" w:name="sub_10343"/>
      <w:bookmarkEnd w:id="79"/>
      <w:r w:rsidRPr="00A7343A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или руководителю органа администрации применить к муниципальному служащему конкретную меру ответственности.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81" w:name="sub_1035"/>
      <w:bookmarkEnd w:id="80"/>
      <w:r w:rsidRPr="00A7343A">
        <w:rPr>
          <w:rFonts w:ascii="Times New Roman" w:hAnsi="Times New Roman" w:cs="Times New Roman"/>
          <w:sz w:val="28"/>
          <w:szCs w:val="28"/>
        </w:rPr>
        <w:t xml:space="preserve">35. По итогам рассмотрения вопроса, предусмотренного </w:t>
      </w:r>
      <w:hyperlink r:id="rId53" w:anchor="sub_10143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подпунктом в) пункта 14 раздела III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82" w:name="sub_1036"/>
      <w:bookmarkEnd w:id="81"/>
      <w:r w:rsidRPr="00A7343A">
        <w:rPr>
          <w:rFonts w:ascii="Times New Roman" w:hAnsi="Times New Roman" w:cs="Times New Roman"/>
          <w:sz w:val="28"/>
          <w:szCs w:val="28"/>
        </w:rPr>
        <w:t xml:space="preserve">36. По итогам рассмотрения вопроса, указанного в </w:t>
      </w:r>
      <w:hyperlink r:id="rId54" w:anchor="sub_10144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подпункте г) пункта 14 раздела III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83" w:name="sub_10361"/>
      <w:bookmarkEnd w:id="82"/>
      <w:r w:rsidRPr="00A7343A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55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1 статьи 3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N 230-ФЗ "О </w:t>
      </w:r>
      <w:proofErr w:type="gramStart"/>
      <w:r w:rsidRPr="00A7343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7343A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84" w:name="sub_10362"/>
      <w:bookmarkEnd w:id="83"/>
      <w:r w:rsidRPr="00A7343A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56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1 статьи 3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N 230-ФЗ "О </w:t>
      </w:r>
      <w:proofErr w:type="gramStart"/>
      <w:r w:rsidRPr="00A7343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7343A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A734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7343A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85" w:name="sub_1037"/>
      <w:bookmarkEnd w:id="84"/>
      <w:r w:rsidRPr="00A7343A">
        <w:rPr>
          <w:rFonts w:ascii="Times New Roman" w:hAnsi="Times New Roman" w:cs="Times New Roman"/>
          <w:sz w:val="28"/>
          <w:szCs w:val="28"/>
        </w:rPr>
        <w:t xml:space="preserve">37. По итогам рассмотрения вопросов, указанных в </w:t>
      </w:r>
      <w:hyperlink r:id="rId57" w:anchor="sub_10141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подпунктах а),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</w:t>
      </w:r>
      <w:hyperlink r:id="rId58" w:anchor="sub_10142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б)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9" w:anchor="sub_10144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г) пункта 14 раздела III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hyperlink r:id="rId60" w:anchor="sub_1030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пунктами 30 - 34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, </w:t>
      </w:r>
      <w:hyperlink r:id="rId61" w:anchor="sub_1036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36 раздела III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86" w:name="sub_1038"/>
      <w:bookmarkEnd w:id="85"/>
      <w:r w:rsidRPr="00A7343A">
        <w:rPr>
          <w:rFonts w:ascii="Times New Roman" w:hAnsi="Times New Roman" w:cs="Times New Roman"/>
          <w:sz w:val="28"/>
          <w:szCs w:val="28"/>
        </w:rPr>
        <w:t xml:space="preserve">38. По итогам рассмотрения вопроса, указанного в </w:t>
      </w:r>
      <w:hyperlink r:id="rId62" w:anchor="sub_10145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подпункте д) пункта 14 раздела III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 одно из следующих решений: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87" w:name="sub_10381"/>
      <w:bookmarkEnd w:id="86"/>
      <w:r w:rsidRPr="00A7343A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88" w:name="sub_10382"/>
      <w:bookmarkEnd w:id="87"/>
      <w:r w:rsidRPr="00A7343A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</w:t>
      </w:r>
      <w:r w:rsidRPr="00A7343A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3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статьи 12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 273-ФЗ "О противодействии коррупции". В этом случае Комиссия рекомендует главе проинформировать об указанных обстоятельствах органы прокуратуры и уведомившую организацию.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89" w:name="sub_1039"/>
      <w:bookmarkEnd w:id="88"/>
      <w:r w:rsidRPr="00A7343A">
        <w:rPr>
          <w:rFonts w:ascii="Times New Roman" w:hAnsi="Times New Roman" w:cs="Times New Roman"/>
          <w:sz w:val="28"/>
          <w:szCs w:val="28"/>
        </w:rPr>
        <w:t>39. Для исполнения решений Комиссии могут быть подготовлены проекты муниципальных правовых актов или поручений главы или руководителя органа администрации.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90" w:name="sub_1040"/>
      <w:bookmarkEnd w:id="89"/>
      <w:r w:rsidRPr="00A7343A">
        <w:rPr>
          <w:rFonts w:ascii="Times New Roman" w:hAnsi="Times New Roman" w:cs="Times New Roman"/>
          <w:sz w:val="28"/>
          <w:szCs w:val="28"/>
        </w:rPr>
        <w:t xml:space="preserve">40. Решения Комиссии по вопросам, указанным в </w:t>
      </w:r>
      <w:hyperlink r:id="rId64" w:anchor="sub_1014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14 раздела III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91" w:name="sub_1041"/>
      <w:bookmarkEnd w:id="90"/>
      <w:r w:rsidRPr="00A7343A">
        <w:rPr>
          <w:rFonts w:ascii="Times New Roman" w:hAnsi="Times New Roman" w:cs="Times New Roman"/>
          <w:sz w:val="28"/>
          <w:szCs w:val="28"/>
        </w:rPr>
        <w:t xml:space="preserve">41. Решения Комиссии оформляются протоколами, которые подписывают члены Комиссии, принимавшие участие в её заседании. Решения Комиссии, за исключением решения, принимаемого по итогам рассмотрения вопроса, указанного в </w:t>
      </w:r>
      <w:hyperlink r:id="rId65" w:anchor="sub_1422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б) пункта 14 раздела III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б) пункта 14 раздела III настоящего Положения, носит обязательный характер.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92" w:name="sub_1042"/>
      <w:bookmarkEnd w:id="91"/>
      <w:r w:rsidRPr="00A7343A">
        <w:rPr>
          <w:rFonts w:ascii="Times New Roman" w:hAnsi="Times New Roman" w:cs="Times New Roman"/>
          <w:sz w:val="28"/>
          <w:szCs w:val="28"/>
        </w:rPr>
        <w:t>42. В протоколе заседания Комиссии указываются: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93" w:name="sub_10421"/>
      <w:bookmarkEnd w:id="92"/>
      <w:r w:rsidRPr="00A7343A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94" w:name="sub_10422"/>
      <w:bookmarkEnd w:id="93"/>
      <w:r w:rsidRPr="00A7343A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95" w:name="sub_10423"/>
      <w:bookmarkEnd w:id="94"/>
      <w:r w:rsidRPr="00A7343A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96" w:name="sub_10424"/>
      <w:bookmarkEnd w:id="95"/>
      <w:r w:rsidRPr="00A7343A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97" w:name="sub_10425"/>
      <w:bookmarkEnd w:id="96"/>
      <w:r w:rsidRPr="00A7343A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98" w:name="sub_10426"/>
      <w:bookmarkEnd w:id="97"/>
      <w:r w:rsidRPr="00A7343A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99" w:name="sub_10427"/>
      <w:bookmarkEnd w:id="98"/>
      <w:r w:rsidRPr="00A7343A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100" w:name="sub_10428"/>
      <w:bookmarkEnd w:id="99"/>
      <w:r w:rsidRPr="00A7343A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101" w:name="sub_10429"/>
      <w:bookmarkEnd w:id="100"/>
      <w:r w:rsidRPr="00A7343A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102" w:name="sub_1043"/>
      <w:bookmarkEnd w:id="101"/>
      <w:r w:rsidRPr="00A7343A">
        <w:rPr>
          <w:rFonts w:ascii="Times New Roman" w:hAnsi="Times New Roman" w:cs="Times New Roman"/>
          <w:sz w:val="28"/>
          <w:szCs w:val="28"/>
        </w:rPr>
        <w:t>43. Член Комиссии, не согласный с её решением, вправе в письменной форме изложить своё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103" w:name="sub_1044"/>
      <w:bookmarkEnd w:id="102"/>
      <w:r w:rsidRPr="00A7343A">
        <w:rPr>
          <w:rFonts w:ascii="Times New Roman" w:hAnsi="Times New Roman" w:cs="Times New Roman"/>
          <w:sz w:val="28"/>
          <w:szCs w:val="28"/>
        </w:rPr>
        <w:t xml:space="preserve">44. Выписки из протокола заседания Комиссии с сопроводительным </w:t>
      </w:r>
      <w:r w:rsidRPr="00A7343A">
        <w:rPr>
          <w:rFonts w:ascii="Times New Roman" w:hAnsi="Times New Roman" w:cs="Times New Roman"/>
          <w:sz w:val="28"/>
          <w:szCs w:val="28"/>
        </w:rPr>
        <w:lastRenderedPageBreak/>
        <w:t>письмом в 7-дневный срок со дня заседания направляются главе администрации, муниципальному служащему, а также по решению Комиссии - иным заинтересованным лицам.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104" w:name="sub_1045"/>
      <w:bookmarkEnd w:id="103"/>
      <w:r w:rsidRPr="00A7343A">
        <w:rPr>
          <w:rFonts w:ascii="Times New Roman" w:hAnsi="Times New Roman" w:cs="Times New Roman"/>
          <w:sz w:val="28"/>
          <w:szCs w:val="28"/>
        </w:rPr>
        <w:t xml:space="preserve">45. Глава администрации обязан рассмотреть информацию Комиссии и вправе учесть в пределах своей </w:t>
      </w:r>
      <w:proofErr w:type="gramStart"/>
      <w:r w:rsidRPr="00A7343A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A7343A">
        <w:rPr>
          <w:rFonts w:ascii="Times New Roman" w:hAnsi="Times New Roman" w:cs="Times New Roman"/>
          <w:sz w:val="28"/>
          <w:szCs w:val="28"/>
        </w:rPr>
        <w:t xml:space="preserve"> содержащиеся в ней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bookmarkEnd w:id="104"/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r w:rsidRPr="00A7343A">
        <w:rPr>
          <w:rFonts w:ascii="Times New Roman" w:hAnsi="Times New Roman" w:cs="Times New Roman"/>
          <w:sz w:val="28"/>
          <w:szCs w:val="28"/>
        </w:rPr>
        <w:t>О рассмотрении рекомендаций Комиссии и принятом решении главой свидетельствует наложенная им на информацию Комиссии письменная резолюция. Администрация о рассмотрении рекомендаций Комиссии и принятом решении в письменной форме уведомляет Комиссию в месячный срок со дня поступления к нему рекомендаций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105" w:name="sub_1046"/>
      <w:r w:rsidRPr="00A7343A">
        <w:rPr>
          <w:rFonts w:ascii="Times New Roman" w:hAnsi="Times New Roman" w:cs="Times New Roman"/>
          <w:sz w:val="28"/>
          <w:szCs w:val="28"/>
        </w:rPr>
        <w:t>46.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106" w:name="sub_1047"/>
      <w:bookmarkEnd w:id="105"/>
      <w:r w:rsidRPr="00A7343A">
        <w:rPr>
          <w:rFonts w:ascii="Times New Roman" w:hAnsi="Times New Roman" w:cs="Times New Roman"/>
          <w:sz w:val="28"/>
          <w:szCs w:val="28"/>
        </w:rPr>
        <w:t xml:space="preserve">47. </w:t>
      </w:r>
      <w:proofErr w:type="gramStart"/>
      <w:r w:rsidRPr="00A7343A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107" w:name="sub_1048"/>
      <w:bookmarkEnd w:id="106"/>
      <w:r w:rsidRPr="00A7343A">
        <w:rPr>
          <w:rFonts w:ascii="Times New Roman" w:hAnsi="Times New Roman" w:cs="Times New Roman"/>
          <w:sz w:val="28"/>
          <w:szCs w:val="28"/>
        </w:rPr>
        <w:t>48.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108" w:name="sub_1049"/>
      <w:bookmarkEnd w:id="107"/>
      <w:r w:rsidRPr="00A7343A">
        <w:rPr>
          <w:rFonts w:ascii="Times New Roman" w:hAnsi="Times New Roman" w:cs="Times New Roman"/>
          <w:sz w:val="28"/>
          <w:szCs w:val="28"/>
        </w:rPr>
        <w:t xml:space="preserve">49. </w:t>
      </w:r>
      <w:proofErr w:type="gramStart"/>
      <w:r w:rsidRPr="00A7343A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отдела по общим и правовым вопросам администрации Новотитаровского сельского поселения Динского района, управление кадровой политики и муниципальной службы, для документов", вручается гражданину, в отношении которого рассматривался вопрос, указанный в </w:t>
      </w:r>
      <w:hyperlink r:id="rId66" w:anchor="sub_1422" w:history="1">
        <w:r w:rsidRPr="00A734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б) пункта 14 раздела III</w:t>
        </w:r>
      </w:hyperlink>
      <w:r w:rsidRPr="00A7343A">
        <w:rPr>
          <w:rFonts w:ascii="Times New Roman" w:hAnsi="Times New Roman" w:cs="Times New Roman"/>
          <w:sz w:val="28"/>
          <w:szCs w:val="28"/>
        </w:rPr>
        <w:t xml:space="preserve"> настоящего Положения, под подпись или направляется заказным письмом с уведомлением по указанному им</w:t>
      </w:r>
      <w:proofErr w:type="gramEnd"/>
      <w:r w:rsidRPr="00A7343A">
        <w:rPr>
          <w:rFonts w:ascii="Times New Roman" w:hAnsi="Times New Roman" w:cs="Times New Roman"/>
          <w:sz w:val="28"/>
          <w:szCs w:val="28"/>
        </w:rPr>
        <w:t xml:space="preserve"> в обращении адресу не позднее одного рабочего дня, следующего за днём проведения соответствующего заседания Комиссии.</w:t>
      </w:r>
    </w:p>
    <w:p w:rsidR="00A7343A" w:rsidRPr="00A7343A" w:rsidRDefault="00A7343A" w:rsidP="00A7343A">
      <w:pPr>
        <w:rPr>
          <w:rFonts w:ascii="Times New Roman" w:hAnsi="Times New Roman" w:cs="Times New Roman"/>
          <w:sz w:val="28"/>
          <w:szCs w:val="28"/>
        </w:rPr>
      </w:pPr>
      <w:bookmarkStart w:id="109" w:name="sub_1050"/>
      <w:bookmarkEnd w:id="108"/>
      <w:r w:rsidRPr="00A7343A">
        <w:rPr>
          <w:rFonts w:ascii="Times New Roman" w:hAnsi="Times New Roman" w:cs="Times New Roman"/>
          <w:sz w:val="28"/>
          <w:szCs w:val="28"/>
        </w:rPr>
        <w:t>50. Организационно-техническое и документационное обеспечение деятельности Комиссии, а также информирование членов Комиссии о вопросах, включённых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администрацией.</w:t>
      </w:r>
      <w:bookmarkStart w:id="110" w:name="_GoBack"/>
      <w:bookmarkEnd w:id="109"/>
      <w:bookmarkEnd w:id="110"/>
    </w:p>
    <w:sectPr w:rsidR="00A7343A" w:rsidRPr="00A7343A" w:rsidSect="00A7343A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71"/>
    <w:rsid w:val="008E0E6E"/>
    <w:rsid w:val="0095422C"/>
    <w:rsid w:val="00A7343A"/>
    <w:rsid w:val="00D32A50"/>
    <w:rsid w:val="00F5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2A5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2A5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D32A50"/>
    <w:rPr>
      <w:b w:val="0"/>
      <w:bCs w:val="0"/>
      <w:color w:val="106BBE"/>
    </w:rPr>
  </w:style>
  <w:style w:type="paragraph" w:customStyle="1" w:styleId="a4">
    <w:name w:val="Прижатый влево"/>
    <w:basedOn w:val="a"/>
    <w:next w:val="a"/>
    <w:uiPriority w:val="99"/>
    <w:rsid w:val="00D32A50"/>
    <w:pPr>
      <w:ind w:firstLine="0"/>
      <w:jc w:val="left"/>
    </w:pPr>
  </w:style>
  <w:style w:type="paragraph" w:styleId="a5">
    <w:name w:val="No Spacing"/>
    <w:uiPriority w:val="1"/>
    <w:qFormat/>
    <w:rsid w:val="00A734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A7343A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2A5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2A5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D32A50"/>
    <w:rPr>
      <w:b w:val="0"/>
      <w:bCs w:val="0"/>
      <w:color w:val="106BBE"/>
    </w:rPr>
  </w:style>
  <w:style w:type="paragraph" w:customStyle="1" w:styleId="a4">
    <w:name w:val="Прижатый влево"/>
    <w:basedOn w:val="a"/>
    <w:next w:val="a"/>
    <w:uiPriority w:val="99"/>
    <w:rsid w:val="00D32A50"/>
    <w:pPr>
      <w:ind w:firstLine="0"/>
      <w:jc w:val="left"/>
    </w:pPr>
  </w:style>
  <w:style w:type="paragraph" w:styleId="a5">
    <w:name w:val="No Spacing"/>
    <w:uiPriority w:val="1"/>
    <w:qFormat/>
    <w:rsid w:val="00A734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A7343A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03000.0/" TargetMode="External"/><Relationship Id="rId18" Type="http://schemas.openxmlformats.org/officeDocument/2006/relationships/hyperlink" Target="garantf1://12025268.641/" TargetMode="External"/><Relationship Id="rId26" Type="http://schemas.openxmlformats.org/officeDocument/2006/relationships/hyperlink" Target="file:///C:\Users\Acer\Desktop\144\&#1055;&#1088;&#1080;&#1083;&#1086;&#1078;&#1077;&#1085;&#1080;&#1077;.doc" TargetMode="External"/><Relationship Id="rId39" Type="http://schemas.openxmlformats.org/officeDocument/2006/relationships/hyperlink" Target="file:///C:\Users\Acer\Desktop\144\&#1055;&#1088;&#1080;&#1083;&#1086;&#1078;&#1077;&#1085;&#1080;&#1077;.doc" TargetMode="External"/><Relationship Id="rId21" Type="http://schemas.openxmlformats.org/officeDocument/2006/relationships/hyperlink" Target="garantf1://12064203.12/" TargetMode="External"/><Relationship Id="rId34" Type="http://schemas.openxmlformats.org/officeDocument/2006/relationships/hyperlink" Target="file:///C:\Users\Acer\Desktop\144\&#1055;&#1088;&#1080;&#1083;&#1086;&#1078;&#1077;&#1085;&#1080;&#1077;.doc" TargetMode="External"/><Relationship Id="rId42" Type="http://schemas.openxmlformats.org/officeDocument/2006/relationships/hyperlink" Target="file:///C:\Users\Acer\Desktop\144\&#1055;&#1088;&#1080;&#1083;&#1086;&#1078;&#1077;&#1085;&#1080;&#1077;.doc" TargetMode="External"/><Relationship Id="rId47" Type="http://schemas.openxmlformats.org/officeDocument/2006/relationships/hyperlink" Target="file:///C:\Users\Acer\Desktop\144\&#1055;&#1088;&#1080;&#1083;&#1086;&#1078;&#1077;&#1085;&#1080;&#1077;.doc" TargetMode="External"/><Relationship Id="rId50" Type="http://schemas.openxmlformats.org/officeDocument/2006/relationships/hyperlink" Target="file:///C:\Users\Acer\Desktop\144\&#1055;&#1088;&#1080;&#1083;&#1086;&#1078;&#1077;&#1085;&#1080;&#1077;.doc" TargetMode="External"/><Relationship Id="rId55" Type="http://schemas.openxmlformats.org/officeDocument/2006/relationships/hyperlink" Target="garantf1://70171682.301/" TargetMode="External"/><Relationship Id="rId63" Type="http://schemas.openxmlformats.org/officeDocument/2006/relationships/hyperlink" Target="garantf1://12064203.12/" TargetMode="External"/><Relationship Id="rId68" Type="http://schemas.openxmlformats.org/officeDocument/2006/relationships/theme" Target="theme/theme1.xml"/><Relationship Id="rId7" Type="http://schemas.openxmlformats.org/officeDocument/2006/relationships/hyperlink" Target="garantF1://43584145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171682.301/" TargetMode="External"/><Relationship Id="rId29" Type="http://schemas.openxmlformats.org/officeDocument/2006/relationships/hyperlink" Target="file:///C:\Users\Acer\Desktop\144\&#1055;&#1088;&#1080;&#1083;&#1086;&#1078;&#1077;&#1085;&#1080;&#1077;.doc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garantf1://12064203.0/" TargetMode="External"/><Relationship Id="rId24" Type="http://schemas.openxmlformats.org/officeDocument/2006/relationships/hyperlink" Target="file:///C:\Users\Acer\Desktop\144\&#1055;&#1088;&#1080;&#1083;&#1086;&#1078;&#1077;&#1085;&#1080;&#1077;.doc" TargetMode="External"/><Relationship Id="rId32" Type="http://schemas.openxmlformats.org/officeDocument/2006/relationships/hyperlink" Target="file:///C:\Users\Acer\Desktop\144\&#1055;&#1088;&#1080;&#1083;&#1086;&#1078;&#1077;&#1085;&#1080;&#1077;.doc" TargetMode="External"/><Relationship Id="rId37" Type="http://schemas.openxmlformats.org/officeDocument/2006/relationships/hyperlink" Target="file:///C:\Users\Acer\Desktop\144\&#1055;&#1088;&#1080;&#1083;&#1086;&#1078;&#1077;&#1085;&#1080;&#1077;.doc" TargetMode="External"/><Relationship Id="rId40" Type="http://schemas.openxmlformats.org/officeDocument/2006/relationships/hyperlink" Target="file:///C:\Users\Acer\Desktop\144\&#1055;&#1088;&#1080;&#1083;&#1086;&#1078;&#1077;&#1085;&#1080;&#1077;.doc" TargetMode="External"/><Relationship Id="rId45" Type="http://schemas.openxmlformats.org/officeDocument/2006/relationships/hyperlink" Target="file:///C:\Users\Acer\Desktop\144\&#1055;&#1088;&#1080;&#1083;&#1086;&#1078;&#1077;&#1085;&#1080;&#1077;.doc" TargetMode="External"/><Relationship Id="rId53" Type="http://schemas.openxmlformats.org/officeDocument/2006/relationships/hyperlink" Target="file:///C:\Users\Acer\Desktop\144\&#1055;&#1088;&#1080;&#1083;&#1086;&#1078;&#1077;&#1085;&#1080;&#1077;.doc" TargetMode="External"/><Relationship Id="rId58" Type="http://schemas.openxmlformats.org/officeDocument/2006/relationships/hyperlink" Target="file:///C:\Users\Acer\Desktop\144\&#1055;&#1088;&#1080;&#1083;&#1086;&#1078;&#1077;&#1085;&#1080;&#1077;.doc" TargetMode="External"/><Relationship Id="rId66" Type="http://schemas.openxmlformats.org/officeDocument/2006/relationships/hyperlink" Target="file:///C:\Users\Acer\Desktop\144\&#1055;&#1088;&#1080;&#1083;&#1086;&#1078;&#1077;&#1085;&#1080;&#1077;.doc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2064203.0/" TargetMode="External"/><Relationship Id="rId23" Type="http://schemas.openxmlformats.org/officeDocument/2006/relationships/hyperlink" Target="file:///C:\Users\Acer\Desktop\144\&#1055;&#1088;&#1080;&#1083;&#1086;&#1078;&#1077;&#1085;&#1080;&#1077;.doc" TargetMode="External"/><Relationship Id="rId28" Type="http://schemas.openxmlformats.org/officeDocument/2006/relationships/hyperlink" Target="file:///C:\Users\Acer\Desktop\144\&#1055;&#1088;&#1080;&#1083;&#1086;&#1078;&#1077;&#1085;&#1080;&#1077;.doc" TargetMode="External"/><Relationship Id="rId36" Type="http://schemas.openxmlformats.org/officeDocument/2006/relationships/hyperlink" Target="file:///C:\Users\Acer\Desktop\144\&#1055;&#1088;&#1080;&#1083;&#1086;&#1078;&#1077;&#1085;&#1080;&#1077;.doc" TargetMode="External"/><Relationship Id="rId49" Type="http://schemas.openxmlformats.org/officeDocument/2006/relationships/hyperlink" Target="file:///C:\Users\Acer\Desktop\144\&#1055;&#1088;&#1080;&#1083;&#1086;&#1078;&#1077;&#1085;&#1080;&#1077;.doc" TargetMode="External"/><Relationship Id="rId57" Type="http://schemas.openxmlformats.org/officeDocument/2006/relationships/hyperlink" Target="file:///C:\Users\Acer\Desktop\144\&#1055;&#1088;&#1080;&#1083;&#1086;&#1078;&#1077;&#1085;&#1080;&#1077;.doc" TargetMode="External"/><Relationship Id="rId61" Type="http://schemas.openxmlformats.org/officeDocument/2006/relationships/hyperlink" Target="file:///C:\Users\Acer\Desktop\144\&#1055;&#1088;&#1080;&#1083;&#1086;&#1078;&#1077;&#1085;&#1080;&#1077;.doc" TargetMode="External"/><Relationship Id="rId10" Type="http://schemas.openxmlformats.org/officeDocument/2006/relationships/hyperlink" Target="garantf1://12052272.14014/" TargetMode="External"/><Relationship Id="rId19" Type="http://schemas.openxmlformats.org/officeDocument/2006/relationships/hyperlink" Target="file:///C:\Users\Acer\Desktop\144\&#1055;&#1088;&#1080;&#1083;&#1086;&#1078;&#1077;&#1085;&#1080;&#1077;.doc" TargetMode="External"/><Relationship Id="rId31" Type="http://schemas.openxmlformats.org/officeDocument/2006/relationships/hyperlink" Target="file:///C:\Users\Acer\Desktop\144\&#1055;&#1088;&#1080;&#1083;&#1086;&#1078;&#1077;&#1085;&#1080;&#1077;.doc" TargetMode="External"/><Relationship Id="rId44" Type="http://schemas.openxmlformats.org/officeDocument/2006/relationships/hyperlink" Target="file:///C:\Users\Acer\Desktop\144\&#1055;&#1088;&#1080;&#1083;&#1086;&#1078;&#1077;&#1085;&#1080;&#1077;.doc" TargetMode="External"/><Relationship Id="rId52" Type="http://schemas.openxmlformats.org/officeDocument/2006/relationships/hyperlink" Target="file:///C:\Users\Acer\Desktop\144\&#1055;&#1088;&#1080;&#1083;&#1086;&#1078;&#1077;&#1085;&#1080;&#1077;.doc" TargetMode="External"/><Relationship Id="rId60" Type="http://schemas.openxmlformats.org/officeDocument/2006/relationships/hyperlink" Target="file:///C:\Users\Acer\Desktop\144\&#1055;&#1088;&#1080;&#1083;&#1086;&#1078;&#1077;&#1085;&#1080;&#1077;.doc" TargetMode="External"/><Relationship Id="rId65" Type="http://schemas.openxmlformats.org/officeDocument/2006/relationships/hyperlink" Target="file:///C:\Users\Acer\Desktop\144\&#1055;&#1088;&#1080;&#1083;&#1086;&#1078;&#1077;&#1085;&#1080;&#107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cer\Desktop\144\&#1055;&#1088;&#1080;&#1083;&#1086;&#1078;&#1077;&#1085;&#1080;&#1077;.doc" TargetMode="External"/><Relationship Id="rId14" Type="http://schemas.openxmlformats.org/officeDocument/2006/relationships/hyperlink" Target="garantf1://36865900.1000/" TargetMode="External"/><Relationship Id="rId22" Type="http://schemas.openxmlformats.org/officeDocument/2006/relationships/hyperlink" Target="file:///C:\Users\Acer\Desktop\144\&#1055;&#1088;&#1080;&#1083;&#1086;&#1078;&#1077;&#1085;&#1080;&#1077;.doc" TargetMode="External"/><Relationship Id="rId27" Type="http://schemas.openxmlformats.org/officeDocument/2006/relationships/hyperlink" Target="file:///C:\Users\Acer\Desktop\144\&#1055;&#1088;&#1080;&#1083;&#1086;&#1078;&#1077;&#1085;&#1080;&#1077;.doc" TargetMode="External"/><Relationship Id="rId30" Type="http://schemas.openxmlformats.org/officeDocument/2006/relationships/hyperlink" Target="file:///C:\Users\Acer\Desktop\144\&#1055;&#1088;&#1080;&#1083;&#1086;&#1078;&#1077;&#1085;&#1080;&#1077;.doc" TargetMode="External"/><Relationship Id="rId35" Type="http://schemas.openxmlformats.org/officeDocument/2006/relationships/hyperlink" Target="file:///C:\Users\Acer\Desktop\144\&#1055;&#1088;&#1080;&#1083;&#1086;&#1078;&#1077;&#1085;&#1080;&#1077;.doc" TargetMode="External"/><Relationship Id="rId43" Type="http://schemas.openxmlformats.org/officeDocument/2006/relationships/hyperlink" Target="file:///C:\Users\Acer\Desktop\144\&#1055;&#1088;&#1080;&#1083;&#1086;&#1078;&#1077;&#1085;&#1080;&#1077;.doc" TargetMode="External"/><Relationship Id="rId48" Type="http://schemas.openxmlformats.org/officeDocument/2006/relationships/hyperlink" Target="file:///C:\Users\Acer\Desktop\144\&#1055;&#1088;&#1080;&#1083;&#1086;&#1078;&#1077;&#1085;&#1080;&#1077;.doc" TargetMode="External"/><Relationship Id="rId56" Type="http://schemas.openxmlformats.org/officeDocument/2006/relationships/hyperlink" Target="garantf1://70171682.301/" TargetMode="External"/><Relationship Id="rId64" Type="http://schemas.openxmlformats.org/officeDocument/2006/relationships/hyperlink" Target="file:///C:\Users\Acer\Desktop\144\&#1055;&#1088;&#1080;&#1083;&#1086;&#1078;&#1077;&#1085;&#1080;&#1077;.doc" TargetMode="External"/><Relationship Id="rId8" Type="http://schemas.openxmlformats.org/officeDocument/2006/relationships/hyperlink" Target="garantF1://43584145.0" TargetMode="External"/><Relationship Id="rId51" Type="http://schemas.openxmlformats.org/officeDocument/2006/relationships/hyperlink" Target="file:///C:\Users\Acer\Desktop\144\&#1055;&#1088;&#1080;&#1083;&#1086;&#1078;&#1077;&#1085;&#1080;&#1077;.doc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98625.0/" TargetMode="External"/><Relationship Id="rId17" Type="http://schemas.openxmlformats.org/officeDocument/2006/relationships/hyperlink" Target="garantf1://12064203.1204/" TargetMode="External"/><Relationship Id="rId25" Type="http://schemas.openxmlformats.org/officeDocument/2006/relationships/hyperlink" Target="garantf1://12064203.12/" TargetMode="External"/><Relationship Id="rId33" Type="http://schemas.openxmlformats.org/officeDocument/2006/relationships/hyperlink" Target="file:///C:\Users\Acer\Desktop\144\&#1055;&#1088;&#1080;&#1083;&#1086;&#1078;&#1077;&#1085;&#1080;&#1077;.doc" TargetMode="External"/><Relationship Id="rId38" Type="http://schemas.openxmlformats.org/officeDocument/2006/relationships/hyperlink" Target="file:///C:\Users\Acer\Desktop\144\&#1055;&#1088;&#1080;&#1083;&#1086;&#1078;&#1077;&#1085;&#1080;&#1077;.doc" TargetMode="External"/><Relationship Id="rId46" Type="http://schemas.openxmlformats.org/officeDocument/2006/relationships/hyperlink" Target="file:///C:\Users\Acer\Desktop\144\&#1055;&#1088;&#1080;&#1083;&#1086;&#1078;&#1077;&#1085;&#1080;&#1077;.doc" TargetMode="External"/><Relationship Id="rId59" Type="http://schemas.openxmlformats.org/officeDocument/2006/relationships/hyperlink" Target="file:///C:\Users\Acer\Desktop\144\&#1055;&#1088;&#1080;&#1083;&#1086;&#1078;&#1077;&#1085;&#1080;&#1077;.doc" TargetMode="External"/><Relationship Id="rId67" Type="http://schemas.openxmlformats.org/officeDocument/2006/relationships/fontTable" Target="fontTable.xml"/><Relationship Id="rId20" Type="http://schemas.openxmlformats.org/officeDocument/2006/relationships/hyperlink" Target="file:///C:\Users\Acer\Desktop\144\&#1055;&#1088;&#1080;&#1083;&#1086;&#1078;&#1077;&#1085;&#1080;&#1077;.doc" TargetMode="External"/><Relationship Id="rId41" Type="http://schemas.openxmlformats.org/officeDocument/2006/relationships/hyperlink" Target="file:///C:\Users\Acer\Desktop\144\&#1055;&#1088;&#1080;&#1083;&#1086;&#1078;&#1077;&#1085;&#1080;&#1077;.doc" TargetMode="External"/><Relationship Id="rId54" Type="http://schemas.openxmlformats.org/officeDocument/2006/relationships/hyperlink" Target="file:///C:\Users\Acer\Desktop\144\&#1055;&#1088;&#1080;&#1083;&#1086;&#1078;&#1077;&#1085;&#1080;&#1077;.doc" TargetMode="External"/><Relationship Id="rId62" Type="http://schemas.openxmlformats.org/officeDocument/2006/relationships/hyperlink" Target="file:///C:\Users\Acer\Desktop\144\&#1055;&#1088;&#1080;&#1083;&#1086;&#1078;&#1077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5187</Words>
  <Characters>29566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2019-05-28T12:49:00Z</dcterms:created>
  <dcterms:modified xsi:type="dcterms:W3CDTF">2020-06-05T11:38:00Z</dcterms:modified>
</cp:coreProperties>
</file>