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FD" w:rsidRDefault="00D32BFD" w:rsidP="00D32BFD">
      <w:pPr>
        <w:jc w:val="center"/>
        <w:rPr>
          <w:sz w:val="28"/>
          <w:szCs w:val="28"/>
        </w:rPr>
      </w:pPr>
      <w:bookmarkStart w:id="0" w:name="_GoBack"/>
      <w:r w:rsidRPr="000C1F78">
        <w:rPr>
          <w:sz w:val="28"/>
          <w:szCs w:val="28"/>
        </w:rPr>
        <w:t>ИЗВЕЩЕНИЕ</w:t>
      </w:r>
    </w:p>
    <w:p w:rsidR="00D32BFD" w:rsidRDefault="00D32BFD" w:rsidP="00D32BFD">
      <w:pPr>
        <w:jc w:val="center"/>
        <w:rPr>
          <w:sz w:val="28"/>
          <w:szCs w:val="28"/>
        </w:rPr>
      </w:pPr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39.18 Земельного кодекса РФ извещает жителей о наличии земельного участка, </w:t>
      </w:r>
      <w:r>
        <w:rPr>
          <w:sz w:val="28"/>
          <w:szCs w:val="28"/>
        </w:rPr>
        <w:t>формируемого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в </w:t>
      </w:r>
      <w:r w:rsidR="00E913D4">
        <w:rPr>
          <w:sz w:val="28"/>
          <w:szCs w:val="28"/>
        </w:rPr>
        <w:t>собственность</w:t>
      </w:r>
      <w:r w:rsidRPr="000C1F78">
        <w:rPr>
          <w:sz w:val="28"/>
          <w:szCs w:val="28"/>
        </w:rPr>
        <w:t xml:space="preserve">, расположенного </w:t>
      </w:r>
      <w:r>
        <w:rPr>
          <w:sz w:val="28"/>
          <w:szCs w:val="28"/>
        </w:rPr>
        <w:t>в границах кадастрового квартала 23:07:0201</w:t>
      </w:r>
      <w:r w:rsidR="00E913D4">
        <w:rPr>
          <w:sz w:val="28"/>
          <w:szCs w:val="28"/>
        </w:rPr>
        <w:t>2</w:t>
      </w:r>
      <w:r w:rsidR="005F13E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</w:t>
      </w:r>
      <w:proofErr w:type="gramStart"/>
      <w:r w:rsidRPr="000C1F78">
        <w:rPr>
          <w:sz w:val="28"/>
          <w:szCs w:val="28"/>
        </w:rPr>
        <w:t xml:space="preserve">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ул. </w:t>
      </w:r>
      <w:r w:rsidR="005F13E1">
        <w:rPr>
          <w:sz w:val="28"/>
          <w:szCs w:val="28"/>
        </w:rPr>
        <w:t>Тимирязева, 30</w:t>
      </w:r>
      <w:r w:rsidR="00E913D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0C1F78">
        <w:rPr>
          <w:sz w:val="28"/>
          <w:szCs w:val="28"/>
        </w:rPr>
        <w:t xml:space="preserve">площадью </w:t>
      </w:r>
      <w:r w:rsidR="00E913D4">
        <w:rPr>
          <w:sz w:val="28"/>
          <w:szCs w:val="28"/>
        </w:rPr>
        <w:t xml:space="preserve">                1</w:t>
      </w:r>
      <w:r>
        <w:rPr>
          <w:sz w:val="28"/>
          <w:szCs w:val="28"/>
        </w:rPr>
        <w:t>000</w:t>
      </w:r>
      <w:r w:rsidRPr="000C1F7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 xml:space="preserve">отдельно стоящие </w:t>
      </w:r>
      <w:r w:rsidR="00E913D4">
        <w:rPr>
          <w:sz w:val="28"/>
          <w:szCs w:val="28"/>
        </w:rPr>
        <w:t>усадебные жилые дома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</w:t>
      </w:r>
      <w:r>
        <w:rPr>
          <w:sz w:val="28"/>
          <w:szCs w:val="28"/>
        </w:rPr>
        <w:t>.</w:t>
      </w:r>
      <w:proofErr w:type="gramEnd"/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заинтересованные в предоставлении земельного участка, за свой счет выполняют работы по его формированию.</w:t>
      </w:r>
    </w:p>
    <w:p w:rsidR="00D32BFD" w:rsidRDefault="00D32BFD" w:rsidP="00D32BFD">
      <w:pPr>
        <w:ind w:firstLine="709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D32BFD" w:rsidRDefault="00D32BFD" w:rsidP="00D32BFD">
      <w:pPr>
        <w:ind w:firstLine="709"/>
        <w:jc w:val="both"/>
        <w:rPr>
          <w:sz w:val="28"/>
          <w:szCs w:val="28"/>
        </w:rPr>
      </w:pPr>
    </w:p>
    <w:p w:rsidR="00D32BFD" w:rsidRPr="000C1F78" w:rsidRDefault="00D32BFD" w:rsidP="00D32BFD">
      <w:pPr>
        <w:ind w:firstLine="709"/>
        <w:jc w:val="both"/>
        <w:rPr>
          <w:sz w:val="28"/>
          <w:szCs w:val="28"/>
        </w:rPr>
      </w:pPr>
    </w:p>
    <w:p w:rsidR="00D32BFD" w:rsidRPr="000C1F78" w:rsidRDefault="00D32BFD" w:rsidP="00D32BFD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D32BFD" w:rsidRPr="000C1F78" w:rsidRDefault="00D32BFD" w:rsidP="00D32BFD">
      <w:pPr>
        <w:jc w:val="both"/>
        <w:rPr>
          <w:sz w:val="28"/>
          <w:szCs w:val="28"/>
        </w:rPr>
      </w:pPr>
    </w:p>
    <w:p w:rsidR="00D32BFD" w:rsidRDefault="00D32BFD" w:rsidP="00D32BFD"/>
    <w:bookmarkEnd w:id="0"/>
    <w:p w:rsidR="00047842" w:rsidRDefault="00047842"/>
    <w:sectPr w:rsidR="00047842" w:rsidSect="007E535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D"/>
    <w:rsid w:val="00047842"/>
    <w:rsid w:val="005F13E1"/>
    <w:rsid w:val="00D32BFD"/>
    <w:rsid w:val="00E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3</cp:revision>
  <cp:lastPrinted>2015-12-18T10:46:00Z</cp:lastPrinted>
  <dcterms:created xsi:type="dcterms:W3CDTF">2015-09-29T07:47:00Z</dcterms:created>
  <dcterms:modified xsi:type="dcterms:W3CDTF">2015-12-18T10:48:00Z</dcterms:modified>
</cp:coreProperties>
</file>