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7.0 -->
  <w:background w:color="ffffff">
    <v:background id="_x0000_s1025" filled="t">
      <v:fill color2="black"/>
      <v:shadow color="black"/>
    </v:background>
  </w:background>
  <w:body>
    <w:p w:rsidR="00A024AF" w:rsidP="00A024AF">
      <w:pPr>
        <w:jc w:val="center"/>
        <w:rPr>
          <w:sz w:val="20"/>
          <w:szCs w:val="20"/>
          <w:lang w:eastAsia="zh-CN"/>
        </w:rPr>
      </w:pPr>
      <w:r>
        <w:rPr>
          <w:noProof/>
          <w:sz w:val="34"/>
          <w:szCs w:val="34"/>
          <w:lang w:val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978dkzzmo0000sgckksks004w_big" style="width:39.6pt;height:48.6pt;visibility:visible" o:preferrelative="t" stroked="f">
            <v:imagedata r:id="rId5" o:title=""/>
          </v:shape>
        </w:pict>
      </w:r>
    </w:p>
    <w:p w:rsidR="00A024AF" w:rsidP="00A024AF">
      <w:pPr>
        <w:tabs>
          <w:tab w:val="left" w:pos="1134"/>
        </w:tabs>
        <w:jc w:val="center"/>
        <w:rPr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A024AF" w:rsidP="00A024AF">
      <w:pPr>
        <w:tabs>
          <w:tab w:val="left" w:pos="1134"/>
        </w:tabs>
        <w:jc w:val="center"/>
        <w:rPr>
          <w:lang w:eastAsia="zh-CN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A024AF" w:rsidP="00A024AF">
      <w:pPr>
        <w:tabs>
          <w:tab w:val="left" w:pos="1134"/>
        </w:tabs>
        <w:jc w:val="center"/>
        <w:rPr>
          <w:b/>
          <w:bCs/>
          <w:sz w:val="34"/>
          <w:szCs w:val="34"/>
        </w:rPr>
      </w:pPr>
    </w:p>
    <w:p w:rsidR="00A024AF" w:rsidP="00A024AF">
      <w:pPr>
        <w:tabs>
          <w:tab w:val="left" w:pos="1134"/>
        </w:tabs>
        <w:jc w:val="center"/>
      </w:pPr>
      <w:r>
        <w:rPr>
          <w:b/>
          <w:bCs/>
          <w:sz w:val="34"/>
          <w:szCs w:val="34"/>
        </w:rPr>
        <w:t>ПОСТАНОВЛЕНИЕ</w:t>
      </w:r>
    </w:p>
    <w:p w:rsidR="00A024AF" w:rsidP="00A024A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24AF" w:rsidP="00A024AF">
      <w:pPr>
        <w:ind w:firstLine="284"/>
        <w:rPr>
          <w:sz w:val="28"/>
          <w:szCs w:val="28"/>
        </w:rPr>
      </w:pPr>
      <w:r>
        <w:rPr>
          <w:sz w:val="28"/>
          <w:szCs w:val="28"/>
        </w:rPr>
        <w:t>От 18.07.2024                                                                            № 786</w:t>
      </w:r>
    </w:p>
    <w:p w:rsidR="00A024AF" w:rsidP="00A024AF">
      <w:pPr>
        <w:ind w:firstLine="284"/>
        <w:rPr>
          <w:sz w:val="20"/>
          <w:szCs w:val="20"/>
        </w:rPr>
      </w:pPr>
    </w:p>
    <w:p w:rsidR="00A024AF" w:rsidP="00A024AF">
      <w:pPr>
        <w:ind w:right="27"/>
        <w:jc w:val="center"/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1E3452">
      <w:pPr>
        <w:ind w:right="3173"/>
        <w:rPr>
          <w:sz w:val="28"/>
          <w:szCs w:val="28"/>
        </w:rPr>
      </w:pPr>
    </w:p>
    <w:p w:rsidR="009E63B1" w:rsidP="009E63B1">
      <w:pPr>
        <w:jc w:val="center"/>
        <w:rPr>
          <w:b/>
          <w:sz w:val="28"/>
          <w:szCs w:val="28"/>
        </w:rPr>
      </w:pPr>
      <w:bookmarkStart w:id="0" w:name="_Hlk110343500"/>
      <w:r w:rsidR="00E43EA7">
        <w:rPr>
          <w:b/>
          <w:sz w:val="28"/>
          <w:szCs w:val="28"/>
        </w:rPr>
        <w:t>О внесени</w:t>
      </w:r>
      <w:r w:rsidR="00881C6D">
        <w:rPr>
          <w:b/>
          <w:sz w:val="28"/>
          <w:szCs w:val="28"/>
        </w:rPr>
        <w:t>и</w:t>
      </w:r>
      <w:r w:rsidR="00E43EA7">
        <w:rPr>
          <w:b/>
          <w:sz w:val="28"/>
          <w:szCs w:val="28"/>
        </w:rPr>
        <w:t xml:space="preserve"> изменени</w:t>
      </w:r>
      <w:r w:rsidR="004069F9">
        <w:rPr>
          <w:b/>
          <w:sz w:val="28"/>
          <w:szCs w:val="28"/>
        </w:rPr>
        <w:t>й</w:t>
      </w:r>
      <w:r w:rsidR="00E43EA7">
        <w:rPr>
          <w:b/>
          <w:sz w:val="28"/>
          <w:szCs w:val="28"/>
        </w:rPr>
        <w:t xml:space="preserve"> в </w:t>
      </w:r>
      <w:r w:rsidR="00064FC8">
        <w:rPr>
          <w:b/>
          <w:sz w:val="28"/>
          <w:szCs w:val="28"/>
        </w:rPr>
        <w:t>постановление</w:t>
      </w:r>
      <w:r w:rsidR="00E43EA7">
        <w:rPr>
          <w:b/>
          <w:sz w:val="28"/>
          <w:szCs w:val="28"/>
        </w:rPr>
        <w:t xml:space="preserve"> администрации Новотитаровского сельск</w:t>
      </w:r>
      <w:r w:rsidR="008B7354">
        <w:rPr>
          <w:b/>
          <w:sz w:val="28"/>
          <w:szCs w:val="28"/>
        </w:rPr>
        <w:t xml:space="preserve">ого поселения от </w:t>
      </w:r>
      <w:r>
        <w:rPr>
          <w:b/>
          <w:sz w:val="28"/>
          <w:szCs w:val="28"/>
        </w:rPr>
        <w:t>20</w:t>
      </w:r>
      <w:r w:rsidR="008B735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8B7354">
        <w:rPr>
          <w:b/>
          <w:sz w:val="28"/>
          <w:szCs w:val="28"/>
        </w:rPr>
        <w:t>.</w:t>
      </w:r>
      <w:r w:rsidR="00D91AE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="00F31342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530</w:t>
      </w:r>
      <w:r w:rsidR="00E43E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 утверждении муниципальной программы </w:t>
      </w:r>
    </w:p>
    <w:p w:rsidR="009E63B1" w:rsidP="009E6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«Поддержка малого и среднего предпринимательства </w:t>
      </w:r>
    </w:p>
    <w:p w:rsidR="009E63B1" w:rsidP="009E6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Новотитаровском сельском поселении </w:t>
      </w:r>
    </w:p>
    <w:p w:rsidR="009E63B1" w:rsidP="009E63B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Динского района на 2022-2024 годы»</w:t>
      </w:r>
    </w:p>
    <w:p w:rsidR="001E3452" w:rsidRPr="006F16AD" w:rsidP="006F16AD">
      <w:pPr>
        <w:shd w:val="clear" w:color="auto" w:fill="FFFFFF"/>
        <w:spacing w:line="100" w:lineRule="atLeast"/>
        <w:ind w:left="567" w:right="565"/>
        <w:jc w:val="center"/>
        <w:rPr>
          <w:b/>
          <w:sz w:val="28"/>
          <w:szCs w:val="28"/>
        </w:rPr>
      </w:pPr>
    </w:p>
    <w:p w:rsidR="001E3452">
      <w:pPr>
        <w:spacing w:line="100" w:lineRule="atLeast"/>
        <w:rPr>
          <w:sz w:val="28"/>
          <w:szCs w:val="28"/>
        </w:rPr>
      </w:pPr>
      <w:bookmarkEnd w:id="0"/>
    </w:p>
    <w:p w:rsidR="001E3452">
      <w:pPr>
        <w:spacing w:line="100" w:lineRule="atLeast"/>
        <w:rPr>
          <w:sz w:val="28"/>
          <w:szCs w:val="28"/>
        </w:rPr>
      </w:pPr>
    </w:p>
    <w:p w:rsidR="004E460E" w:rsidRPr="004E460E" w:rsidP="004E460E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E460E">
        <w:rPr>
          <w:sz w:val="28"/>
          <w:szCs w:val="28"/>
        </w:rPr>
        <w:t xml:space="preserve">В соответствии с Федеральным законом от </w:t>
      </w:r>
      <w:r w:rsidR="004069F9">
        <w:rPr>
          <w:sz w:val="28"/>
          <w:szCs w:val="28"/>
        </w:rPr>
        <w:t>06.10.</w:t>
      </w:r>
      <w:r w:rsidRPr="004E460E">
        <w:rPr>
          <w:sz w:val="28"/>
          <w:szCs w:val="28"/>
        </w:rPr>
        <w:t>2003</w:t>
      </w:r>
      <w:r w:rsidR="004069F9">
        <w:rPr>
          <w:sz w:val="28"/>
          <w:szCs w:val="28"/>
        </w:rPr>
        <w:t xml:space="preserve"> </w:t>
      </w:r>
      <w:r w:rsidRPr="004E460E">
        <w:rPr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 w:rsidR="009E63B1">
        <w:rPr>
          <w:sz w:val="28"/>
          <w:szCs w:val="28"/>
        </w:rPr>
        <w:t>, Федеральным законом от 24 июля 2007 года № 209 - ФЗ «О развитии малого и среднего предпринимательства в Российской Федерации», законом Краснодарского края от 4 апреля 2008 года № 1448-КЗ «О развитии малого и среднего предпринимательства в Краснодарском крае»</w:t>
      </w:r>
      <w:r w:rsidRPr="004E460E">
        <w:rPr>
          <w:sz w:val="28"/>
          <w:szCs w:val="28"/>
        </w:rPr>
        <w:t>,</w:t>
      </w:r>
      <w:r w:rsidR="009E63B1">
        <w:rPr>
          <w:sz w:val="28"/>
          <w:szCs w:val="28"/>
        </w:rPr>
        <w:t xml:space="preserve"> </w:t>
      </w:r>
      <w:r w:rsidRPr="004E460E">
        <w:rPr>
          <w:sz w:val="28"/>
          <w:szCs w:val="28"/>
        </w:rPr>
        <w:t>руководствуясь Уставом Новотитаровского о сельского поселения Динского района, п о с т а н о в л я ю:</w:t>
      </w:r>
    </w:p>
    <w:p w:rsidR="004E460E" w:rsidRPr="004E460E" w:rsidP="009E63B1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E460E">
        <w:rPr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9E63B1">
        <w:rPr>
          <w:sz w:val="28"/>
          <w:szCs w:val="28"/>
        </w:rPr>
        <w:t>20</w:t>
      </w:r>
      <w:r w:rsidRPr="004E460E">
        <w:rPr>
          <w:sz w:val="28"/>
          <w:szCs w:val="28"/>
        </w:rPr>
        <w:t>.</w:t>
      </w:r>
      <w:r w:rsidR="009E63B1">
        <w:rPr>
          <w:sz w:val="28"/>
          <w:szCs w:val="28"/>
        </w:rPr>
        <w:t>10</w:t>
      </w:r>
      <w:r w:rsidRPr="004E460E">
        <w:rPr>
          <w:sz w:val="28"/>
          <w:szCs w:val="28"/>
        </w:rPr>
        <w:t>.20</w:t>
      </w:r>
      <w:r w:rsidR="009E63B1">
        <w:rPr>
          <w:sz w:val="28"/>
          <w:szCs w:val="28"/>
        </w:rPr>
        <w:t>21</w:t>
      </w:r>
      <w:r w:rsidRPr="004E460E">
        <w:rPr>
          <w:sz w:val="28"/>
          <w:szCs w:val="28"/>
        </w:rPr>
        <w:t xml:space="preserve"> №</w:t>
      </w:r>
      <w:r w:rsidR="009E63B1">
        <w:rPr>
          <w:sz w:val="28"/>
          <w:szCs w:val="28"/>
        </w:rPr>
        <w:t>530</w:t>
      </w:r>
      <w:r w:rsidRPr="004E460E">
        <w:rPr>
          <w:sz w:val="28"/>
          <w:szCs w:val="28"/>
        </w:rPr>
        <w:t xml:space="preserve"> </w:t>
      </w:r>
      <w:r w:rsidR="009E63B1">
        <w:rPr>
          <w:sz w:val="28"/>
          <w:szCs w:val="28"/>
        </w:rPr>
        <w:t>«</w:t>
      </w:r>
      <w:r w:rsidRPr="009E63B1" w:rsidR="009E63B1">
        <w:rPr>
          <w:sz w:val="28"/>
          <w:szCs w:val="28"/>
        </w:rPr>
        <w:t>Об утверждении муниципальной программы «Поддержка малого и среднего предпринимательства в Новотитаровском сельском поселении Динского района на 2022-2024 годы»</w:t>
      </w:r>
      <w:r w:rsidR="009E63B1">
        <w:rPr>
          <w:sz w:val="28"/>
          <w:szCs w:val="28"/>
        </w:rPr>
        <w:t xml:space="preserve"> </w:t>
      </w:r>
      <w:r w:rsidRPr="004E460E">
        <w:rPr>
          <w:sz w:val="28"/>
          <w:szCs w:val="28"/>
        </w:rPr>
        <w:t>следующие изменения:</w:t>
      </w:r>
    </w:p>
    <w:p w:rsidR="004E460E" w:rsidP="00FB2D56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4E460E">
        <w:rPr>
          <w:sz w:val="28"/>
          <w:szCs w:val="28"/>
        </w:rPr>
        <w:t>1.1 Приложение №</w:t>
      </w:r>
      <w:r w:rsidR="00C23BEF">
        <w:rPr>
          <w:sz w:val="28"/>
          <w:szCs w:val="28"/>
        </w:rPr>
        <w:t xml:space="preserve">1, </w:t>
      </w:r>
      <w:r w:rsidRPr="004E460E">
        <w:rPr>
          <w:sz w:val="28"/>
          <w:szCs w:val="28"/>
        </w:rPr>
        <w:t>к</w:t>
      </w:r>
      <w:r w:rsidRPr="00FB2D56" w:rsidR="00FB2D56">
        <w:rPr>
          <w:sz w:val="28"/>
          <w:szCs w:val="28"/>
        </w:rPr>
        <w:t xml:space="preserve"> муниципальной программе «Поддержка малого и среднего предпринимательства в Новотитаровском сельском поселении Динского района на 2022-2024 годы»</w:t>
      </w:r>
      <w:r w:rsidRPr="004E460E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  <w:r w:rsidRPr="004E460E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  <w:r w:rsidRPr="004E460E">
        <w:rPr>
          <w:sz w:val="28"/>
          <w:szCs w:val="28"/>
        </w:rPr>
        <w:t xml:space="preserve"> </w:t>
      </w:r>
    </w:p>
    <w:p w:rsidR="00FB2D56" w:rsidP="004E460E">
      <w:pPr>
        <w:widowControl w:val="0"/>
        <w:autoSpaceDE w:val="0"/>
        <w:ind w:firstLine="709"/>
        <w:jc w:val="both"/>
        <w:rPr>
          <w:kern w:val="1"/>
          <w:sz w:val="28"/>
          <w:szCs w:val="28"/>
        </w:rPr>
      </w:pPr>
      <w:r w:rsidRPr="00827F02" w:rsidR="00827F02">
        <w:rPr>
          <w:kern w:val="1"/>
          <w:sz w:val="28"/>
          <w:szCs w:val="28"/>
        </w:rPr>
        <w:t>2. Начальнику отдела ЖКХ, транспорта, малого и среднего бизнеса (Бондарь</w:t>
      </w:r>
      <w:r w:rsidR="00C859D2">
        <w:rPr>
          <w:kern w:val="1"/>
          <w:sz w:val="28"/>
          <w:szCs w:val="28"/>
        </w:rPr>
        <w:t xml:space="preserve"> М.М.</w:t>
      </w:r>
      <w:r w:rsidRPr="00827F02" w:rsidR="00827F02">
        <w:rPr>
          <w:kern w:val="1"/>
          <w:sz w:val="28"/>
          <w:szCs w:val="28"/>
        </w:rPr>
        <w:t xml:space="preserve">) обнародовать настоящее постановление и разместить на официальном сайте Новотитаровского сельского поселения Динского района в </w:t>
      </w:r>
    </w:p>
    <w:p w:rsidR="00FB2D56" w:rsidP="00FB2D56">
      <w:pPr>
        <w:widowControl w:val="0"/>
        <w:autoSpaceDE w:val="0"/>
        <w:jc w:val="both"/>
        <w:rPr>
          <w:kern w:val="1"/>
          <w:sz w:val="28"/>
          <w:szCs w:val="28"/>
        </w:rPr>
      </w:pPr>
    </w:p>
    <w:p w:rsidR="00827F02" w:rsidRPr="00827F02" w:rsidP="00FB2D56">
      <w:pPr>
        <w:widowControl w:val="0"/>
        <w:autoSpaceDE w:val="0"/>
        <w:jc w:val="both"/>
        <w:rPr>
          <w:kern w:val="1"/>
          <w:sz w:val="28"/>
          <w:szCs w:val="28"/>
        </w:rPr>
      </w:pPr>
      <w:r w:rsidRPr="00827F02">
        <w:rPr>
          <w:kern w:val="1"/>
          <w:sz w:val="28"/>
          <w:szCs w:val="28"/>
        </w:rPr>
        <w:t>сети интернет www.novotitarovskaya.info.</w:t>
      </w:r>
    </w:p>
    <w:p w:rsidR="00827F02" w:rsidRPr="00827F02" w:rsidP="00827F02">
      <w:pPr>
        <w:widowControl w:val="0"/>
        <w:autoSpaceDE w:val="0"/>
        <w:ind w:firstLine="709"/>
        <w:jc w:val="both"/>
        <w:rPr>
          <w:kern w:val="1"/>
          <w:sz w:val="28"/>
          <w:szCs w:val="28"/>
        </w:rPr>
      </w:pPr>
      <w:r w:rsidRPr="00827F02">
        <w:rPr>
          <w:kern w:val="1"/>
          <w:sz w:val="28"/>
          <w:szCs w:val="28"/>
        </w:rPr>
        <w:t xml:space="preserve">3. Контроль за выполнением настоящего постановления </w:t>
      </w:r>
      <w:r w:rsidR="00C859D2">
        <w:rPr>
          <w:kern w:val="1"/>
          <w:sz w:val="28"/>
          <w:szCs w:val="28"/>
        </w:rPr>
        <w:t>оставляю за собой.</w:t>
      </w:r>
    </w:p>
    <w:p w:rsidR="00F31342" w:rsidRPr="00F31342" w:rsidP="00827F02">
      <w:pPr>
        <w:widowControl w:val="0"/>
        <w:autoSpaceDE w:val="0"/>
        <w:ind w:firstLine="709"/>
        <w:jc w:val="both"/>
        <w:rPr>
          <w:kern w:val="1"/>
          <w:sz w:val="28"/>
          <w:szCs w:val="28"/>
        </w:rPr>
      </w:pPr>
      <w:r w:rsidRPr="00827F02" w:rsidR="00827F02">
        <w:rPr>
          <w:kern w:val="1"/>
          <w:sz w:val="28"/>
          <w:szCs w:val="28"/>
        </w:rPr>
        <w:t xml:space="preserve">4. Настоящее постановление вступает </w:t>
      </w:r>
      <w:r w:rsidR="00984390">
        <w:rPr>
          <w:kern w:val="1"/>
          <w:sz w:val="28"/>
          <w:szCs w:val="28"/>
        </w:rPr>
        <w:t xml:space="preserve">в силу </w:t>
      </w:r>
      <w:r w:rsidRPr="00827F02" w:rsidR="00827F02">
        <w:rPr>
          <w:kern w:val="1"/>
          <w:sz w:val="28"/>
          <w:szCs w:val="28"/>
        </w:rPr>
        <w:t>после его официального обнародования.</w:t>
      </w:r>
    </w:p>
    <w:p w:rsidR="00C8592E">
      <w:pPr>
        <w:spacing w:line="100" w:lineRule="atLeast"/>
        <w:jc w:val="both"/>
        <w:rPr>
          <w:sz w:val="28"/>
          <w:szCs w:val="28"/>
        </w:rPr>
      </w:pPr>
    </w:p>
    <w:p w:rsidR="00E81561">
      <w:pPr>
        <w:spacing w:line="100" w:lineRule="atLeast"/>
        <w:jc w:val="both"/>
        <w:rPr>
          <w:sz w:val="28"/>
          <w:szCs w:val="28"/>
        </w:rPr>
      </w:pPr>
    </w:p>
    <w:p w:rsidR="00C8592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1E3452">
      <w:pPr>
        <w:spacing w:line="100" w:lineRule="atLeast"/>
        <w:jc w:val="both"/>
        <w:rPr>
          <w:sz w:val="28"/>
          <w:szCs w:val="28"/>
        </w:rPr>
      </w:pPr>
      <w:r w:rsidR="005D0AAC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C8592E">
        <w:rPr>
          <w:sz w:val="28"/>
          <w:szCs w:val="28"/>
        </w:rPr>
        <w:t>ы</w:t>
      </w:r>
      <w:r>
        <w:rPr>
          <w:sz w:val="28"/>
          <w:szCs w:val="28"/>
        </w:rPr>
        <w:t xml:space="preserve"> Новотитаровского  </w:t>
      </w:r>
    </w:p>
    <w:p w:rsidR="000F0C83">
      <w:pPr>
        <w:spacing w:line="100" w:lineRule="atLeast"/>
        <w:jc w:val="both"/>
        <w:rPr>
          <w:sz w:val="28"/>
          <w:szCs w:val="28"/>
        </w:rPr>
      </w:pPr>
      <w:r w:rsidR="001E3452">
        <w:rPr>
          <w:sz w:val="28"/>
          <w:szCs w:val="28"/>
        </w:rPr>
        <w:t xml:space="preserve">сельского поселения                                                                  </w:t>
      </w:r>
      <w:r w:rsidR="00A65E90">
        <w:rPr>
          <w:sz w:val="28"/>
          <w:szCs w:val="28"/>
        </w:rPr>
        <w:t xml:space="preserve">       </w:t>
      </w:r>
      <w:r w:rsidR="001E3452">
        <w:rPr>
          <w:sz w:val="28"/>
          <w:szCs w:val="28"/>
        </w:rPr>
        <w:t xml:space="preserve">     </w:t>
      </w:r>
      <w:r w:rsidR="00C859D2">
        <w:rPr>
          <w:sz w:val="28"/>
          <w:szCs w:val="28"/>
        </w:rPr>
        <w:t>Величко И.Г.</w:t>
      </w:r>
    </w:p>
    <w:p w:rsidR="001E3452">
      <w:pPr>
        <w:spacing w:line="100" w:lineRule="atLeast"/>
        <w:jc w:val="both"/>
        <w:rPr>
          <w:sz w:val="28"/>
          <w:szCs w:val="28"/>
        </w:rPr>
      </w:pPr>
    </w:p>
    <w:p w:rsidR="00F64918" w:rsidP="00E81561">
      <w:pPr>
        <w:widowControl w:val="0"/>
        <w:autoSpaceDE w:val="0"/>
        <w:rPr>
          <w:rFonts w:ascii="Times New Roman CYR" w:hAnsi="Times New Roman CYR" w:cs="Times New Roman CYR"/>
          <w:b/>
          <w:bCs/>
          <w:kern w:val="1"/>
          <w:sz w:val="34"/>
          <w:szCs w:val="34"/>
        </w:rPr>
      </w:pPr>
    </w:p>
    <w:p w:rsidR="00F64918" w:rsidP="00827F02">
      <w:pPr>
        <w:widowControl w:val="0"/>
        <w:autoSpaceDE w:val="0"/>
        <w:jc w:val="center"/>
        <w:rPr>
          <w:rFonts w:ascii="Times New Roman CYR" w:hAnsi="Times New Roman CYR" w:cs="Times New Roman CYR"/>
          <w:b/>
          <w:bCs/>
          <w:kern w:val="1"/>
          <w:sz w:val="34"/>
          <w:szCs w:val="34"/>
        </w:rPr>
      </w:pPr>
    </w:p>
    <w:p w:rsidR="00CE70AD" w:rsidP="00CE70AD">
      <w:pPr>
        <w:widowControl w:val="0"/>
        <w:autoSpaceDE w:val="0"/>
        <w:rPr>
          <w:rFonts w:ascii="Times New Roman CYR" w:hAnsi="Times New Roman CYR" w:cs="Times New Roman CYR"/>
          <w:b/>
          <w:bCs/>
          <w:kern w:val="1"/>
          <w:sz w:val="34"/>
          <w:szCs w:val="34"/>
        </w:rPr>
      </w:pPr>
    </w:p>
    <w:p w:rsidR="00CE70AD" w:rsidP="00CE70AD">
      <w:pPr>
        <w:widowControl w:val="0"/>
        <w:autoSpaceDE w:val="0"/>
        <w:rPr>
          <w:rFonts w:ascii="Times New Roman CYR" w:hAnsi="Times New Roman CYR" w:cs="Times New Roman CYR"/>
          <w:b/>
          <w:bCs/>
          <w:kern w:val="1"/>
          <w:sz w:val="34"/>
          <w:szCs w:val="34"/>
        </w:rPr>
      </w:pPr>
    </w:p>
    <w:p w:rsidR="00CE70AD" w:rsidP="00CE70AD">
      <w:pPr>
        <w:widowControl w:val="0"/>
        <w:autoSpaceDE w:val="0"/>
        <w:rPr>
          <w:rFonts w:ascii="Times New Roman CYR" w:hAnsi="Times New Roman CYR" w:cs="Times New Roman CYR"/>
          <w:b/>
          <w:bCs/>
          <w:kern w:val="1"/>
          <w:sz w:val="34"/>
          <w:szCs w:val="34"/>
        </w:rPr>
      </w:pPr>
    </w:p>
    <w:p w:rsidR="00CE70AD" w:rsidP="00CE70AD">
      <w:pPr>
        <w:widowControl w:val="0"/>
        <w:autoSpaceDE w:val="0"/>
        <w:rPr>
          <w:rFonts w:ascii="Times New Roman CYR" w:hAnsi="Times New Roman CYR" w:cs="Times New Roman CYR"/>
          <w:b/>
          <w:bCs/>
          <w:kern w:val="1"/>
          <w:sz w:val="34"/>
          <w:szCs w:val="34"/>
        </w:rPr>
      </w:pPr>
    </w:p>
    <w:p w:rsidR="00CE70AD" w:rsidP="00CE70AD">
      <w:pPr>
        <w:widowControl w:val="0"/>
        <w:autoSpaceDE w:val="0"/>
        <w:rPr>
          <w:rFonts w:ascii="Times New Roman CYR" w:hAnsi="Times New Roman CYR" w:cs="Times New Roman CYR"/>
          <w:b/>
          <w:bCs/>
          <w:kern w:val="1"/>
          <w:sz w:val="34"/>
          <w:szCs w:val="34"/>
        </w:rPr>
      </w:pPr>
    </w:p>
    <w:p w:rsidR="00CE70AD" w:rsidP="00CE70AD">
      <w:pPr>
        <w:widowControl w:val="0"/>
        <w:autoSpaceDE w:val="0"/>
        <w:rPr>
          <w:rFonts w:ascii="Times New Roman CYR" w:hAnsi="Times New Roman CYR" w:cs="Times New Roman CYR"/>
          <w:b/>
          <w:bCs/>
          <w:kern w:val="1"/>
          <w:sz w:val="34"/>
          <w:szCs w:val="34"/>
        </w:rPr>
      </w:pPr>
    </w:p>
    <w:p w:rsidR="00CE70AD" w:rsidP="00CE70AD">
      <w:pPr>
        <w:widowControl w:val="0"/>
        <w:autoSpaceDE w:val="0"/>
        <w:rPr>
          <w:rFonts w:ascii="Times New Roman CYR" w:hAnsi="Times New Roman CYR" w:cs="Times New Roman CYR"/>
          <w:b/>
          <w:bCs/>
          <w:kern w:val="1"/>
          <w:sz w:val="34"/>
          <w:szCs w:val="34"/>
        </w:rPr>
      </w:pPr>
    </w:p>
    <w:p w:rsidR="00CE70AD" w:rsidP="00CE70AD">
      <w:pPr>
        <w:widowControl w:val="0"/>
        <w:autoSpaceDE w:val="0"/>
        <w:rPr>
          <w:rFonts w:ascii="Times New Roman CYR" w:hAnsi="Times New Roman CYR" w:cs="Times New Roman CYR"/>
          <w:b/>
          <w:bCs/>
          <w:kern w:val="1"/>
          <w:sz w:val="34"/>
          <w:szCs w:val="34"/>
        </w:rPr>
      </w:pPr>
    </w:p>
    <w:p w:rsidR="00CE70AD" w:rsidP="00CE70AD">
      <w:pPr>
        <w:widowControl w:val="0"/>
        <w:autoSpaceDE w:val="0"/>
        <w:rPr>
          <w:rFonts w:ascii="Times New Roman CYR" w:hAnsi="Times New Roman CYR" w:cs="Times New Roman CYR"/>
          <w:b/>
          <w:bCs/>
          <w:kern w:val="1"/>
          <w:sz w:val="34"/>
          <w:szCs w:val="34"/>
        </w:rPr>
      </w:pPr>
    </w:p>
    <w:p w:rsidR="00CE70AD" w:rsidP="00CE70AD">
      <w:pPr>
        <w:widowControl w:val="0"/>
        <w:autoSpaceDE w:val="0"/>
        <w:rPr>
          <w:rFonts w:ascii="Times New Roman CYR" w:hAnsi="Times New Roman CYR" w:cs="Times New Roman CYR"/>
          <w:b/>
          <w:bCs/>
          <w:kern w:val="1"/>
          <w:sz w:val="34"/>
          <w:szCs w:val="34"/>
        </w:rPr>
      </w:pPr>
    </w:p>
    <w:p w:rsidR="00CE70AD" w:rsidP="00CE70AD">
      <w:pPr>
        <w:widowControl w:val="0"/>
        <w:autoSpaceDE w:val="0"/>
        <w:rPr>
          <w:rFonts w:ascii="Times New Roman CYR" w:hAnsi="Times New Roman CYR" w:cs="Times New Roman CYR"/>
          <w:b/>
          <w:bCs/>
          <w:kern w:val="1"/>
          <w:sz w:val="34"/>
          <w:szCs w:val="34"/>
        </w:rPr>
      </w:pPr>
    </w:p>
    <w:p w:rsidR="00CE70AD" w:rsidP="00CE70AD">
      <w:pPr>
        <w:widowControl w:val="0"/>
        <w:autoSpaceDE w:val="0"/>
        <w:rPr>
          <w:rFonts w:ascii="Times New Roman CYR" w:hAnsi="Times New Roman CYR" w:cs="Times New Roman CYR"/>
          <w:b/>
          <w:bCs/>
          <w:kern w:val="1"/>
          <w:sz w:val="34"/>
          <w:szCs w:val="34"/>
        </w:rPr>
      </w:pPr>
    </w:p>
    <w:p w:rsidR="00CE70AD" w:rsidP="00CE70AD">
      <w:pPr>
        <w:widowControl w:val="0"/>
        <w:autoSpaceDE w:val="0"/>
        <w:rPr>
          <w:rFonts w:ascii="Times New Roman CYR" w:hAnsi="Times New Roman CYR" w:cs="Times New Roman CYR"/>
          <w:b/>
          <w:bCs/>
          <w:kern w:val="1"/>
          <w:sz w:val="34"/>
          <w:szCs w:val="34"/>
        </w:rPr>
      </w:pPr>
    </w:p>
    <w:p w:rsidR="00CE70AD" w:rsidP="00CE70AD">
      <w:pPr>
        <w:widowControl w:val="0"/>
        <w:autoSpaceDE w:val="0"/>
        <w:rPr>
          <w:rFonts w:ascii="Times New Roman CYR" w:hAnsi="Times New Roman CYR" w:cs="Times New Roman CYR"/>
          <w:b/>
          <w:bCs/>
          <w:kern w:val="1"/>
          <w:sz w:val="34"/>
          <w:szCs w:val="34"/>
        </w:rPr>
      </w:pPr>
    </w:p>
    <w:p w:rsidR="00CE70AD" w:rsidP="00CE70AD">
      <w:pPr>
        <w:widowControl w:val="0"/>
        <w:autoSpaceDE w:val="0"/>
        <w:rPr>
          <w:rFonts w:ascii="Times New Roman CYR" w:hAnsi="Times New Roman CYR" w:cs="Times New Roman CYR"/>
          <w:b/>
          <w:bCs/>
          <w:kern w:val="1"/>
          <w:sz w:val="34"/>
          <w:szCs w:val="34"/>
        </w:rPr>
      </w:pPr>
    </w:p>
    <w:p w:rsidR="00CE70AD" w:rsidP="00CE70AD">
      <w:pPr>
        <w:widowControl w:val="0"/>
        <w:autoSpaceDE w:val="0"/>
        <w:rPr>
          <w:rFonts w:ascii="Times New Roman CYR" w:hAnsi="Times New Roman CYR" w:cs="Times New Roman CYR"/>
          <w:b/>
          <w:bCs/>
          <w:kern w:val="1"/>
          <w:sz w:val="34"/>
          <w:szCs w:val="34"/>
        </w:rPr>
      </w:pPr>
    </w:p>
    <w:p w:rsidR="00CE70AD" w:rsidP="00CE70AD">
      <w:pPr>
        <w:widowControl w:val="0"/>
        <w:autoSpaceDE w:val="0"/>
        <w:rPr>
          <w:rFonts w:ascii="Times New Roman CYR" w:hAnsi="Times New Roman CYR" w:cs="Times New Roman CYR"/>
          <w:b/>
          <w:bCs/>
          <w:kern w:val="1"/>
          <w:sz w:val="34"/>
          <w:szCs w:val="34"/>
        </w:rPr>
      </w:pPr>
    </w:p>
    <w:p w:rsidR="00CE70AD" w:rsidP="00CE70AD">
      <w:pPr>
        <w:widowControl w:val="0"/>
        <w:autoSpaceDE w:val="0"/>
        <w:rPr>
          <w:rFonts w:ascii="Times New Roman CYR" w:hAnsi="Times New Roman CYR" w:cs="Times New Roman CYR"/>
          <w:b/>
          <w:bCs/>
          <w:kern w:val="1"/>
          <w:sz w:val="34"/>
          <w:szCs w:val="34"/>
        </w:rPr>
      </w:pPr>
    </w:p>
    <w:p w:rsidR="00CE70AD" w:rsidP="00CE70AD">
      <w:pPr>
        <w:widowControl w:val="0"/>
        <w:autoSpaceDE w:val="0"/>
        <w:rPr>
          <w:rFonts w:ascii="Times New Roman CYR" w:hAnsi="Times New Roman CYR" w:cs="Times New Roman CYR"/>
          <w:b/>
          <w:bCs/>
          <w:kern w:val="1"/>
          <w:sz w:val="34"/>
          <w:szCs w:val="34"/>
        </w:rPr>
      </w:pPr>
    </w:p>
    <w:p w:rsidR="00CE70AD" w:rsidP="00CE70AD">
      <w:pPr>
        <w:widowControl w:val="0"/>
        <w:autoSpaceDE w:val="0"/>
        <w:rPr>
          <w:rFonts w:ascii="Times New Roman CYR" w:hAnsi="Times New Roman CYR" w:cs="Times New Roman CYR"/>
          <w:b/>
          <w:bCs/>
          <w:kern w:val="1"/>
          <w:sz w:val="34"/>
          <w:szCs w:val="34"/>
        </w:rPr>
      </w:pPr>
    </w:p>
    <w:p w:rsidR="00CE70AD" w:rsidP="00CE70AD">
      <w:pPr>
        <w:widowControl w:val="0"/>
        <w:autoSpaceDE w:val="0"/>
        <w:rPr>
          <w:rFonts w:ascii="Times New Roman CYR" w:hAnsi="Times New Roman CYR" w:cs="Times New Roman CYR"/>
          <w:b/>
          <w:bCs/>
          <w:kern w:val="1"/>
          <w:sz w:val="34"/>
          <w:szCs w:val="34"/>
        </w:rPr>
      </w:pPr>
    </w:p>
    <w:p w:rsidR="004C09D4" w:rsidP="00CE70AD">
      <w:pPr>
        <w:widowControl w:val="0"/>
        <w:autoSpaceDE w:val="0"/>
        <w:rPr>
          <w:kern w:val="1"/>
          <w:sz w:val="28"/>
          <w:szCs w:val="28"/>
        </w:rPr>
      </w:pPr>
      <w:r w:rsidRPr="00827F02" w:rsidR="00827F02">
        <w:rPr>
          <w:kern w:val="1"/>
          <w:sz w:val="28"/>
          <w:szCs w:val="28"/>
        </w:rPr>
        <w:t xml:space="preserve"> </w:t>
      </w:r>
    </w:p>
    <w:p w:rsidR="00827F02" w:rsidRPr="00827F02" w:rsidP="00827F02">
      <w:pPr>
        <w:rPr>
          <w:kern w:val="1"/>
          <w:sz w:val="28"/>
          <w:szCs w:val="28"/>
        </w:rPr>
      </w:pPr>
    </w:p>
    <w:p w:rsidR="00F64918" w:rsidRPr="00F64918" w:rsidP="00F64918">
      <w:pPr>
        <w:jc w:val="both"/>
        <w:rPr>
          <w:b/>
          <w:sz w:val="28"/>
          <w:szCs w:val="28"/>
        </w:rPr>
        <w:sectPr w:rsidSect="00C23BEF">
          <w:headerReference w:type="default" r:id="rId6"/>
          <w:headerReference w:type="first" r:id="rId7"/>
          <w:pgSz w:w="11906" w:h="16838"/>
          <w:pgMar w:top="851" w:right="680" w:bottom="1560" w:left="1701" w:header="720" w:footer="720" w:gutter="0"/>
          <w:cols w:space="720"/>
          <w:titlePg/>
          <w:docGrid w:linePitch="600" w:charSpace="32768"/>
        </w:sectPr>
      </w:pPr>
    </w:p>
    <w:p w:rsidR="004A3F64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                                                                        ПРИЛОЖЕНИЕ № 1</w:t>
      </w:r>
    </w:p>
    <w:p w:rsidR="004A3F64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                                                                       к муниципальной программе</w:t>
      </w:r>
    </w:p>
    <w:p w:rsidR="004A3F64">
      <w:pPr>
        <w:suppressAutoHyphens/>
        <w:spacing w:after="0" w:line="276" w:lineRule="auto"/>
        <w:ind w:left="5103"/>
        <w:jc w:val="center"/>
        <w:rPr>
          <w:rFonts w:ascii="Times New Roman" w:eastAsia="Calibri" w:hAnsi="Times New Roman" w:cs="Times New Roman"/>
          <w:bCs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ar-SA" w:bidi="ar-SA"/>
        </w:rPr>
        <w:t xml:space="preserve">«Поддержка малого и среднего        предпринимательства  в Новотитаровском сельском поселении Динского района </w:t>
      </w:r>
    </w:p>
    <w:p w:rsidR="004A3F64">
      <w:pPr>
        <w:suppressAutoHyphens/>
        <w:spacing w:after="0" w:line="276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ar-SA" w:bidi="ar-SA"/>
        </w:rPr>
        <w:t>на 20</w:t>
      </w:r>
      <w:r w:rsidR="00FA118F">
        <w:rPr>
          <w:rFonts w:ascii="Times New Roman" w:eastAsia="Calibri" w:hAnsi="Times New Roman" w:cs="Times New Roman"/>
          <w:bCs/>
          <w:sz w:val="28"/>
          <w:szCs w:val="28"/>
          <w:lang w:val="ru-RU" w:eastAsia="ar-SA" w:bidi="ar-SA"/>
        </w:rPr>
        <w:t>22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ar-SA" w:bidi="ar-SA"/>
        </w:rPr>
        <w:t>-202</w:t>
      </w:r>
      <w:r w:rsidR="00FA118F">
        <w:rPr>
          <w:rFonts w:ascii="Times New Roman" w:eastAsia="Calibri" w:hAnsi="Times New Roman" w:cs="Times New Roman"/>
          <w:bCs/>
          <w:sz w:val="28"/>
          <w:szCs w:val="28"/>
          <w:lang w:val="ru-RU" w:eastAsia="ar-SA" w:bidi="ar-SA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ar-SA" w:bidi="ar-SA"/>
        </w:rPr>
        <w:t xml:space="preserve"> годы»</w:t>
      </w:r>
    </w:p>
    <w:p w:rsidR="004A3F64">
      <w:pPr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</w:p>
    <w:p w:rsidR="004A3F64" w:rsidP="000A089B">
      <w:pPr>
        <w:tabs>
          <w:tab w:val="left" w:pos="7080"/>
        </w:tabs>
        <w:suppressAutoHyphens/>
        <w:autoSpaceDE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6"/>
          <w:szCs w:val="26"/>
          <w:lang w:val="ru-RU" w:eastAsia="ar-SA" w:bidi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 w:bidi="ar-SA"/>
        </w:rPr>
        <w:t>Мероприятия Программы</w:t>
      </w:r>
    </w:p>
    <w:tbl>
      <w:tblPr>
        <w:tblStyle w:val="TableNormal"/>
        <w:tblW w:w="10590" w:type="dxa"/>
        <w:tblInd w:w="-509" w:type="dxa"/>
        <w:tblLayout w:type="fixed"/>
        <w:tblLook w:val="0000"/>
      </w:tblPr>
      <w:tblGrid>
        <w:gridCol w:w="567"/>
        <w:gridCol w:w="2268"/>
        <w:gridCol w:w="83"/>
        <w:gridCol w:w="1168"/>
        <w:gridCol w:w="25"/>
        <w:gridCol w:w="1775"/>
        <w:gridCol w:w="68"/>
        <w:gridCol w:w="2380"/>
        <w:gridCol w:w="30"/>
        <w:gridCol w:w="993"/>
        <w:gridCol w:w="98"/>
        <w:gridCol w:w="1135"/>
      </w:tblGrid>
      <w:tr w:rsidTr="000A089B">
        <w:tblPrEx>
          <w:tblW w:w="10590" w:type="dxa"/>
          <w:tblInd w:w="-509" w:type="dxa"/>
          <w:tblLayout w:type="fixed"/>
          <w:tblLook w:val="000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 w:bidi="ar-SA"/>
              </w:rPr>
              <w:t>№ п\п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 w:bidi="ar-SA"/>
              </w:rPr>
              <w:t>Наименование предприятия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 w:bidi="ar-SA"/>
              </w:rPr>
              <w:t>Срок выполнения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 w:bidi="ar-SA"/>
              </w:rPr>
              <w:t>Исполнитель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 w:bidi="ar-SA"/>
              </w:rPr>
              <w:t>Ожидаемый результат от реализации программы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 w:bidi="ar-SA"/>
              </w:rPr>
              <w:t>Источник финансирования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F64">
            <w:pPr>
              <w:suppressAutoHyphens/>
              <w:snapToGrid w:val="0"/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 w:bidi="ar-SA"/>
              </w:rPr>
              <w:t>Объем финансирования (тыс.руб.)</w:t>
            </w:r>
          </w:p>
        </w:tc>
      </w:tr>
      <w:tr w:rsidTr="000A089B">
        <w:tblPrEx>
          <w:tblW w:w="10590" w:type="dxa"/>
          <w:tblInd w:w="-509" w:type="dxa"/>
          <w:tblLayout w:type="fixed"/>
          <w:tblLook w:val="000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 w:eastAsia="ar-SA" w:bidi="ar-SA"/>
              </w:rPr>
            </w:pPr>
            <w:r w:rsidR="000A089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 w:eastAsia="ar-SA" w:bidi="ar-SA"/>
              </w:rPr>
              <w:t>1</w:t>
            </w:r>
          </w:p>
        </w:tc>
        <w:tc>
          <w:tcPr>
            <w:tcW w:w="10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F64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 w:eastAsia="ar-SA" w:bidi="ar-SA"/>
              </w:rPr>
              <w:t>Организация п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 w:eastAsia="ar-SA" w:bidi="ar-SA"/>
              </w:rPr>
              <w:t>раздничных мероприятий</w:t>
            </w:r>
          </w:p>
        </w:tc>
      </w:tr>
      <w:tr w:rsidTr="000A089B">
        <w:tblPrEx>
          <w:tblW w:w="10590" w:type="dxa"/>
          <w:tblInd w:w="-509" w:type="dxa"/>
          <w:tblLayout w:type="fixed"/>
          <w:tblLook w:val="0000"/>
        </w:tblPrEx>
        <w:trPr>
          <w:trHeight w:val="41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  <w:r w:rsidR="000A089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.1</w:t>
            </w:r>
          </w:p>
          <w:p w:rsidR="004A3F64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</w:p>
          <w:p w:rsidR="004A3F64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Награждение предпринимателей Новотитаровского сельского поселения почетными грамотами за неоценимый вклад в развитие Новотитаровского сельского поселения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20</w:t>
            </w:r>
            <w:r w:rsidR="00FA118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22</w:t>
            </w:r>
          </w:p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</w:p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</w:p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202</w:t>
            </w:r>
            <w:r w:rsidR="00FA118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3</w:t>
            </w:r>
          </w:p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</w:p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</w:p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202</w:t>
            </w:r>
            <w:r w:rsidR="00FA118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 xml:space="preserve"> годы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Администрация Новотитаровского сельского поселения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Популяризация субъектов малого и среднего предпринимательства, пропаганда популяризации предпринимательского движения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Бюджет Новотитаровского сельского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6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5000</w:t>
            </w:r>
          </w:p>
          <w:p w:rsidR="004A3F6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</w:p>
          <w:p w:rsidR="004A3F6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</w:p>
          <w:p w:rsidR="004A3F6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5000</w:t>
            </w:r>
          </w:p>
          <w:p w:rsidR="004A3F64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</w:p>
          <w:p w:rsidR="000A089B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</w:p>
          <w:p w:rsidR="004A3F64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0</w:t>
            </w:r>
          </w:p>
        </w:tc>
      </w:tr>
      <w:tr w:rsidTr="000A089B">
        <w:tblPrEx>
          <w:tblW w:w="10590" w:type="dxa"/>
          <w:tblInd w:w="-509" w:type="dxa"/>
          <w:tblLayout w:type="fixed"/>
          <w:tblLook w:val="0000"/>
        </w:tblPrEx>
        <w:trPr>
          <w:trHeight w:val="16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  <w:r w:rsidR="000A089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1.2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Обучение представителей субъектов малого и среднего предпринимательства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В течение года</w:t>
            </w:r>
          </w:p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</w:p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20</w:t>
            </w:r>
            <w:r w:rsidR="00FA118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22</w:t>
            </w:r>
          </w:p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</w:p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202</w:t>
            </w:r>
            <w:r w:rsidR="00FA118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3</w:t>
            </w:r>
          </w:p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</w:p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202</w:t>
            </w:r>
            <w:r w:rsidR="00FA118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Администрация Новотитаровского сельского поселения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Увеличение количества квалифицированных кадров в субъектах малого и среднего предпринимательства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3F64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Бюджет Новотитаровского с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ельского поселения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F6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</w:p>
          <w:p w:rsidR="004A3F6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</w:p>
          <w:p w:rsidR="004A3F6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</w:p>
          <w:p w:rsidR="004A3F6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</w:p>
          <w:p w:rsidR="004A3F6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25000</w:t>
            </w:r>
          </w:p>
          <w:p w:rsidR="004A3F6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</w:p>
          <w:p w:rsidR="004A3F6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25000</w:t>
            </w:r>
          </w:p>
          <w:p w:rsidR="004A3F64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</w:pPr>
          </w:p>
          <w:p w:rsidR="004A3F64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ru-RU" w:eastAsia="ar-SA" w:bidi="ar-SA"/>
              </w:rPr>
            </w:pPr>
            <w:r w:rsidR="000A089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30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val="ru-RU" w:eastAsia="ar-SA" w:bidi="ar-SA"/>
              </w:rPr>
              <w:t>000</w:t>
            </w:r>
          </w:p>
        </w:tc>
      </w:tr>
    </w:tbl>
    <w:p w:rsidR="00FA118F">
      <w:pPr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 w:rsidR="004A3F64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Начальник</w:t>
      </w:r>
      <w:r w:rsidR="004A3F64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 отдела ЖКХ, </w:t>
      </w:r>
    </w:p>
    <w:p w:rsidR="004A3F64" w:rsidRPr="000A089B">
      <w:pPr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</w:pPr>
      <w:r w:rsidR="00FA118F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транспорта, малого и среднего бизнеса                                    </w:t>
      </w:r>
      <w:r w:rsidR="000A089B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Бондарь</w:t>
      </w:r>
      <w:r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 xml:space="preserve"> </w:t>
      </w:r>
      <w:r w:rsidR="000A089B">
        <w:rPr>
          <w:rFonts w:ascii="Times New Roman" w:eastAsia="Calibri" w:hAnsi="Times New Roman" w:cs="Times New Roman"/>
          <w:sz w:val="28"/>
          <w:szCs w:val="28"/>
          <w:lang w:val="ru-RU" w:eastAsia="ar-SA" w:bidi="ar-SA"/>
        </w:rPr>
        <w:t>М.М.</w:t>
      </w:r>
    </w:p>
    <w:sectPr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Page"/>
      <w:pgSz w:w="11906" w:h="16838"/>
      <w:pgMar w:top="1271" w:right="566" w:bottom="776" w:left="1701" w:header="719" w:footer="720" w:gutter="0"/>
      <w:pgNumType w:start="1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64">
    <w:pPr>
      <w:suppressAutoHyphens/>
      <w:spacing w:after="200" w:line="276" w:lineRule="auto"/>
      <w:rPr>
        <w:rFonts w:ascii="Calibri" w:eastAsia="Calibri" w:hAnsi="Calibri" w:cs="Calibri"/>
        <w:sz w:val="22"/>
        <w:szCs w:val="22"/>
        <w:lang w:val="ru-RU" w:eastAsia="ar-SA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64">
    <w:pPr>
      <w:suppressAutoHyphens/>
      <w:spacing w:after="200" w:line="276" w:lineRule="auto"/>
      <w:rPr>
        <w:rFonts w:ascii="Calibri" w:eastAsia="Calibri" w:hAnsi="Calibri" w:cs="Calibri"/>
        <w:sz w:val="22"/>
        <w:szCs w:val="22"/>
        <w:lang w:val="ru-RU" w:eastAsia="ar-SA" w:bidi="ar-S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64">
    <w:pPr>
      <w:suppressAutoHyphens/>
      <w:spacing w:after="200" w:line="276" w:lineRule="auto"/>
      <w:rPr>
        <w:rFonts w:ascii="Calibri" w:eastAsia="Calibri" w:hAnsi="Calibri" w:cs="Calibri"/>
        <w:sz w:val="22"/>
        <w:szCs w:val="22"/>
        <w:lang w:val="ru-RU" w:eastAsia="ar-SA" w:bidi="ar-S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EF" w:rsidP="00C23BEF">
    <w:pPr>
      <w:pStyle w:val="Header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BEF">
    <w:pPr>
      <w:pStyle w:val="Header"/>
      <w:jc w:val="center"/>
    </w:pPr>
  </w:p>
  <w:p w:rsidR="00C23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64">
    <w:pPr>
      <w:suppressLineNumbers/>
      <w:tabs>
        <w:tab w:val="clear" w:pos="4819"/>
        <w:tab w:val="right" w:pos="9639"/>
      </w:tabs>
      <w:suppressAutoHyphens/>
      <w:spacing w:after="200" w:line="276" w:lineRule="auto"/>
      <w:jc w:val="center"/>
      <w:rPr>
        <w:rFonts w:ascii="Times New Roman" w:eastAsia="Calibri" w:hAnsi="Times New Roman" w:cs="Times New Roman"/>
        <w:sz w:val="22"/>
        <w:szCs w:val="22"/>
        <w:lang w:val="en-US" w:eastAsia="ar-SA" w:bidi="ar-SA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64">
    <w:pPr>
      <w:suppressAutoHyphens/>
      <w:spacing w:after="200" w:line="276" w:lineRule="auto"/>
      <w:rPr>
        <w:rFonts w:ascii="Calibri" w:eastAsia="Calibri" w:hAnsi="Calibri" w:cs="Calibri"/>
        <w:sz w:val="22"/>
        <w:szCs w:val="22"/>
        <w:lang w:val="ru-RU" w:eastAsia="ar-SA"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EA7"/>
    <w:rsid w:val="00010D72"/>
    <w:rsid w:val="00063A0E"/>
    <w:rsid w:val="00064FC8"/>
    <w:rsid w:val="000A089B"/>
    <w:rsid w:val="000A3FFB"/>
    <w:rsid w:val="000C6EFF"/>
    <w:rsid w:val="000F0C83"/>
    <w:rsid w:val="00126EF2"/>
    <w:rsid w:val="0016798F"/>
    <w:rsid w:val="001E3452"/>
    <w:rsid w:val="0021017F"/>
    <w:rsid w:val="002D7B53"/>
    <w:rsid w:val="003A0F91"/>
    <w:rsid w:val="003C76FB"/>
    <w:rsid w:val="004069F9"/>
    <w:rsid w:val="00456F94"/>
    <w:rsid w:val="00496EF3"/>
    <w:rsid w:val="004A3F64"/>
    <w:rsid w:val="004B2084"/>
    <w:rsid w:val="004C09D4"/>
    <w:rsid w:val="004E460E"/>
    <w:rsid w:val="00522873"/>
    <w:rsid w:val="005D0AAC"/>
    <w:rsid w:val="005D18FD"/>
    <w:rsid w:val="005E1A49"/>
    <w:rsid w:val="0065717F"/>
    <w:rsid w:val="006B76C9"/>
    <w:rsid w:val="006E0047"/>
    <w:rsid w:val="006F085E"/>
    <w:rsid w:val="006F16AD"/>
    <w:rsid w:val="00707A49"/>
    <w:rsid w:val="007E7949"/>
    <w:rsid w:val="00822EA9"/>
    <w:rsid w:val="00827F02"/>
    <w:rsid w:val="00881C6D"/>
    <w:rsid w:val="008A42E2"/>
    <w:rsid w:val="008B7354"/>
    <w:rsid w:val="008F19BF"/>
    <w:rsid w:val="008F4B5B"/>
    <w:rsid w:val="00941B56"/>
    <w:rsid w:val="00984390"/>
    <w:rsid w:val="009E63B1"/>
    <w:rsid w:val="00A024AF"/>
    <w:rsid w:val="00A57E0C"/>
    <w:rsid w:val="00A60619"/>
    <w:rsid w:val="00A65E90"/>
    <w:rsid w:val="00AD763D"/>
    <w:rsid w:val="00B06F34"/>
    <w:rsid w:val="00B1777A"/>
    <w:rsid w:val="00BA3A6C"/>
    <w:rsid w:val="00BA78C5"/>
    <w:rsid w:val="00BB54E7"/>
    <w:rsid w:val="00BB6AB1"/>
    <w:rsid w:val="00C23BEF"/>
    <w:rsid w:val="00C400CC"/>
    <w:rsid w:val="00C8592E"/>
    <w:rsid w:val="00C859D2"/>
    <w:rsid w:val="00CA0371"/>
    <w:rsid w:val="00CD6F01"/>
    <w:rsid w:val="00CE2B35"/>
    <w:rsid w:val="00CE70AD"/>
    <w:rsid w:val="00D01612"/>
    <w:rsid w:val="00D0387D"/>
    <w:rsid w:val="00D61189"/>
    <w:rsid w:val="00D91AEA"/>
    <w:rsid w:val="00D923D4"/>
    <w:rsid w:val="00DE1B06"/>
    <w:rsid w:val="00DE711A"/>
    <w:rsid w:val="00E23505"/>
    <w:rsid w:val="00E43B40"/>
    <w:rsid w:val="00E43EA7"/>
    <w:rsid w:val="00E57C74"/>
    <w:rsid w:val="00E81561"/>
    <w:rsid w:val="00E91689"/>
    <w:rsid w:val="00EB5FFF"/>
    <w:rsid w:val="00EF4613"/>
    <w:rsid w:val="00F31342"/>
    <w:rsid w:val="00F466A1"/>
    <w:rsid w:val="00F64918"/>
    <w:rsid w:val="00F83EC0"/>
    <w:rsid w:val="00FA118F"/>
    <w:rsid w:val="00FB2D56"/>
    <w:rsid w:val="00FB3168"/>
    <w:rsid w:val="00FD5A49"/>
    <w:rsid w:val="00FD5E9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ar-SA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  <w:spacing w:val="1"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/>
      <w:color w:val="000000"/>
      <w:spacing w:val="1"/>
      <w:sz w:val="24"/>
      <w:szCs w:val="24"/>
    </w:rPr>
  </w:style>
  <w:style w:type="character" w:customStyle="1" w:styleId="WW8Num4z0">
    <w:name w:val="WW8Num4z0"/>
    <w:rPr>
      <w:rFonts w:ascii="Times New Roman" w:hAnsi="Times New Roman" w:cs="Times New Roman"/>
      <w:color w:val="000000"/>
      <w:spacing w:val="1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pacing w:val="1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/>
      <w:color w:val="000000"/>
      <w:spacing w:val="1"/>
      <w:sz w:val="24"/>
      <w:szCs w:val="24"/>
    </w:rPr>
  </w:style>
  <w:style w:type="character" w:customStyle="1" w:styleId="WW8Num7z0">
    <w:name w:val="WW8Num7z0"/>
    <w:rPr>
      <w:rFonts w:ascii="Times New Roman" w:hAnsi="Times New Roman" w:cs="Times New Roman"/>
      <w:color w:val="000000"/>
      <w:spacing w:val="1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pacing w:val="1"/>
      <w:sz w:val="24"/>
      <w:szCs w:val="24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character" w:customStyle="1" w:styleId="a">
    <w:name w:val="Символ нумерации"/>
  </w:style>
  <w:style w:type="character" w:customStyle="1" w:styleId="RTFNum21">
    <w:name w:val="RTF_Num 2 1"/>
    <w:rPr>
      <w:rFonts w:ascii="Times New Roman" w:hAnsi="Times New Roman" w:cs="Times New Roman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0">
    <w:name w:val="Содержимое таблицы"/>
    <w:basedOn w:val="Normal"/>
    <w:pPr>
      <w:suppressLineNumbers/>
    </w:pPr>
  </w:style>
  <w:style w:type="paragraph" w:customStyle="1" w:styleId="a1">
    <w:name w:val="Заголовок таблицы"/>
    <w:basedOn w:val="a0"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7354"/>
  </w:style>
  <w:style w:type="paragraph" w:styleId="Header">
    <w:name w:val="header"/>
    <w:basedOn w:val="Normal"/>
    <w:link w:val="a2"/>
    <w:uiPriority w:val="99"/>
    <w:unhideWhenUsed/>
    <w:rsid w:val="00AD763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AD763D"/>
    <w:rPr>
      <w:sz w:val="24"/>
      <w:szCs w:val="24"/>
      <w:lang w:eastAsia="ar-SA"/>
    </w:rPr>
  </w:style>
  <w:style w:type="paragraph" w:styleId="Footer">
    <w:name w:val="footer"/>
    <w:basedOn w:val="Normal"/>
    <w:link w:val="a3"/>
    <w:uiPriority w:val="99"/>
    <w:unhideWhenUsed/>
    <w:rsid w:val="00AD763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AD763D"/>
    <w:rPr>
      <w:sz w:val="24"/>
      <w:szCs w:val="24"/>
      <w:lang w:eastAsia="ar-SA"/>
    </w:rPr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4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9B0BD-47E7-4158-92F3-D0A8685C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</cp:lastModifiedBy>
  <cp:revision>42</cp:revision>
  <cp:lastPrinted>2024-07-17T07:31:00Z</cp:lastPrinted>
  <dcterms:created xsi:type="dcterms:W3CDTF">2022-08-02T08:57:00Z</dcterms:created>
  <dcterms:modified xsi:type="dcterms:W3CDTF">2024-08-14T10:05:00Z</dcterms:modified>
</cp:coreProperties>
</file>