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3</w:t>
      </w:r>
    </w:p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</w:t>
      </w:r>
      <w:proofErr w:type="gramStart"/>
      <w:r w:rsidRPr="00062FFD">
        <w:rPr>
          <w:rFonts w:ascii="Times New Roman" w:hAnsi="Times New Roman" w:cs="Times New Roman"/>
          <w:bCs/>
          <w:sz w:val="28"/>
          <w:szCs w:val="28"/>
        </w:rPr>
        <w:t>малоимущими</w:t>
      </w:r>
      <w:proofErr w:type="gramEnd"/>
    </w:p>
    <w:p w:rsidR="00FD2D19" w:rsidRPr="00062FFD" w:rsidRDefault="00FD2D19" w:rsidP="00FD2D1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в целях принятия их на учёт в качестве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62FFD">
        <w:rPr>
          <w:rFonts w:ascii="Times New Roman" w:hAnsi="Times New Roman" w:cs="Times New Roman"/>
          <w:bCs/>
          <w:sz w:val="28"/>
          <w:szCs w:val="28"/>
        </w:rPr>
        <w:t>нуждающихся в жилых помещениях»</w:t>
      </w:r>
      <w:proofErr w:type="gramEnd"/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расписки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 отсутствии в течение последних пяти лет, предшествующих подаче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для строительства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на праве собственности или на основе иного права,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Новотитаровского сельского поселения Динского района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Я,_______________________________________________________,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__________________________________________________,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личность_________________________________,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серия_____ номер ________ выдан___________________________________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выдавшего документ)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месту жительства   ________________________________________________________________,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квартиры)</w:t>
      </w:r>
    </w:p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2D19" w:rsidRPr="00062FFD" w:rsidRDefault="00FD2D19" w:rsidP="00FD2D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настоящим подтверждаю, что в течение </w:t>
      </w:r>
      <w:bookmarkStart w:id="0" w:name="_GoBack"/>
      <w:bookmarkEnd w:id="0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3"/>
        <w:gridCol w:w="1579"/>
        <w:gridCol w:w="1988"/>
        <w:gridCol w:w="1420"/>
      </w:tblGrid>
      <w:tr w:rsidR="00FD2D19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D2D19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D19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D19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D19" w:rsidRPr="00062FFD" w:rsidRDefault="00FD2D19" w:rsidP="00FD2D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FD2D19" w:rsidRPr="00062FFD" w:rsidRDefault="00FD2D19" w:rsidP="00FD2D1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FD2D19" w:rsidRPr="00062FFD" w:rsidRDefault="00FD2D19" w:rsidP="00FD2D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FD2D19" w:rsidRPr="00062FFD" w:rsidRDefault="00FD2D19" w:rsidP="00FD2D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поставле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согласие.</w:t>
      </w:r>
    </w:p>
    <w:p w:rsidR="00FD2D19" w:rsidRPr="00062FFD" w:rsidRDefault="00FD2D19" w:rsidP="00FD2D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FD2D19" w:rsidRPr="00062FFD" w:rsidRDefault="00FD2D19" w:rsidP="00FD2D1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973"/>
      </w:tblGrid>
      <w:tr w:rsidR="00FD2D19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FD2D19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D19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FD2D19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D19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FD2D19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D19" w:rsidRPr="00062FFD" w:rsidRDefault="00FD2D19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D19" w:rsidRPr="00062FFD" w:rsidRDefault="00FD2D19" w:rsidP="00FD2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18C" w:rsidRDefault="003C718C"/>
    <w:sectPr w:rsidR="003C718C" w:rsidSect="00FD2D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19" w:rsidRDefault="00FD2D19" w:rsidP="00FD2D19">
      <w:pPr>
        <w:spacing w:after="0" w:line="240" w:lineRule="auto"/>
      </w:pPr>
      <w:r>
        <w:separator/>
      </w:r>
    </w:p>
  </w:endnote>
  <w:endnote w:type="continuationSeparator" w:id="0">
    <w:p w:rsidR="00FD2D19" w:rsidRDefault="00FD2D19" w:rsidP="00FD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19" w:rsidRDefault="00FD2D19" w:rsidP="00FD2D19">
      <w:pPr>
        <w:spacing w:after="0" w:line="240" w:lineRule="auto"/>
      </w:pPr>
      <w:r>
        <w:separator/>
      </w:r>
    </w:p>
  </w:footnote>
  <w:footnote w:type="continuationSeparator" w:id="0">
    <w:p w:rsidR="00FD2D19" w:rsidRDefault="00FD2D19" w:rsidP="00FD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650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2D19" w:rsidRPr="00FD2D19" w:rsidRDefault="00FD2D1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D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D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D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2D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2D19" w:rsidRDefault="00FD2D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19"/>
    <w:rsid w:val="003C718C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D19"/>
  </w:style>
  <w:style w:type="paragraph" w:styleId="a5">
    <w:name w:val="footer"/>
    <w:basedOn w:val="a"/>
    <w:link w:val="a6"/>
    <w:uiPriority w:val="99"/>
    <w:unhideWhenUsed/>
    <w:rsid w:val="00FD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D19"/>
  </w:style>
  <w:style w:type="paragraph" w:styleId="a5">
    <w:name w:val="footer"/>
    <w:basedOn w:val="a"/>
    <w:link w:val="a6"/>
    <w:uiPriority w:val="99"/>
    <w:unhideWhenUsed/>
    <w:rsid w:val="00FD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Отдел ЖКХ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2013-03-18T14:28:00Z</dcterms:created>
  <dcterms:modified xsi:type="dcterms:W3CDTF">2013-03-18T14:29:00Z</dcterms:modified>
</cp:coreProperties>
</file>