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E5" w:rsidRPr="00301A92" w:rsidRDefault="00C773E5" w:rsidP="00C773E5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773E5" w:rsidRPr="00301A92" w:rsidRDefault="00C773E5" w:rsidP="00C773E5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Новотитаровского сельского поселения Динского района</w:t>
      </w:r>
    </w:p>
    <w:p w:rsidR="00C773E5" w:rsidRPr="00301A92" w:rsidRDefault="00C773E5" w:rsidP="00C773E5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F0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7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5F0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</w:p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1A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Административный регламент администрации Новотитаровского</w:t>
      </w:r>
    </w:p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1A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 по предоставлению</w:t>
      </w:r>
    </w:p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услуги  </w:t>
      </w:r>
      <w:r w:rsidRPr="00301A92">
        <w:rPr>
          <w:rFonts w:ascii="Times New Roman" w:hAnsi="Times New Roman" w:cs="Times New Roman"/>
          <w:sz w:val="28"/>
          <w:szCs w:val="28"/>
        </w:rPr>
        <w:t xml:space="preserve"> «Признание граждан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3E5" w:rsidRPr="00301A92" w:rsidRDefault="004B5B92" w:rsidP="004B5B92">
      <w:pPr>
        <w:pStyle w:val="a4"/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4B5B92" w:rsidRPr="00301A92" w:rsidRDefault="004B5B92" w:rsidP="004B5B92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3E5" w:rsidRPr="00301A92" w:rsidRDefault="00C773E5" w:rsidP="00C773E5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 «</w:t>
      </w:r>
      <w:r w:rsidRPr="00301A92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773E5" w:rsidRPr="00301A92" w:rsidRDefault="00C773E5" w:rsidP="00C773E5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C773E5" w:rsidRPr="00301A92" w:rsidRDefault="00C773E5" w:rsidP="00C773E5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301A9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законом</w:t>
        </w:r>
      </w:hyperlink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C773E5" w:rsidRPr="00301A92" w:rsidRDefault="00C773E5" w:rsidP="00C773E5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C773E5" w:rsidRPr="00301A92" w:rsidRDefault="00C773E5" w:rsidP="00C773E5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C773E5" w:rsidRPr="00301A92" w:rsidRDefault="00C773E5" w:rsidP="00C773E5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Право на получение муниципальной услуги имеют физические лица – граждане Российской Федерации, проживающие на территории Новотитаровского сельского поселения Динского района (далее - заявитель).</w:t>
      </w:r>
    </w:p>
    <w:p w:rsidR="00C773E5" w:rsidRPr="00301A92" w:rsidRDefault="00C773E5" w:rsidP="00C77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lastRenderedPageBreak/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C773E5" w:rsidRPr="00301A92" w:rsidRDefault="00C773E5" w:rsidP="00C773E5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9" w:history="1">
        <w:r w:rsidRPr="00301A9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п. 2.2</w:t>
        </w:r>
      </w:hyperlink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3E5" w:rsidRPr="00301A92" w:rsidRDefault="00C773E5" w:rsidP="00E4459B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С</w:t>
      </w:r>
      <w:r w:rsidR="004B5B92" w:rsidRPr="00301A92">
        <w:rPr>
          <w:rFonts w:ascii="Times New Roman" w:eastAsia="Calibri" w:hAnsi="Times New Roman" w:cs="Times New Roman"/>
          <w:sz w:val="28"/>
          <w:szCs w:val="28"/>
        </w:rPr>
        <w:t xml:space="preserve">тандарт предоставления муниципальной услуги </w:t>
      </w:r>
    </w:p>
    <w:p w:rsidR="004B5B92" w:rsidRPr="00301A92" w:rsidRDefault="004B5B92" w:rsidP="0062761B">
      <w:pPr>
        <w:tabs>
          <w:tab w:val="left" w:pos="567"/>
          <w:tab w:val="left" w:pos="851"/>
          <w:tab w:val="left" w:pos="1134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C773E5" w:rsidRPr="00301A92" w:rsidRDefault="008B4C8C" w:rsidP="008B4C8C">
      <w:pPr>
        <w:tabs>
          <w:tab w:val="left" w:pos="567"/>
          <w:tab w:val="num" w:pos="1080"/>
          <w:tab w:val="num" w:pos="11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2.1.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Наименование муниципальной услуги </w:t>
      </w:r>
      <w:r w:rsidR="00016281" w:rsidRPr="00301A92">
        <w:rPr>
          <w:rFonts w:ascii="Times New Roman" w:eastAsia="Calibri" w:hAnsi="Times New Roman" w:cs="Times New Roman"/>
          <w:sz w:val="28"/>
          <w:szCs w:val="28"/>
        </w:rPr>
        <w:t>–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281" w:rsidRPr="00301A92">
        <w:rPr>
          <w:rFonts w:ascii="Times New Roman" w:eastAsia="Calibri" w:hAnsi="Times New Roman" w:cs="Times New Roman"/>
          <w:sz w:val="28"/>
          <w:szCs w:val="28"/>
        </w:rPr>
        <w:t>«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016281" w:rsidRPr="00301A9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016281" w:rsidRPr="00301A92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3E5" w:rsidRPr="00301A92" w:rsidRDefault="008B4C8C" w:rsidP="008B4C8C">
      <w:pPr>
        <w:tabs>
          <w:tab w:val="left" w:pos="-142"/>
          <w:tab w:val="num" w:pos="1080"/>
          <w:tab w:val="num" w:pos="11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2.2.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Орган, предоставляющий муниципальную услугу – администрация Новотитаровского сельского поселения Динского района</w:t>
      </w:r>
      <w:r w:rsidR="00C1275F" w:rsidRPr="00301A92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3E5" w:rsidRPr="00301A92" w:rsidRDefault="00016281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администрации Новотитаровского сельского поселения Динского района, ответственн</w:t>
      </w:r>
      <w:r w:rsidRPr="00301A92">
        <w:rPr>
          <w:rFonts w:ascii="Times New Roman" w:eastAsia="Calibri" w:hAnsi="Times New Roman" w:cs="Times New Roman"/>
          <w:sz w:val="28"/>
          <w:szCs w:val="28"/>
        </w:rPr>
        <w:t>ый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за  предоставление муниципальной услуги – </w:t>
      </w: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жилищная комиссия 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(далее – </w:t>
      </w:r>
      <w:r w:rsidRPr="00301A92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). Место нахождения </w:t>
      </w:r>
      <w:r w:rsidRPr="00301A9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:  Краснодарский край, Динской район,</w:t>
      </w: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ст. Новотитаровская, ул. </w:t>
      </w:r>
      <w:proofErr w:type="gramStart"/>
      <w:r w:rsidR="00C773E5" w:rsidRPr="00301A92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, 63. </w:t>
      </w: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Прием заявителей осуществляет секретарь комиссии </w:t>
      </w:r>
      <w:r w:rsidR="00C113C3" w:rsidRPr="00301A92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C1275F" w:rsidRPr="00301A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3C3" w:rsidRPr="00301A92">
        <w:rPr>
          <w:rFonts w:ascii="Times New Roman" w:eastAsia="Calibri" w:hAnsi="Times New Roman" w:cs="Times New Roman"/>
          <w:sz w:val="28"/>
          <w:szCs w:val="28"/>
        </w:rPr>
        <w:t xml:space="preserve">секретарь) 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в соответствии со следующим графиком: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Вторник               - 08.00 - 16.00.</w:t>
      </w:r>
    </w:p>
    <w:p w:rsidR="00D535C7" w:rsidRPr="00301A92" w:rsidRDefault="00D535C7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Четверг                - 08.00 - 16.00.</w:t>
      </w:r>
    </w:p>
    <w:p w:rsidR="00D535C7" w:rsidRPr="00301A92" w:rsidRDefault="00D535C7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Перерыв              - 12.00 - 13.00.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Справочные телефоны (886162) 4</w:t>
      </w:r>
      <w:r w:rsidR="00016281" w:rsidRPr="00301A92">
        <w:rPr>
          <w:rFonts w:ascii="Times New Roman" w:eastAsia="Calibri" w:hAnsi="Times New Roman" w:cs="Times New Roman"/>
          <w:sz w:val="28"/>
          <w:szCs w:val="28"/>
        </w:rPr>
        <w:t>3</w:t>
      </w:r>
      <w:r w:rsidRPr="00301A92">
        <w:rPr>
          <w:rFonts w:ascii="Times New Roman" w:eastAsia="Calibri" w:hAnsi="Times New Roman" w:cs="Times New Roman"/>
          <w:sz w:val="28"/>
          <w:szCs w:val="28"/>
        </w:rPr>
        <w:t>-</w:t>
      </w:r>
      <w:r w:rsidR="00016281" w:rsidRPr="00301A92">
        <w:rPr>
          <w:rFonts w:ascii="Times New Roman" w:eastAsia="Calibri" w:hAnsi="Times New Roman" w:cs="Times New Roman"/>
          <w:sz w:val="28"/>
          <w:szCs w:val="28"/>
        </w:rPr>
        <w:t>6-52</w:t>
      </w:r>
      <w:r w:rsidRPr="00301A92">
        <w:rPr>
          <w:rFonts w:ascii="Times New Roman" w:eastAsia="Calibri" w:hAnsi="Times New Roman" w:cs="Times New Roman"/>
          <w:sz w:val="28"/>
          <w:szCs w:val="28"/>
        </w:rPr>
        <w:t>, факс: (886162) 43-5-40;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Новотитаровского сельского поселения Динского района в сети Интернет </w:t>
      </w:r>
      <w:proofErr w:type="spellStart"/>
      <w:r w:rsidRPr="00301A92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01A92">
        <w:rPr>
          <w:rFonts w:ascii="Times New Roman" w:eastAsia="Calibri" w:hAnsi="Times New Roman" w:cs="Times New Roman"/>
          <w:sz w:val="28"/>
          <w:szCs w:val="28"/>
          <w:lang w:val="en-US"/>
        </w:rPr>
        <w:t>novotitarovskay</w:t>
      </w:r>
      <w:proofErr w:type="spellEnd"/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Pr="00301A92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01A92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администрации </w:t>
      </w:r>
      <w:r w:rsidRPr="00301A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Новотитаровского</w:t>
      </w: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 поселения Динского района: </w:t>
      </w:r>
      <w:hyperlink r:id="rId10" w:history="1">
        <w:r w:rsidRPr="00301A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novotitarovskaysp</w:t>
        </w:r>
        <w:r w:rsidRPr="00301A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@rambler.ru</w:t>
        </w:r>
      </w:hyperlink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B4C8C"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301A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межрайонная</w:t>
      </w:r>
      <w:proofErr w:type="gramEnd"/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управление </w:t>
      </w:r>
      <w:proofErr w:type="spellStart"/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Краснодарскому краю (предоставление правоустанавливающих документов на объекты недвижимости);</w:t>
      </w:r>
    </w:p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Динской район (предоставление правоустана</w:t>
      </w:r>
      <w:r w:rsidR="00016281"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вливающих документов на землю);</w:t>
      </w:r>
    </w:p>
    <w:p w:rsidR="00016281" w:rsidRPr="00301A92" w:rsidRDefault="00016281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органы социальной защиты Динского района;</w:t>
      </w:r>
    </w:p>
    <w:p w:rsidR="00016281" w:rsidRPr="00301A92" w:rsidRDefault="00016281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- ГУП КК «</w:t>
      </w:r>
      <w:proofErr w:type="spellStart"/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Крайтехинвентаризация</w:t>
      </w:r>
      <w:proofErr w:type="spellEnd"/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Краевое БТИ» по Динскому району.</w:t>
      </w:r>
    </w:p>
    <w:p w:rsidR="00016281" w:rsidRPr="00301A92" w:rsidRDefault="00016281" w:rsidP="00016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издание постановления администрации Новотитаровского сельского поселения Динского района:</w:t>
      </w:r>
    </w:p>
    <w:p w:rsidR="00016281" w:rsidRPr="00301A92" w:rsidRDefault="00016281" w:rsidP="00016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A92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>;</w:t>
      </w:r>
    </w:p>
    <w:p w:rsidR="00016281" w:rsidRPr="00301A92" w:rsidRDefault="00016281" w:rsidP="00016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A92">
        <w:rPr>
          <w:rFonts w:ascii="Times New Roman" w:hAnsi="Times New Roman" w:cs="Times New Roman"/>
          <w:sz w:val="28"/>
          <w:szCs w:val="28"/>
        </w:rPr>
        <w:t>об отказе гражданину в признании малоимущим в целях принятия на учёт в качестве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помещениях.</w:t>
      </w:r>
    </w:p>
    <w:p w:rsidR="00645623" w:rsidRPr="00301A92" w:rsidRDefault="008B4C8C" w:rsidP="008B4C8C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2.4.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 </w:t>
      </w:r>
      <w:r w:rsidR="00C773E5" w:rsidRPr="00301A9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 момента поступления заявления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281" w:rsidRPr="00301A92" w:rsidRDefault="008B4C8C" w:rsidP="008B4C8C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2.5.</w:t>
      </w:r>
      <w:r w:rsidR="00645623" w:rsidRPr="00301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C773E5" w:rsidRPr="00301A9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773E5" w:rsidRPr="00301A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6281" w:rsidRPr="00301A92" w:rsidRDefault="00724058" w:rsidP="00016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Конституци</w:t>
        </w:r>
        <w:r w:rsidR="00645623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ей</w:t>
        </w:r>
      </w:hyperlink>
      <w:r w:rsidR="00645623" w:rsidRPr="00301A9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16281" w:rsidRPr="00301A92">
        <w:rPr>
          <w:rFonts w:ascii="Times New Roman" w:hAnsi="Times New Roman" w:cs="Times New Roman"/>
          <w:sz w:val="28"/>
          <w:szCs w:val="28"/>
        </w:rPr>
        <w:t>;</w:t>
      </w:r>
    </w:p>
    <w:p w:rsidR="00016281" w:rsidRPr="00301A92" w:rsidRDefault="00724058" w:rsidP="00016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Жилищны</w:t>
        </w:r>
        <w:r w:rsidR="00645623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</w:t>
        </w:r>
        <w:proofErr w:type="gramEnd"/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кодекс</w:t>
        </w:r>
      </w:hyperlink>
      <w:r w:rsidR="00016281" w:rsidRPr="00301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16281" w:rsidRPr="00301A92" w:rsidRDefault="00724058" w:rsidP="00016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</w:t>
        </w:r>
        <w:r w:rsidR="006876F5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</w:t>
        </w:r>
        <w:proofErr w:type="gramEnd"/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6876F5" w:rsidRPr="00301A92">
        <w:rPr>
          <w:rFonts w:ascii="Times New Roman" w:hAnsi="Times New Roman" w:cs="Times New Roman"/>
          <w:sz w:val="28"/>
          <w:szCs w:val="28"/>
        </w:rPr>
        <w:t>ом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876F5" w:rsidRPr="00301A92">
        <w:rPr>
          <w:rFonts w:ascii="Times New Roman" w:hAnsi="Times New Roman" w:cs="Times New Roman"/>
          <w:sz w:val="28"/>
          <w:szCs w:val="28"/>
        </w:rPr>
        <w:t>№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645623" w:rsidRPr="00301A92">
        <w:rPr>
          <w:rFonts w:ascii="Times New Roman" w:hAnsi="Times New Roman" w:cs="Times New Roman"/>
          <w:sz w:val="28"/>
          <w:szCs w:val="28"/>
        </w:rPr>
        <w:t>«</w:t>
      </w:r>
      <w:r w:rsidR="00016281" w:rsidRPr="00301A9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45623" w:rsidRPr="00301A92">
        <w:rPr>
          <w:rFonts w:ascii="Times New Roman" w:hAnsi="Times New Roman" w:cs="Times New Roman"/>
          <w:sz w:val="28"/>
          <w:szCs w:val="28"/>
        </w:rPr>
        <w:t>»</w:t>
      </w:r>
      <w:r w:rsidR="00016281" w:rsidRPr="00301A92">
        <w:rPr>
          <w:rFonts w:ascii="Times New Roman" w:hAnsi="Times New Roman" w:cs="Times New Roman"/>
          <w:sz w:val="28"/>
          <w:szCs w:val="28"/>
        </w:rPr>
        <w:t>;</w:t>
      </w:r>
    </w:p>
    <w:p w:rsidR="00016281" w:rsidRPr="00301A92" w:rsidRDefault="00724058" w:rsidP="00016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016281" w:rsidRPr="00301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876F5" w:rsidRPr="00301A92">
        <w:rPr>
          <w:rFonts w:ascii="Times New Roman" w:hAnsi="Times New Roman" w:cs="Times New Roman"/>
          <w:sz w:val="28"/>
          <w:szCs w:val="28"/>
        </w:rPr>
        <w:t>№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 373 </w:t>
      </w:r>
      <w:r w:rsidR="006876F5" w:rsidRPr="00301A92">
        <w:rPr>
          <w:rFonts w:ascii="Times New Roman" w:hAnsi="Times New Roman" w:cs="Times New Roman"/>
          <w:sz w:val="28"/>
          <w:szCs w:val="28"/>
        </w:rPr>
        <w:t>«</w:t>
      </w:r>
      <w:r w:rsidR="00016281" w:rsidRPr="00301A92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876F5" w:rsidRPr="00301A92">
        <w:rPr>
          <w:rFonts w:ascii="Times New Roman" w:hAnsi="Times New Roman" w:cs="Times New Roman"/>
          <w:sz w:val="28"/>
          <w:szCs w:val="28"/>
        </w:rPr>
        <w:t>»</w:t>
      </w:r>
      <w:r w:rsidR="00016281" w:rsidRPr="00301A92">
        <w:rPr>
          <w:rFonts w:ascii="Times New Roman" w:hAnsi="Times New Roman" w:cs="Times New Roman"/>
          <w:sz w:val="28"/>
          <w:szCs w:val="28"/>
        </w:rPr>
        <w:t>;</w:t>
      </w:r>
    </w:p>
    <w:p w:rsidR="00016281" w:rsidRPr="00301A92" w:rsidRDefault="00724058" w:rsidP="00016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="006876F5" w:rsidRPr="00301A92">
        <w:rPr>
          <w:rFonts w:ascii="Times New Roman" w:hAnsi="Times New Roman" w:cs="Times New Roman"/>
          <w:sz w:val="28"/>
          <w:szCs w:val="28"/>
        </w:rPr>
        <w:t>ом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29.12.2008 </w:t>
      </w:r>
      <w:r w:rsidR="006876F5" w:rsidRPr="00301A92">
        <w:rPr>
          <w:rFonts w:ascii="Times New Roman" w:hAnsi="Times New Roman" w:cs="Times New Roman"/>
          <w:sz w:val="28"/>
          <w:szCs w:val="28"/>
        </w:rPr>
        <w:t xml:space="preserve">№ 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1655-КЗ </w:t>
      </w:r>
      <w:r w:rsidR="006876F5" w:rsidRPr="00301A92">
        <w:rPr>
          <w:rFonts w:ascii="Times New Roman" w:hAnsi="Times New Roman" w:cs="Times New Roman"/>
          <w:sz w:val="28"/>
          <w:szCs w:val="28"/>
        </w:rPr>
        <w:t>«</w:t>
      </w:r>
      <w:r w:rsidR="00016281" w:rsidRPr="00301A92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учёта граждан в качестве нуждающихся в жилых помещениях</w:t>
      </w:r>
      <w:r w:rsidR="006876F5" w:rsidRPr="00301A92">
        <w:rPr>
          <w:rFonts w:ascii="Times New Roman" w:hAnsi="Times New Roman" w:cs="Times New Roman"/>
          <w:sz w:val="28"/>
          <w:szCs w:val="28"/>
        </w:rPr>
        <w:t>»</w:t>
      </w:r>
      <w:r w:rsidR="00016281" w:rsidRPr="00301A92">
        <w:rPr>
          <w:rFonts w:ascii="Times New Roman" w:hAnsi="Times New Roman" w:cs="Times New Roman"/>
          <w:sz w:val="28"/>
          <w:szCs w:val="28"/>
        </w:rPr>
        <w:t>;</w:t>
      </w:r>
    </w:p>
    <w:p w:rsidR="00016281" w:rsidRPr="00301A92" w:rsidRDefault="00724058" w:rsidP="00016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="006876F5" w:rsidRPr="00301A92">
        <w:rPr>
          <w:rFonts w:ascii="Times New Roman" w:hAnsi="Times New Roman" w:cs="Times New Roman"/>
          <w:sz w:val="28"/>
          <w:szCs w:val="28"/>
        </w:rPr>
        <w:t>ом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</w:t>
      </w:r>
      <w:r w:rsidR="006876F5" w:rsidRPr="00301A92">
        <w:rPr>
          <w:rFonts w:ascii="Times New Roman" w:hAnsi="Times New Roman" w:cs="Times New Roman"/>
          <w:sz w:val="28"/>
          <w:szCs w:val="28"/>
        </w:rPr>
        <w:t>№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 1890-КЗ </w:t>
      </w:r>
      <w:r w:rsidR="006876F5" w:rsidRPr="00301A92">
        <w:rPr>
          <w:rFonts w:ascii="Times New Roman" w:hAnsi="Times New Roman" w:cs="Times New Roman"/>
          <w:sz w:val="28"/>
          <w:szCs w:val="28"/>
        </w:rPr>
        <w:t>«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О порядке признания граждан </w:t>
      </w:r>
      <w:proofErr w:type="gramStart"/>
      <w:r w:rsidR="00016281" w:rsidRPr="00301A9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016281" w:rsidRPr="00301A92">
        <w:rPr>
          <w:rFonts w:ascii="Times New Roman" w:hAnsi="Times New Roman" w:cs="Times New Roman"/>
          <w:sz w:val="28"/>
          <w:szCs w:val="28"/>
        </w:rPr>
        <w:t xml:space="preserve"> в целях принятия их на учёт в качестве нуждающихся в жилых помещениях</w:t>
      </w:r>
      <w:r w:rsidR="006876F5" w:rsidRPr="00301A92">
        <w:rPr>
          <w:rFonts w:ascii="Times New Roman" w:hAnsi="Times New Roman" w:cs="Times New Roman"/>
          <w:sz w:val="28"/>
          <w:szCs w:val="28"/>
        </w:rPr>
        <w:t>»</w:t>
      </w:r>
      <w:r w:rsidR="00016281" w:rsidRPr="00301A92">
        <w:rPr>
          <w:rFonts w:ascii="Times New Roman" w:hAnsi="Times New Roman" w:cs="Times New Roman"/>
          <w:sz w:val="28"/>
          <w:szCs w:val="28"/>
        </w:rPr>
        <w:t>;</w:t>
      </w:r>
    </w:p>
    <w:p w:rsidR="00016281" w:rsidRPr="00301A92" w:rsidRDefault="00724058" w:rsidP="00016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proofErr w:type="gramStart"/>
      <w:r w:rsidR="006876F5" w:rsidRPr="00301A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16281" w:rsidRPr="00301A92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17.04.2007 </w:t>
      </w:r>
      <w:r w:rsidR="006876F5" w:rsidRPr="00301A92">
        <w:rPr>
          <w:rFonts w:ascii="Times New Roman" w:hAnsi="Times New Roman" w:cs="Times New Roman"/>
          <w:sz w:val="28"/>
          <w:szCs w:val="28"/>
        </w:rPr>
        <w:t>№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 335 </w:t>
      </w:r>
      <w:r w:rsidR="006876F5" w:rsidRPr="00301A92">
        <w:rPr>
          <w:rFonts w:ascii="Times New Roman" w:hAnsi="Times New Roman" w:cs="Times New Roman"/>
          <w:sz w:val="28"/>
          <w:szCs w:val="28"/>
        </w:rPr>
        <w:t>«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Об организации учёта в качестве нуждающихся в жилых помещениях малоимущих граждан </w:t>
      </w:r>
      <w:r w:rsidR="006876F5" w:rsidRPr="00301A92">
        <w:rPr>
          <w:rFonts w:ascii="Times New Roman" w:hAnsi="Times New Roman" w:cs="Times New Roman"/>
          <w:sz w:val="28"/>
          <w:szCs w:val="28"/>
        </w:rPr>
        <w:t>и граждан отдельных категорий»</w:t>
      </w:r>
      <w:r w:rsidR="00016281" w:rsidRPr="00301A92">
        <w:rPr>
          <w:rFonts w:ascii="Times New Roman" w:hAnsi="Times New Roman" w:cs="Times New Roman"/>
          <w:sz w:val="28"/>
          <w:szCs w:val="28"/>
        </w:rPr>
        <w:t>;</w:t>
      </w:r>
    </w:p>
    <w:p w:rsidR="00016281" w:rsidRPr="00301A92" w:rsidRDefault="00724058" w:rsidP="00016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="006876F5" w:rsidRPr="00301A92">
        <w:rPr>
          <w:rFonts w:ascii="Times New Roman" w:hAnsi="Times New Roman" w:cs="Times New Roman"/>
          <w:sz w:val="28"/>
          <w:szCs w:val="28"/>
        </w:rPr>
        <w:t>ом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 </w:t>
      </w:r>
      <w:r w:rsidR="006876F5" w:rsidRPr="00301A9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016281" w:rsidRPr="00301A92">
        <w:rPr>
          <w:rFonts w:ascii="Times New Roman" w:hAnsi="Times New Roman" w:cs="Times New Roman"/>
          <w:sz w:val="28"/>
          <w:szCs w:val="28"/>
        </w:rPr>
        <w:t>;</w:t>
      </w:r>
    </w:p>
    <w:p w:rsidR="00016281" w:rsidRPr="00301A92" w:rsidRDefault="006876F5" w:rsidP="00016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Динского района от 04.03.2009 № 13 «Об утверждении нормы предоставления и учетной нормы общей площади жилого помещения на территории Новотитаровского сельского поселения Динского района»</w:t>
      </w:r>
      <w:r w:rsidR="00016281" w:rsidRPr="00301A92">
        <w:rPr>
          <w:rFonts w:ascii="Times New Roman" w:hAnsi="Times New Roman" w:cs="Times New Roman"/>
          <w:sz w:val="28"/>
          <w:szCs w:val="28"/>
        </w:rPr>
        <w:t>;</w:t>
      </w:r>
    </w:p>
    <w:p w:rsidR="00016281" w:rsidRPr="00301A92" w:rsidRDefault="00724058" w:rsidP="0068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4459B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016281" w:rsidRPr="00301A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остановление</w:t>
        </w:r>
      </w:hyperlink>
      <w:r w:rsidR="006876F5" w:rsidRPr="00301A92">
        <w:rPr>
          <w:rFonts w:ascii="Times New Roman" w:hAnsi="Times New Roman" w:cs="Times New Roman"/>
          <w:sz w:val="28"/>
          <w:szCs w:val="28"/>
        </w:rPr>
        <w:t>м</w:t>
      </w:r>
      <w:r w:rsidR="00016281" w:rsidRPr="00301A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76F5" w:rsidRPr="00301A92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от </w:t>
      </w:r>
      <w:r w:rsidR="00E4459B" w:rsidRPr="00301A92">
        <w:rPr>
          <w:rFonts w:ascii="Times New Roman" w:hAnsi="Times New Roman" w:cs="Times New Roman"/>
          <w:sz w:val="28"/>
          <w:szCs w:val="28"/>
        </w:rPr>
        <w:t>28.01.2013</w:t>
      </w:r>
      <w:r w:rsidR="006876F5" w:rsidRPr="00301A92">
        <w:rPr>
          <w:rFonts w:ascii="Times New Roman" w:hAnsi="Times New Roman" w:cs="Times New Roman"/>
          <w:sz w:val="28"/>
          <w:szCs w:val="28"/>
        </w:rPr>
        <w:t xml:space="preserve"> №</w:t>
      </w:r>
      <w:r w:rsidR="00E4459B" w:rsidRPr="00301A92">
        <w:rPr>
          <w:rFonts w:ascii="Times New Roman" w:hAnsi="Times New Roman" w:cs="Times New Roman"/>
          <w:sz w:val="28"/>
          <w:szCs w:val="28"/>
        </w:rPr>
        <w:t>53</w:t>
      </w:r>
      <w:r w:rsidR="006876F5" w:rsidRPr="00301A9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6876F5" w:rsidRPr="0030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уполномоченного органа на осуществление действий по установлению фактов наличия (отсутствия) законных оснований для признания граждан </w:t>
      </w:r>
      <w:proofErr w:type="gramStart"/>
      <w:r w:rsidR="006876F5" w:rsidRPr="0030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="006876F5" w:rsidRPr="0030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нуждающимися в улучшении жилищных условий в Новотитаровском сельском поселении Динского района</w:t>
      </w:r>
      <w:r w:rsidR="006876F5" w:rsidRPr="00301A9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016281" w:rsidRPr="00301A92">
        <w:rPr>
          <w:rFonts w:ascii="Times New Roman" w:hAnsi="Times New Roman" w:cs="Times New Roman"/>
          <w:sz w:val="28"/>
          <w:szCs w:val="28"/>
        </w:rPr>
        <w:t>;</w:t>
      </w:r>
      <w:r w:rsidR="006876F5" w:rsidRPr="00301A92">
        <w:rPr>
          <w:rFonts w:ascii="Times New Roman" w:hAnsi="Times New Roman" w:cs="Times New Roman"/>
          <w:sz w:val="28"/>
          <w:szCs w:val="28"/>
        </w:rPr>
        <w:tab/>
      </w:r>
    </w:p>
    <w:p w:rsidR="00C773E5" w:rsidRPr="00301A92" w:rsidRDefault="008B4C8C" w:rsidP="008B4C8C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2.6. 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услуги.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1) заявление о признании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в целях принятия на учёт граждан в качестве нуждающихся в жилых помещениях (1 экземпляр подлинный), которое оформляется по форме согласно </w:t>
      </w:r>
      <w:hyperlink w:anchor="sub_10000" w:history="1">
        <w:r w:rsidRPr="00301A92">
          <w:rPr>
            <w:rFonts w:ascii="Times New Roman" w:hAnsi="Times New Roman" w:cs="Times New Roman"/>
            <w:sz w:val="28"/>
            <w:szCs w:val="28"/>
          </w:rPr>
          <w:t>приложению № 1</w:t>
        </w:r>
      </w:hyperlink>
      <w:r w:rsidRPr="00301A9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w:anchor="sub_20000" w:history="1">
        <w:r w:rsidRPr="00301A92">
          <w:rPr>
            <w:rFonts w:ascii="Times New Roman" w:hAnsi="Times New Roman" w:cs="Times New Roman"/>
            <w:sz w:val="28"/>
            <w:szCs w:val="28"/>
          </w:rPr>
          <w:t>приложении № 2</w:t>
        </w:r>
      </w:hyperlink>
      <w:r w:rsidRPr="00301A9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2) документы, подтверждающие место жительства гражданина: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 отметкой о регистрации гражданина по месту жительства и членов семьи, которые могут быть признаны малоимущими (при представлении паспорта стр. 2, 3, 5, 14, 17) (1 экземпляр подлинный для ознакомления, 1 экземпляр копий);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(при наличии);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хозяйства, составленная не </w:t>
      </w:r>
      <w:r w:rsidR="002F5BAB" w:rsidRPr="00301A92">
        <w:rPr>
          <w:rFonts w:ascii="Times New Roman" w:hAnsi="Times New Roman" w:cs="Times New Roman"/>
          <w:sz w:val="28"/>
          <w:szCs w:val="28"/>
        </w:rPr>
        <w:t>ранее</w:t>
      </w:r>
      <w:r w:rsidRPr="00301A9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A6CD7" w:rsidRPr="00301A92">
        <w:rPr>
          <w:rFonts w:ascii="Times New Roman" w:hAnsi="Times New Roman" w:cs="Times New Roman"/>
          <w:sz w:val="28"/>
          <w:szCs w:val="28"/>
        </w:rPr>
        <w:t>1</w:t>
      </w:r>
      <w:r w:rsidRPr="00301A92">
        <w:rPr>
          <w:rFonts w:ascii="Times New Roman" w:hAnsi="Times New Roman" w:cs="Times New Roman"/>
          <w:sz w:val="28"/>
          <w:szCs w:val="28"/>
        </w:rPr>
        <w:t xml:space="preserve"> месяца до даты представления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орган по учёту (1 экземпляр подлинный);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4) свидетельства о государственной регистрации актов гражданского состояния: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свидетельство о рождении (</w:t>
      </w:r>
      <w:r w:rsidR="002A6CD7" w:rsidRPr="00301A92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301A92">
        <w:rPr>
          <w:rFonts w:ascii="Times New Roman" w:hAnsi="Times New Roman" w:cs="Times New Roman"/>
          <w:sz w:val="28"/>
          <w:szCs w:val="28"/>
        </w:rPr>
        <w:t>) на всех членов семьи, которые могут быть признаны малоимущими (1 экземпляр подлинный для ознакомления, 1 экземпляр копии);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свидетельство об усыновлении - при наличии (1 экземпляр подлинный для ознакомления, 1 экземпляр копии);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вступившее в силу решение суда об определении состава семьи - при наличии (1 экземпляр подлинный для ознакомления, 1 экземпляр копии);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5)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01A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помещения и(или) земельного(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 xml:space="preserve">), составленные не </w:t>
      </w:r>
      <w:r w:rsidR="002F5BAB" w:rsidRPr="00301A92">
        <w:rPr>
          <w:rFonts w:ascii="Times New Roman" w:hAnsi="Times New Roman" w:cs="Times New Roman"/>
          <w:sz w:val="28"/>
          <w:szCs w:val="28"/>
        </w:rPr>
        <w:t>ранее</w:t>
      </w:r>
      <w:r w:rsidRPr="00301A9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A6CD7" w:rsidRPr="00301A92">
        <w:rPr>
          <w:rFonts w:ascii="Times New Roman" w:hAnsi="Times New Roman" w:cs="Times New Roman"/>
          <w:sz w:val="28"/>
          <w:szCs w:val="28"/>
        </w:rPr>
        <w:t>1</w:t>
      </w:r>
      <w:r w:rsidRPr="00301A92">
        <w:rPr>
          <w:rFonts w:ascii="Times New Roman" w:hAnsi="Times New Roman" w:cs="Times New Roman"/>
          <w:sz w:val="28"/>
          <w:szCs w:val="28"/>
        </w:rPr>
        <w:t xml:space="preserve">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6) правоустанавливающие и 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 xml:space="preserve"> документы гражданина и (или) членов его семьи, указанных и не указанных в заявлении о признании граждан малоимущими в целях принятия их на учёт в качестве нуждающихся в жилых помещениях, на жило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01A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помещение(я) и (или) земельный(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 xml:space="preserve">) </w:t>
      </w:r>
      <w:r w:rsidRPr="00301A92">
        <w:rPr>
          <w:rFonts w:ascii="Times New Roman" w:hAnsi="Times New Roman" w:cs="Times New Roman"/>
          <w:sz w:val="28"/>
          <w:szCs w:val="28"/>
        </w:rPr>
        <w:lastRenderedPageBreak/>
        <w:t>участок(и), выделенный(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 xml:space="preserve">), в том числе и на жилые помещения, в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гражданин и члены его семьи, указанные и не указанные в заявлении, не проживают (1 экземпляр подлинный для ознакомления, 1 экземпляр копии);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7) соглашения об определении порядка пользования жилым помещением, в случае наличия общей долевой собственности (1 экземпляр подлинный для ознакомления, 1 экземпляр копии);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8) договор найма (поднайма) жилого помещения (1 экземпляр подлинный, 1 экземпляр копии);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A92">
        <w:rPr>
          <w:rFonts w:ascii="Times New Roman" w:hAnsi="Times New Roman" w:cs="Times New Roman"/>
          <w:sz w:val="28"/>
          <w:szCs w:val="28"/>
        </w:rPr>
        <w:t xml:space="preserve">9) уведомление гражданина о наличии (отсутствии) у него предусмотренных законодательством Российской Федерации оснований признания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хозяйства, выданное </w:t>
      </w:r>
      <w:r w:rsidR="002A6CD7" w:rsidRPr="00301A92">
        <w:rPr>
          <w:rFonts w:ascii="Times New Roman" w:hAnsi="Times New Roman" w:cs="Times New Roman"/>
          <w:sz w:val="28"/>
          <w:szCs w:val="28"/>
        </w:rPr>
        <w:t>администрацией Новотитаровского сельского поселения</w:t>
      </w:r>
      <w:r w:rsidRPr="00301A92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  <w:proofErr w:type="gramEnd"/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10) отчёт независимого оценщика о стоимости имущества (земельные участки, жилые помещения, дачные домики, гаражи, иные строения, транспортные средства), находящегося в собственности (доли в праве общей собственности), представляемый по желанию гражданина (1 экземпляр подлинный для ознакомления, 1 экземпляр копии);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11) 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 (1 экземпляр подлинный);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12) справка с места работы по форме </w:t>
      </w:r>
      <w:hyperlink r:id="rId20" w:history="1">
        <w:r w:rsidRPr="00301A92">
          <w:rPr>
            <w:rFonts w:ascii="Times New Roman" w:hAnsi="Times New Roman" w:cs="Times New Roman"/>
            <w:sz w:val="28"/>
            <w:szCs w:val="28"/>
          </w:rPr>
          <w:t>2-НДФЛ</w:t>
        </w:r>
      </w:hyperlink>
      <w:r w:rsidRPr="00301A92">
        <w:rPr>
          <w:rFonts w:ascii="Times New Roman" w:hAnsi="Times New Roman" w:cs="Times New Roman"/>
          <w:sz w:val="28"/>
          <w:szCs w:val="28"/>
        </w:rPr>
        <w:t xml:space="preserve"> о помесячных доходах за 12 месяцев, непосредственно предшествующих месяцу подачи заявления (для неработающих трудоспособных граждан справка из ГКУ Краснодарского края "Центр занятости населения </w:t>
      </w:r>
      <w:r w:rsidR="002A6CD7" w:rsidRPr="00301A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301A92">
        <w:rPr>
          <w:rFonts w:ascii="Times New Roman" w:hAnsi="Times New Roman" w:cs="Times New Roman"/>
          <w:sz w:val="28"/>
          <w:szCs w:val="28"/>
        </w:rPr>
        <w:t>" (1 экземпляр подлинный);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13) для индивидуальных предпринимателей налоговые декларации с отметкой налогового органа (если представлены в налоговый орган лично), с приложением уведомления, квитанции (если отправлены почтой либо по телекоммуникационным каналам связи) (1 экземпляр подлинный для ознакомления, 1 экземпляр копии);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14) заверенные индивидуальным предпринимателем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копии отдельных листов книги учёта доходов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и расходов и хозяйственных операций индивидуального предпринимателя, использующего систему налогообложения в виде единого налога на вменённый доход для отдельных видов деятельности и (или) применяющего упрощённую систему налогообложения за 12 месяцев, непосредственно предшествующих месяцу подачи заявления;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15) справка с места учёбы о получаемой стипендии за 12 месяцев,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обучающихся в учебных заведениях (1 экземпляр подлинный);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lastRenderedPageBreak/>
        <w:t xml:space="preserve">16) справка о сумме ежемесячной пенсии за 12 месяцев, непосредственно предшествующих месяцу подачи заявления,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получающих пенсию (1 экземпляр подлинный);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17) справка из органов социальной защиты за 12 месяцев, непосредственно предшествующих месяцу подачи заявления, о получении мер социальной поддержки (1 экземпляр подлинный);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18) справка о кадастровой стоимости земельного участк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01A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и (или) их частей, принадлежащих на праве собственности (общей долевой собственности), при наличии (1 экземпляр подлинный);</w:t>
      </w:r>
    </w:p>
    <w:p w:rsidR="00011DDB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19) декларация о видах доходов, заполненная гражданином самостоятельно в случае, если гражданин не имеет возможности подтвердить документально какие-либо виды своих доходов (1 экземпляр подлинный), которая оформляется по форме согласно </w:t>
      </w:r>
      <w:hyperlink w:anchor="sub_70000" w:history="1">
        <w:r w:rsidRPr="00301A9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F5BAB" w:rsidRPr="00301A92">
          <w:rPr>
            <w:rFonts w:ascii="Times New Roman" w:hAnsi="Times New Roman" w:cs="Times New Roman"/>
            <w:sz w:val="28"/>
            <w:szCs w:val="28"/>
          </w:rPr>
          <w:t>№</w:t>
        </w:r>
        <w:r w:rsidRPr="00301A92">
          <w:rPr>
            <w:rFonts w:ascii="Times New Roman" w:hAnsi="Times New Roman" w:cs="Times New Roman"/>
            <w:sz w:val="28"/>
            <w:szCs w:val="28"/>
          </w:rPr>
          <w:t> </w:t>
        </w:r>
        <w:r w:rsidR="00846CB5" w:rsidRPr="00301A9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01A9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</w:t>
      </w:r>
      <w:bookmarkStart w:id="1" w:name="sub_1015"/>
      <w:r w:rsidR="00011DDB" w:rsidRPr="00301A92">
        <w:rPr>
          <w:rFonts w:ascii="Times New Roman" w:hAnsi="Times New Roman" w:cs="Times New Roman"/>
          <w:sz w:val="28"/>
          <w:szCs w:val="28"/>
        </w:rPr>
        <w:t>егламенту (далее - декларация).</w:t>
      </w:r>
    </w:p>
    <w:p w:rsidR="005B1D1F" w:rsidRPr="00301A92" w:rsidRDefault="002F5BAB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2.</w:t>
      </w:r>
      <w:r w:rsidR="008B4C8C" w:rsidRPr="00301A92">
        <w:rPr>
          <w:rFonts w:ascii="Times New Roman" w:hAnsi="Times New Roman" w:cs="Times New Roman"/>
          <w:sz w:val="28"/>
          <w:szCs w:val="28"/>
        </w:rPr>
        <w:t>7</w:t>
      </w:r>
      <w:r w:rsidRPr="00301A92">
        <w:rPr>
          <w:rFonts w:ascii="Times New Roman" w:hAnsi="Times New Roman" w:cs="Times New Roman"/>
          <w:sz w:val="28"/>
          <w:szCs w:val="28"/>
        </w:rPr>
        <w:t>.</w:t>
      </w:r>
      <w:r w:rsidR="005B1D1F" w:rsidRPr="00301A92">
        <w:rPr>
          <w:rFonts w:ascii="Times New Roman" w:hAnsi="Times New Roman" w:cs="Times New Roman"/>
          <w:sz w:val="28"/>
          <w:szCs w:val="28"/>
        </w:rPr>
        <w:t xml:space="preserve">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муниципального образования Динской район и иных органов, участвующих в предоставлении муниципальных услуг, и которые заявитель вправе представить, являются справки:</w:t>
      </w:r>
    </w:p>
    <w:bookmarkEnd w:id="1"/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о наличии (отсутствии) на праве собственности или ином подлежащем государственной регистрации праве жилог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01A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помещения(й) и (или) земельного(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301A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 xml:space="preserve">), составленные не ранее чем за </w:t>
      </w:r>
      <w:r w:rsidR="002F5BAB" w:rsidRPr="00301A92">
        <w:rPr>
          <w:rFonts w:ascii="Times New Roman" w:hAnsi="Times New Roman" w:cs="Times New Roman"/>
          <w:sz w:val="28"/>
          <w:szCs w:val="28"/>
        </w:rPr>
        <w:t>1</w:t>
      </w:r>
      <w:r w:rsidRPr="00301A92">
        <w:rPr>
          <w:rFonts w:ascii="Times New Roman" w:hAnsi="Times New Roman" w:cs="Times New Roman"/>
          <w:sz w:val="28"/>
          <w:szCs w:val="28"/>
        </w:rPr>
        <w:t xml:space="preserve">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о кадастровой стоимости земельного участк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01A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01A92">
        <w:rPr>
          <w:rFonts w:ascii="Times New Roman" w:hAnsi="Times New Roman" w:cs="Times New Roman"/>
          <w:sz w:val="28"/>
          <w:szCs w:val="28"/>
        </w:rPr>
        <w:t>) и(или) их частей, принадлежащих на праве собственности (общей долевой собственности), при наличии;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о помесячных доходах для неработающих трудоспособных граждан из ГКУ Краснодарского края "Центр занятости населения </w:t>
      </w:r>
      <w:r w:rsidR="002F5BAB" w:rsidRPr="00301A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301A92">
        <w:rPr>
          <w:rFonts w:ascii="Times New Roman" w:hAnsi="Times New Roman" w:cs="Times New Roman"/>
          <w:sz w:val="28"/>
          <w:szCs w:val="28"/>
        </w:rPr>
        <w:t>";</w:t>
      </w:r>
    </w:p>
    <w:p w:rsidR="005B1D1F" w:rsidRPr="00301A92" w:rsidRDefault="005B1D1F" w:rsidP="005B1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о получении мер социальной поддержки из органов социальной защиты за 12 месяцев, непосредственно предшествующих месяцу подачи заявления.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Перечень представляемых документов является исчерпывающим.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6"/>
      <w:r w:rsidRPr="00301A92">
        <w:rPr>
          <w:rFonts w:ascii="Times New Roman" w:hAnsi="Times New Roman" w:cs="Times New Roman"/>
          <w:sz w:val="28"/>
          <w:szCs w:val="28"/>
        </w:rPr>
        <w:t>2.</w:t>
      </w:r>
      <w:r w:rsidR="008B4C8C" w:rsidRPr="00301A92">
        <w:rPr>
          <w:rFonts w:ascii="Times New Roman" w:hAnsi="Times New Roman" w:cs="Times New Roman"/>
          <w:sz w:val="28"/>
          <w:szCs w:val="28"/>
        </w:rPr>
        <w:t>8</w:t>
      </w:r>
      <w:r w:rsidRPr="00301A92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bookmarkEnd w:id="2"/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A9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301A92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history="1">
        <w:r w:rsidRPr="00301A92">
          <w:rPr>
            <w:rFonts w:ascii="Times New Roman" w:hAnsi="Times New Roman" w:cs="Times New Roman"/>
            <w:sz w:val="28"/>
            <w:szCs w:val="28"/>
          </w:rPr>
          <w:t>части 3 статьи 7</w:t>
        </w:r>
      </w:hyperlink>
      <w:r w:rsidRPr="00301A9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 «Об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"/>
      <w:r w:rsidRPr="00301A92">
        <w:rPr>
          <w:rFonts w:ascii="Times New Roman" w:hAnsi="Times New Roman" w:cs="Times New Roman"/>
          <w:sz w:val="28"/>
          <w:szCs w:val="28"/>
        </w:rPr>
        <w:t>2.</w:t>
      </w:r>
      <w:r w:rsidR="008B4C8C" w:rsidRPr="00301A92">
        <w:rPr>
          <w:rFonts w:ascii="Times New Roman" w:hAnsi="Times New Roman" w:cs="Times New Roman"/>
          <w:sz w:val="28"/>
          <w:szCs w:val="28"/>
        </w:rPr>
        <w:t>9</w:t>
      </w:r>
      <w:r w:rsidRPr="00301A9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приёме документов, необходимых для предоставления услуги:</w:t>
      </w:r>
    </w:p>
    <w:bookmarkEnd w:id="3"/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10" w:history="1">
        <w:r w:rsidRPr="00301A92">
          <w:rPr>
            <w:rFonts w:ascii="Times New Roman" w:hAnsi="Times New Roman" w:cs="Times New Roman"/>
            <w:sz w:val="28"/>
            <w:szCs w:val="28"/>
          </w:rPr>
          <w:t>пункте 2.2</w:t>
        </w:r>
      </w:hyperlink>
      <w:r w:rsidRPr="00301A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О наличии оснований для отказа в приёме документов заявителя информирует </w:t>
      </w:r>
      <w:r w:rsidR="00C113C3" w:rsidRPr="00301A92">
        <w:rPr>
          <w:rFonts w:ascii="Times New Roman" w:hAnsi="Times New Roman" w:cs="Times New Roman"/>
          <w:sz w:val="28"/>
          <w:szCs w:val="28"/>
        </w:rPr>
        <w:t>секретарь</w:t>
      </w:r>
      <w:r w:rsidRPr="00301A92">
        <w:rPr>
          <w:rFonts w:ascii="Times New Roman" w:hAnsi="Times New Roman" w:cs="Times New Roman"/>
          <w:sz w:val="28"/>
          <w:szCs w:val="28"/>
        </w:rPr>
        <w:t xml:space="preserve">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</w:t>
      </w:r>
      <w:proofErr w:type="gramStart"/>
      <w:r w:rsidRPr="00301A92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301A92">
        <w:rPr>
          <w:rFonts w:ascii="Times New Roman" w:hAnsi="Times New Roman" w:cs="Times New Roman"/>
          <w:sz w:val="28"/>
          <w:szCs w:val="28"/>
        </w:rPr>
        <w:t xml:space="preserve"> обратиться на имя руководителя органа, уполномоченного на предоставление муниципальной услуги</w:t>
      </w:r>
      <w:r w:rsidR="00C113C3" w:rsidRPr="00301A92">
        <w:rPr>
          <w:rFonts w:ascii="Times New Roman" w:hAnsi="Times New Roman" w:cs="Times New Roman"/>
          <w:sz w:val="28"/>
          <w:szCs w:val="28"/>
        </w:rPr>
        <w:t>.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2F5BAB" w:rsidRPr="00301A92" w:rsidRDefault="00C113C3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8"/>
      <w:r w:rsidRPr="00301A92">
        <w:rPr>
          <w:rFonts w:ascii="Times New Roman" w:hAnsi="Times New Roman" w:cs="Times New Roman"/>
          <w:sz w:val="28"/>
          <w:szCs w:val="28"/>
        </w:rPr>
        <w:t>2.</w:t>
      </w:r>
      <w:r w:rsidR="008B4C8C" w:rsidRPr="00301A92">
        <w:rPr>
          <w:rFonts w:ascii="Times New Roman" w:hAnsi="Times New Roman" w:cs="Times New Roman"/>
          <w:sz w:val="28"/>
          <w:szCs w:val="28"/>
        </w:rPr>
        <w:t>10</w:t>
      </w:r>
      <w:r w:rsidR="002F5BAB" w:rsidRPr="00301A9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услуги:</w:t>
      </w:r>
    </w:p>
    <w:bookmarkEnd w:id="4"/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2F5BAB" w:rsidRPr="00301A92" w:rsidRDefault="002F5BAB" w:rsidP="002F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приостановлении предоставления муниципальной услуги принимается </w:t>
      </w:r>
      <w:r w:rsidR="00C113C3" w:rsidRPr="00301A92">
        <w:rPr>
          <w:rFonts w:ascii="Times New Roman" w:hAnsi="Times New Roman" w:cs="Times New Roman"/>
          <w:sz w:val="28"/>
          <w:szCs w:val="28"/>
        </w:rPr>
        <w:t>комиссией</w:t>
      </w:r>
      <w:r w:rsidRPr="00301A92">
        <w:rPr>
          <w:rFonts w:ascii="Times New Roman" w:hAnsi="Times New Roman" w:cs="Times New Roman"/>
          <w:sz w:val="28"/>
          <w:szCs w:val="28"/>
        </w:rPr>
        <w:t>, не позднее 20 рабочих дней с момента принятия заявления.</w:t>
      </w:r>
    </w:p>
    <w:p w:rsidR="002F5BAB" w:rsidRPr="00301A92" w:rsidRDefault="002F5BAB" w:rsidP="00C11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2F5BAB" w:rsidRPr="00301A92" w:rsidRDefault="00C113C3" w:rsidP="00C113C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9"/>
      <w:r w:rsidRPr="00301A92">
        <w:rPr>
          <w:rFonts w:ascii="Times New Roman" w:hAnsi="Times New Roman" w:cs="Times New Roman"/>
          <w:sz w:val="28"/>
          <w:szCs w:val="28"/>
        </w:rPr>
        <w:t>2.1</w:t>
      </w:r>
      <w:r w:rsidR="008B4C8C" w:rsidRPr="00301A92">
        <w:rPr>
          <w:rFonts w:ascii="Times New Roman" w:hAnsi="Times New Roman" w:cs="Times New Roman"/>
          <w:sz w:val="28"/>
          <w:szCs w:val="28"/>
        </w:rPr>
        <w:t>1</w:t>
      </w:r>
      <w:r w:rsidRPr="00301A92">
        <w:rPr>
          <w:rFonts w:ascii="Times New Roman" w:hAnsi="Times New Roman" w:cs="Times New Roman"/>
          <w:sz w:val="28"/>
          <w:szCs w:val="28"/>
        </w:rPr>
        <w:t>.</w:t>
      </w:r>
      <w:r w:rsidR="002F5BAB" w:rsidRPr="00301A9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заявителям осуществляется на безвозмездной основе.</w:t>
      </w:r>
    </w:p>
    <w:p w:rsidR="002F5BAB" w:rsidRPr="00301A92" w:rsidRDefault="00C113C3" w:rsidP="00C11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0"/>
      <w:bookmarkEnd w:id="5"/>
      <w:r w:rsidRPr="00301A92">
        <w:rPr>
          <w:rFonts w:ascii="Times New Roman" w:hAnsi="Times New Roman" w:cs="Times New Roman"/>
          <w:sz w:val="28"/>
          <w:szCs w:val="28"/>
        </w:rPr>
        <w:t>2.1</w:t>
      </w:r>
      <w:r w:rsidR="008B4C8C" w:rsidRPr="00301A92">
        <w:rPr>
          <w:rFonts w:ascii="Times New Roman" w:hAnsi="Times New Roman" w:cs="Times New Roman"/>
          <w:sz w:val="28"/>
          <w:szCs w:val="28"/>
        </w:rPr>
        <w:t>2</w:t>
      </w:r>
      <w:r w:rsidR="002F5BAB" w:rsidRPr="00301A9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не может превышать 45 минут, время ожидания в очереди при получении результата предоставления муниципальной услуги не может превышать 15 минут.</w:t>
      </w:r>
    </w:p>
    <w:p w:rsidR="002F5BAB" w:rsidRPr="00301A92" w:rsidRDefault="002F5BAB" w:rsidP="00C11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6"/>
      <w:r w:rsidRPr="00301A92">
        <w:rPr>
          <w:rFonts w:ascii="Times New Roman" w:hAnsi="Times New Roman" w:cs="Times New Roman"/>
          <w:sz w:val="28"/>
          <w:szCs w:val="28"/>
        </w:rPr>
        <w:t>2</w:t>
      </w:r>
      <w:r w:rsidR="00C113C3" w:rsidRPr="00301A92">
        <w:rPr>
          <w:rFonts w:ascii="Times New Roman" w:hAnsi="Times New Roman" w:cs="Times New Roman"/>
          <w:sz w:val="28"/>
          <w:szCs w:val="28"/>
        </w:rPr>
        <w:t>.</w:t>
      </w:r>
      <w:r w:rsidRPr="00301A92">
        <w:rPr>
          <w:rFonts w:ascii="Times New Roman" w:hAnsi="Times New Roman" w:cs="Times New Roman"/>
          <w:sz w:val="28"/>
          <w:szCs w:val="28"/>
        </w:rPr>
        <w:t>1</w:t>
      </w:r>
      <w:r w:rsidR="008B4C8C" w:rsidRPr="00301A92">
        <w:rPr>
          <w:rFonts w:ascii="Times New Roman" w:hAnsi="Times New Roman" w:cs="Times New Roman"/>
          <w:sz w:val="28"/>
          <w:szCs w:val="28"/>
        </w:rPr>
        <w:t>3</w:t>
      </w:r>
      <w:r w:rsidRPr="00301A92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не может превышать 20 минут.</w:t>
      </w:r>
    </w:p>
    <w:bookmarkEnd w:id="7"/>
    <w:p w:rsidR="00C773E5" w:rsidRPr="00301A92" w:rsidRDefault="00C113C3" w:rsidP="00C113C3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2.1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4</w:t>
      </w: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Требования к местам предоставления муниципальной услуги:</w:t>
      </w:r>
    </w:p>
    <w:p w:rsidR="00C773E5" w:rsidRPr="00301A92" w:rsidRDefault="00C113C3" w:rsidP="00C113C3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2.1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5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Прием граждан осуществляется в специально выделенных для предоставления муниципальных услуг помещениях.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773E5" w:rsidRPr="00301A92" w:rsidRDefault="00C113C3" w:rsidP="00C113C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2.1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6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При возможности около здания организуются парковочные места для автотранспорта.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C773E5" w:rsidRPr="00301A92" w:rsidRDefault="00C113C3" w:rsidP="00C113C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2.1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7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Центральный вход в здание, где располагается </w:t>
      </w:r>
      <w:r w:rsidR="00526CE9" w:rsidRPr="00301A92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C773E5" w:rsidRPr="00301A92" w:rsidRDefault="00C113C3" w:rsidP="00C113C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2.1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8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C773E5" w:rsidRPr="00301A92" w:rsidRDefault="00C113C3" w:rsidP="00C113C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2.1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9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C773E5" w:rsidRPr="00301A92" w:rsidRDefault="00C113C3" w:rsidP="00C113C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20.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773E5" w:rsidRPr="00301A92" w:rsidRDefault="00C113C3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2.2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1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настоящ</w:t>
      </w:r>
      <w:r w:rsidR="00011DDB" w:rsidRPr="00301A92">
        <w:rPr>
          <w:rFonts w:ascii="Times New Roman" w:eastAsia="Calibri" w:hAnsi="Times New Roman" w:cs="Times New Roman"/>
          <w:sz w:val="28"/>
          <w:szCs w:val="28"/>
        </w:rPr>
        <w:t>им</w:t>
      </w: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 w:rsidR="00011DDB" w:rsidRPr="00301A92">
        <w:rPr>
          <w:rFonts w:ascii="Times New Roman" w:eastAsia="Calibri" w:hAnsi="Times New Roman" w:cs="Times New Roman"/>
          <w:sz w:val="28"/>
          <w:szCs w:val="28"/>
        </w:rPr>
        <w:t>ым</w:t>
      </w: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011DDB" w:rsidRPr="00301A92">
        <w:rPr>
          <w:rFonts w:ascii="Times New Roman" w:eastAsia="Calibri" w:hAnsi="Times New Roman" w:cs="Times New Roman"/>
          <w:sz w:val="28"/>
          <w:szCs w:val="28"/>
        </w:rPr>
        <w:t>ом</w:t>
      </w:r>
      <w:r w:rsidRPr="00301A92">
        <w:rPr>
          <w:rFonts w:ascii="Times New Roman" w:eastAsia="Calibri" w:hAnsi="Times New Roman" w:cs="Times New Roman"/>
          <w:sz w:val="28"/>
          <w:szCs w:val="28"/>
        </w:rPr>
        <w:t>, и при отсутствии жалоб со стороны потребителей на нарушение требований стандарта предоставления муниципальной услуги.</w:t>
      </w:r>
    </w:p>
    <w:p w:rsidR="00C773E5" w:rsidRPr="00301A92" w:rsidRDefault="00C113C3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2.2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2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форме:</w:t>
      </w:r>
    </w:p>
    <w:p w:rsidR="00C773E5" w:rsidRPr="00301A92" w:rsidRDefault="00C113C3" w:rsidP="00C113C3">
      <w:p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2.2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3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индивидуального информирования;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публичного информирования.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Информирование проводится в форме: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устного информирования;</w:t>
      </w:r>
    </w:p>
    <w:p w:rsidR="00C773E5" w:rsidRPr="00301A92" w:rsidRDefault="00C773E5" w:rsidP="00C113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письменного информирования.</w:t>
      </w:r>
    </w:p>
    <w:p w:rsidR="00C773E5" w:rsidRPr="00301A92" w:rsidRDefault="00C113C3" w:rsidP="00C113C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2.2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4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C773E5" w:rsidRPr="00301A92" w:rsidRDefault="00C113C3" w:rsidP="00C113C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2.2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5</w:t>
      </w: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C773E5" w:rsidRPr="00301A92" w:rsidRDefault="00C113C3" w:rsidP="00C113C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2.2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6</w:t>
      </w: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773E5" w:rsidRPr="00301A92" w:rsidRDefault="00C773E5" w:rsidP="00C113C3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C773E5" w:rsidRPr="00301A92" w:rsidRDefault="00C773E5" w:rsidP="00C113C3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C773E5" w:rsidRPr="00301A92" w:rsidRDefault="00C773E5" w:rsidP="00C113C3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proofErr w:type="gramStart"/>
      <w:r w:rsidRPr="00301A92">
        <w:rPr>
          <w:rFonts w:ascii="Times New Roman" w:eastAsia="Calibri" w:hAnsi="Times New Roman" w:cs="Times New Roman"/>
          <w:sz w:val="28"/>
          <w:szCs w:val="28"/>
        </w:rPr>
        <w:t>заверению документов</w:t>
      </w:r>
      <w:proofErr w:type="gramEnd"/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и сведений;</w:t>
      </w:r>
    </w:p>
    <w:p w:rsidR="00C773E5" w:rsidRPr="00301A92" w:rsidRDefault="00C773E5" w:rsidP="00C113C3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301A92">
        <w:rPr>
          <w:rFonts w:ascii="Times New Roman" w:eastAsia="Calibri" w:hAnsi="Times New Roman" w:cs="Times New Roman"/>
          <w:sz w:val="28"/>
          <w:szCs w:val="28"/>
        </w:rPr>
        <w:t>прилагающиеся</w:t>
      </w:r>
      <w:proofErr w:type="spellEnd"/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к ним материалы;</w:t>
      </w:r>
    </w:p>
    <w:p w:rsidR="00C773E5" w:rsidRPr="00301A92" w:rsidRDefault="00C773E5" w:rsidP="00C113C3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необходимость представления дополнительных документов и сведений.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lastRenderedPageBreak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773E5" w:rsidRPr="00301A92" w:rsidRDefault="00C113C3" w:rsidP="00C113C3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2.2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7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C773E5" w:rsidRPr="00301A92" w:rsidRDefault="00C113C3" w:rsidP="00C113C3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2.2</w:t>
      </w:r>
      <w:r w:rsidR="008B4C8C" w:rsidRPr="00301A92">
        <w:rPr>
          <w:rFonts w:ascii="Times New Roman" w:eastAsia="Calibri" w:hAnsi="Times New Roman" w:cs="Times New Roman"/>
          <w:sz w:val="28"/>
          <w:szCs w:val="28"/>
        </w:rPr>
        <w:t>8</w:t>
      </w:r>
      <w:r w:rsidRPr="00301A92">
        <w:rPr>
          <w:rFonts w:ascii="Times New Roman" w:eastAsia="Calibri" w:hAnsi="Times New Roman" w:cs="Times New Roman"/>
          <w:sz w:val="28"/>
          <w:szCs w:val="28"/>
        </w:rPr>
        <w:t>.</w:t>
      </w:r>
      <w:r w:rsidR="00C773E5" w:rsidRPr="00301A92">
        <w:rPr>
          <w:rFonts w:ascii="Times New Roman" w:eastAsia="Calibri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773E5" w:rsidRPr="00301A92" w:rsidRDefault="00C113C3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2.2</w:t>
      </w:r>
      <w:r w:rsidR="008B4C8C" w:rsidRPr="00301A92">
        <w:rPr>
          <w:rFonts w:ascii="Times New Roman" w:hAnsi="Times New Roman" w:cs="Times New Roman"/>
          <w:sz w:val="28"/>
          <w:szCs w:val="28"/>
        </w:rPr>
        <w:t>9</w:t>
      </w:r>
      <w:r w:rsidR="00C773E5" w:rsidRPr="00301A9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773E5" w:rsidRPr="00301A92" w:rsidRDefault="00C113C3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1"/>
      <w:r w:rsidRPr="00301A92">
        <w:rPr>
          <w:rFonts w:ascii="Times New Roman" w:hAnsi="Times New Roman" w:cs="Times New Roman"/>
          <w:sz w:val="28"/>
          <w:szCs w:val="28"/>
        </w:rPr>
        <w:t>2.</w:t>
      </w:r>
      <w:r w:rsidR="008B4C8C" w:rsidRPr="00301A92">
        <w:rPr>
          <w:rFonts w:ascii="Times New Roman" w:hAnsi="Times New Roman" w:cs="Times New Roman"/>
          <w:sz w:val="28"/>
          <w:szCs w:val="28"/>
        </w:rPr>
        <w:t>30</w:t>
      </w:r>
      <w:r w:rsidR="00C773E5" w:rsidRPr="00301A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73E5" w:rsidRPr="00301A9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301A92" w:rsidRPr="00301A92" w:rsidTr="00C773E5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3E5" w:rsidRPr="00301A92" w:rsidRDefault="00C773E5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1A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5" w:rsidRPr="00301A92" w:rsidRDefault="00C773E5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01A92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01A92" w:rsidRPr="00301A92" w:rsidTr="00C773E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3E5" w:rsidRPr="00301A92" w:rsidRDefault="00C773E5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1A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5" w:rsidRPr="00301A92" w:rsidRDefault="00C773E5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01A92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01A92" w:rsidRPr="00301A92" w:rsidTr="00C773E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3E5" w:rsidRPr="00301A92" w:rsidRDefault="00C773E5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1A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5" w:rsidRPr="00301A92" w:rsidRDefault="00C773E5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01A92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01A92" w:rsidRPr="00301A92" w:rsidTr="00C773E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3E5" w:rsidRPr="00301A92" w:rsidRDefault="00C773E5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1A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5" w:rsidRPr="00301A92" w:rsidRDefault="00C773E5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01A92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01A92" w:rsidRPr="00301A92" w:rsidTr="00C773E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3E5" w:rsidRPr="00301A92" w:rsidRDefault="00C773E5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1A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5" w:rsidRPr="00301A92" w:rsidRDefault="00C773E5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01A92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</w:tbl>
    <w:p w:rsidR="00C773E5" w:rsidRPr="00301A92" w:rsidRDefault="00C773E5" w:rsidP="00C773E5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A9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p w:rsidR="00C773E5" w:rsidRPr="00301A92" w:rsidRDefault="00C113C3" w:rsidP="00C773E5">
      <w:pPr>
        <w:tabs>
          <w:tab w:val="left" w:pos="567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3"/>
      <w:bookmarkEnd w:id="8"/>
      <w:r w:rsidRPr="00301A92">
        <w:rPr>
          <w:rFonts w:ascii="Times New Roman" w:hAnsi="Times New Roman" w:cs="Times New Roman"/>
          <w:sz w:val="28"/>
          <w:szCs w:val="28"/>
        </w:rPr>
        <w:t>2.</w:t>
      </w:r>
      <w:r w:rsidR="008B4C8C" w:rsidRPr="00301A92">
        <w:rPr>
          <w:rFonts w:ascii="Times New Roman" w:hAnsi="Times New Roman" w:cs="Times New Roman"/>
          <w:sz w:val="28"/>
          <w:szCs w:val="28"/>
        </w:rPr>
        <w:t>31</w:t>
      </w:r>
      <w:r w:rsidR="00C773E5" w:rsidRPr="00301A92">
        <w:rPr>
          <w:rFonts w:ascii="Times New Roman" w:hAnsi="Times New Roman" w:cs="Times New Roman"/>
          <w:sz w:val="28"/>
          <w:szCs w:val="28"/>
        </w:rPr>
        <w:t>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9"/>
    <w:p w:rsidR="00C773E5" w:rsidRPr="00301A92" w:rsidRDefault="00C773E5" w:rsidP="00C773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3E5" w:rsidRPr="00301A92" w:rsidRDefault="004B5B92" w:rsidP="00C1275F">
      <w:pPr>
        <w:pStyle w:val="a4"/>
        <w:numPr>
          <w:ilvl w:val="0"/>
          <w:numId w:val="12"/>
        </w:numPr>
        <w:tabs>
          <w:tab w:val="left" w:pos="567"/>
          <w:tab w:val="left" w:pos="1418"/>
          <w:tab w:val="left" w:pos="1560"/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C1275F" w:rsidRPr="00301A92" w:rsidRDefault="00C1275F" w:rsidP="00C11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4"/>
    </w:p>
    <w:p w:rsidR="00C113C3" w:rsidRPr="00301A92" w:rsidRDefault="00C113C3" w:rsidP="00C11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административных процедур.</w:t>
      </w:r>
    </w:p>
    <w:bookmarkEnd w:id="10"/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приём заявления и прилагаемых к нему документов, передача курьером пакета документов из МФЦ в администрацию, или прием документов  секретарем в администрации;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2" w:anchor="sub_1015" w:history="1">
        <w:r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="008B4C8C"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2.6</w:t>
        </w:r>
      </w:hyperlink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услуги, передача документов в МФЦ;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передача результата оказания муниципальной услуги из администрации в МФЦ;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выдача результата оказания муниципальной услуги заявителю в МФЦ или в администрации.</w:t>
      </w:r>
    </w:p>
    <w:p w:rsidR="00C113C3" w:rsidRPr="00301A92" w:rsidRDefault="00C113C3" w:rsidP="00C11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A92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w:anchor="sub_90000" w:history="1">
        <w:r w:rsidRPr="00301A9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742F5A" w:rsidRPr="00301A92">
          <w:rPr>
            <w:rFonts w:ascii="Times New Roman" w:hAnsi="Times New Roman" w:cs="Times New Roman"/>
            <w:sz w:val="28"/>
            <w:szCs w:val="28"/>
          </w:rPr>
          <w:t>№</w:t>
        </w:r>
        <w:r w:rsidRPr="00301A92">
          <w:rPr>
            <w:rFonts w:ascii="Times New Roman" w:hAnsi="Times New Roman" w:cs="Times New Roman"/>
            <w:sz w:val="28"/>
            <w:szCs w:val="28"/>
          </w:rPr>
          <w:t> </w:t>
        </w:r>
        <w:r w:rsidR="00C1275F" w:rsidRPr="00301A92">
          <w:rPr>
            <w:rFonts w:ascii="Times New Roman" w:hAnsi="Times New Roman" w:cs="Times New Roman"/>
            <w:sz w:val="28"/>
            <w:szCs w:val="28"/>
          </w:rPr>
          <w:t>9</w:t>
        </w:r>
        <w:r w:rsidRPr="00301A92">
          <w:rPr>
            <w:rFonts w:ascii="Times New Roman" w:hAnsi="Times New Roman" w:cs="Times New Roman"/>
            <w:sz w:val="28"/>
            <w:szCs w:val="28"/>
          </w:rPr>
          <w:t xml:space="preserve"> к</w:t>
        </w:r>
      </w:hyperlink>
      <w:r w:rsidRPr="00301A92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Приём заявления и прилагаемых к нему документов, передача документов из МФЦ в администрацию, или прием документов секретарем в администрации.</w:t>
      </w:r>
    </w:p>
    <w:p w:rsidR="00C1275F" w:rsidRPr="00301A92" w:rsidRDefault="008B4C8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обращение в МФЦ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в администрацию 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заявителя с заявлением и 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приложенными к нему документами, предусмотренными настоящим Административным регламентом.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приёме заявления и прилагаемых к нему документов работник МФЦ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секретарь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личность заявителя, в том числе проверя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документ, удостоверяющий личность, проверя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полномочия заявителя, в том числе полномочия представителя действовать от его имени;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соответствие представленных документов установленным требованиям, удостоверяясь, что: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слича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 использованием системы электронной очереди расписку о приёме документов.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секретарем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возможности приостановления в предоставлении муниципальной услуги.</w:t>
      </w:r>
    </w:p>
    <w:p w:rsidR="00C1275F" w:rsidRPr="00301A92" w:rsidRDefault="008B4C8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Порядок передачи курьером пакета документов в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Передача документов из МФЦ в 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приёма-передачи документов из МФЦ в 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из </w:t>
      </w:r>
      <w:r w:rsidR="008B4C8C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 согласовывается с руководителем МФЦ.</w:t>
      </w:r>
    </w:p>
    <w:p w:rsidR="00C1275F" w:rsidRPr="00301A92" w:rsidRDefault="008B4C8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При передаче пакета документов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управления по жилищным вопросам, второй - подлежит возврату курьеру. Информация о получении документов заносится в электронную базу.</w:t>
      </w:r>
    </w:p>
    <w:p w:rsidR="00C1275F" w:rsidRPr="00301A92" w:rsidRDefault="008B4C8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Результатом административной процедуры является принятие от заявителя заявления и прилагаемых к нему документов и передача документов в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либо принятие документов в администрации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275F" w:rsidRPr="00301A92" w:rsidRDefault="008B4C8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Рассмотрение заявления и прилагаемых к нему документов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 предоставлении или приостановлении предоставления муниципальной услуги, передача документов в МФЦ:</w:t>
      </w:r>
      <w:proofErr w:type="gramEnd"/>
    </w:p>
    <w:p w:rsidR="00C1275F" w:rsidRPr="00301A92" w:rsidRDefault="008B4C8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принятие </w:t>
      </w:r>
      <w:r w:rsidR="0062761B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секретарем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 от курьера МФЦ</w:t>
      </w:r>
      <w:r w:rsidR="0062761B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непосредственно от заявителя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275F" w:rsidRPr="00301A92" w:rsidRDefault="0062761B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C1275F" w:rsidRPr="00301A92" w:rsidRDefault="0062761B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В случае непредставления заявителем по собственной инициативе документов, указанных в </w:t>
      </w:r>
      <w:hyperlink r:id="rId23" w:anchor="sub_1015" w:history="1">
        <w:r w:rsidR="00C1275F"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</w:t>
        </w:r>
        <w:r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2.6.</w:t>
        </w:r>
      </w:hyperlink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секретарем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 Динского района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275F" w:rsidRPr="00301A92" w:rsidRDefault="00724058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4" w:history="1">
        <w:r w:rsidR="00C1275F"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Межведомственный запрос</w:t>
        </w:r>
      </w:hyperlink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25" w:history="1">
        <w:r w:rsidR="00C1275F"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</w:t>
      </w:r>
      <w:r w:rsidR="0062761B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62761B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62761B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C1275F" w:rsidRPr="00301A92" w:rsidRDefault="0062761B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В случае наличия оснований для приостановления предоставления муниципальной услуги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секретарем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передается для выдачи в МФЦ.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указанием перечня недостающих документов.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C1275F" w:rsidRPr="00301A92" w:rsidRDefault="0062761B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 для предоставления муниципальной услуги </w:t>
      </w:r>
      <w:r w:rsidR="0062761B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20 рабочих дней со дня принятия в МФЦ </w:t>
      </w:r>
      <w:r w:rsidR="0062761B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в администрации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с прилагаемыми к нему документами, готовит проект постановления указанного в </w:t>
      </w:r>
      <w:hyperlink r:id="rId26" w:anchor="sub_1011" w:history="1">
        <w:r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  <w:r w:rsidR="0062761B"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</w:t>
        </w:r>
        <w:r w:rsidR="0062761B"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2.3.</w:t>
        </w:r>
      </w:hyperlink>
      <w:r w:rsidR="0062761B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 и передаёт его на согласование</w:t>
      </w:r>
      <w:r w:rsidR="0062761B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подпись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275F" w:rsidRPr="00301A92" w:rsidRDefault="0062761B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Результатом административной процедуры является издание постановления администрации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об отказе гражданину в признании малоимущим в целях принятия на учёт в качестве нуждающихся в жилых помещениях.</w:t>
      </w:r>
    </w:p>
    <w:p w:rsidR="00C1275F" w:rsidRPr="00301A92" w:rsidRDefault="0062761B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Передача результата оказания муниципальной услуги, указанного в </w:t>
      </w:r>
      <w:hyperlink r:id="rId27" w:anchor="sub_1011" w:history="1">
        <w:r w:rsidR="00C1275F"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</w:t>
        </w:r>
        <w:r w:rsidRPr="00301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2.3</w:t>
        </w:r>
      </w:hyperlink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из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МФЦ.</w:t>
      </w:r>
    </w:p>
    <w:p w:rsidR="00C1275F" w:rsidRPr="00301A92" w:rsidRDefault="0062761B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передачи результата оказания муниципальной услуги </w:t>
      </w:r>
      <w:r w:rsidR="00760780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администрации в МФЦ 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издание муниципального правового акта.</w:t>
      </w:r>
    </w:p>
    <w:p w:rsidR="00C1275F" w:rsidRPr="00301A92" w:rsidRDefault="00AF4961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C1275F" w:rsidRPr="00301A92" w:rsidRDefault="00AF4961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Результатом административной процедуры является передача результата оказания муниципальной услуги из управления по жилищным вопросам в МФЦ.</w:t>
      </w:r>
    </w:p>
    <w:p w:rsidR="00C1275F" w:rsidRPr="00301A92" w:rsidRDefault="00AF4961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Выдача результата оказания муниципальной услуги заявителю в МФЦ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администрации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275F" w:rsidRPr="00301A92" w:rsidRDefault="00AF4961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МФЦ.</w:t>
      </w:r>
    </w:p>
    <w:p w:rsidR="00C1275F" w:rsidRPr="00301A92" w:rsidRDefault="00AF4961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Для получения результата предоставления муниципальной услуги 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заявитель либо представитель заявителя по доверенности прибывает в МФЦ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администрацию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 с документом, удостоверяющим личность.</w:t>
      </w:r>
    </w:p>
    <w:p w:rsidR="00C1275F" w:rsidRPr="00301A92" w:rsidRDefault="00AF4961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При выдаче результата оказания муниципальной услуги работник МФЦ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секретарь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</w:t>
      </w:r>
      <w:r w:rsidR="00AF4961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личность заявителя, проверя</w:t>
      </w:r>
      <w:r w:rsidR="00AF4961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наличие расписки (в случае утери заявителем расписки проверя</w:t>
      </w:r>
      <w:r w:rsidR="00AF4961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наличие расписки в архиве МФЦ, изготавлива</w:t>
      </w:r>
      <w:r w:rsidR="00AF4961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1 копию, либо распечатыва</w:t>
      </w:r>
      <w:r w:rsidR="00AF4961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 использованием программного электронного комплекса, на обратной стороне которой делает надпись "оригинал расписки утерян", ставит дату и подпись);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</w:t>
      </w:r>
      <w:r w:rsidR="00AF4961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 содержанием результата оказания муниципальной услуги и выда</w:t>
      </w:r>
      <w:r w:rsidR="00AF4961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его.</w:t>
      </w:r>
    </w:p>
    <w:p w:rsidR="00C1275F" w:rsidRPr="00301A92" w:rsidRDefault="00C1275F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МФЦ.</w:t>
      </w:r>
    </w:p>
    <w:p w:rsidR="00C1275F" w:rsidRPr="00301A92" w:rsidRDefault="00AF4961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Результатом административной процедуры является получение заявителем постановления </w:t>
      </w:r>
      <w:proofErr w:type="gramStart"/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="00C1275F" w:rsidRPr="0030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об отказе гражданину в признании малоимущим в целях принятия на учёт в качестве нуждающихся в жилых помещениях.</w:t>
      </w:r>
    </w:p>
    <w:p w:rsidR="00C773E5" w:rsidRPr="00301A92" w:rsidRDefault="00C773E5" w:rsidP="00C773E5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B92" w:rsidRPr="00301A92" w:rsidRDefault="004B5B92" w:rsidP="004B5B92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4. Формы </w:t>
      </w:r>
      <w:proofErr w:type="gramStart"/>
      <w:r w:rsidRPr="00301A9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B5B92" w:rsidRPr="00301A92" w:rsidRDefault="004B5B92" w:rsidP="004B5B92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B92" w:rsidRPr="00301A92" w:rsidRDefault="004B5B92" w:rsidP="004B5B92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301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4B5B92" w:rsidRPr="00301A92" w:rsidRDefault="004B5B92" w:rsidP="004B5B92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Проведение текущего контроля должно осуществляться не реже одного раза в год.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B5B92" w:rsidRPr="00301A92" w:rsidRDefault="004B5B92" w:rsidP="004B5B92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961" w:rsidRPr="00301A92" w:rsidRDefault="00AF4961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B92" w:rsidRPr="00301A92" w:rsidRDefault="004B5B92" w:rsidP="004B5B92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4B5B92" w:rsidRPr="00301A92" w:rsidRDefault="004B5B92" w:rsidP="004B5B92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B92" w:rsidRPr="00301A92" w:rsidRDefault="004B5B92" w:rsidP="004B5B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по общим и правовым вопросам администрации  по адресу: Краснодарский край, Динской район, ст. Новотитаровская, ул. </w:t>
      </w:r>
      <w:proofErr w:type="gramStart"/>
      <w:r w:rsidRPr="00301A92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301A92">
        <w:rPr>
          <w:rFonts w:ascii="Times New Roman" w:eastAsia="Calibri" w:hAnsi="Times New Roman" w:cs="Times New Roman"/>
          <w:sz w:val="28"/>
          <w:szCs w:val="28"/>
        </w:rPr>
        <w:t>, 63, тел. - (886162) 44-3-80;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Заместителю главы Новотитаровского сельского поселения по адресу: Краснодарский край, Динской район, ст. Новотитаровская, ул. </w:t>
      </w:r>
      <w:proofErr w:type="gramStart"/>
      <w:r w:rsidRPr="00301A92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301A92">
        <w:rPr>
          <w:rFonts w:ascii="Times New Roman" w:eastAsia="Calibri" w:hAnsi="Times New Roman" w:cs="Times New Roman"/>
          <w:sz w:val="28"/>
          <w:szCs w:val="28"/>
        </w:rPr>
        <w:t>, 63,                тел. - (886162) 43-6-91;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Главе Новотитаровского сельского поселения Динского района по адресу: </w:t>
      </w:r>
      <w:proofErr w:type="gramStart"/>
      <w:r w:rsidRPr="00301A92">
        <w:rPr>
          <w:rFonts w:ascii="Times New Roman" w:eastAsia="Calibri" w:hAnsi="Times New Roman" w:cs="Times New Roman"/>
          <w:sz w:val="28"/>
          <w:szCs w:val="28"/>
        </w:rPr>
        <w:t>Краснодарский край, Динской район, ст. Новотитаровская, ул. Советская, 63, тел. - (886162) 43-6-91;</w:t>
      </w:r>
      <w:proofErr w:type="gramEnd"/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жалобы (обращения) в администрацию Новотитаровского сельского поселения, поступившей лично от заявителя (уполномоченного лица) или направленной в виде почтового отправления.</w:t>
      </w:r>
    </w:p>
    <w:p w:rsidR="004B5B92" w:rsidRPr="00301A92" w:rsidRDefault="004B5B92" w:rsidP="004B5B92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1A92">
        <w:rPr>
          <w:rFonts w:ascii="Times New Roman" w:eastAsia="Calibri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незаконно возложена какая-либо обязанность.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4B5B92" w:rsidRPr="00301A92" w:rsidRDefault="004B5B92" w:rsidP="004B5B92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4B5B92" w:rsidRPr="00301A92" w:rsidRDefault="004B5B92" w:rsidP="004B5B92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lastRenderedPageBreak/>
        <w:t>Письменный ответ, содержащий результаты рассмотрения жалобы, направляется заявителю.</w:t>
      </w:r>
    </w:p>
    <w:p w:rsidR="004B5B92" w:rsidRPr="00301A92" w:rsidRDefault="004B5B92" w:rsidP="004B5B92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1A92">
        <w:rPr>
          <w:rFonts w:ascii="Times New Roman" w:eastAsia="Calibri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961" w:rsidRPr="00301A92" w:rsidRDefault="00AF4961" w:rsidP="004B5B9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961" w:rsidRPr="00301A92" w:rsidRDefault="00AF4961" w:rsidP="004B5B9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B92" w:rsidRPr="00301A92" w:rsidRDefault="004B5B92" w:rsidP="004B5B9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  </w:t>
      </w:r>
    </w:p>
    <w:p w:rsidR="004B5B92" w:rsidRPr="00301A92" w:rsidRDefault="00846CB5" w:rsidP="004B5B9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2">
        <w:rPr>
          <w:rFonts w:ascii="Times New Roman" w:eastAsia="Calibri" w:hAnsi="Times New Roman" w:cs="Times New Roman"/>
          <w:sz w:val="28"/>
          <w:szCs w:val="28"/>
        </w:rPr>
        <w:t>п</w:t>
      </w:r>
      <w:r w:rsidR="004B5B92" w:rsidRPr="00301A92">
        <w:rPr>
          <w:rFonts w:ascii="Times New Roman" w:eastAsia="Calibri" w:hAnsi="Times New Roman" w:cs="Times New Roman"/>
          <w:sz w:val="28"/>
          <w:szCs w:val="28"/>
        </w:rPr>
        <w:t>о общим и правовым вопросам                                                   О.Н. Омельченко</w:t>
      </w:r>
    </w:p>
    <w:p w:rsidR="00461E78" w:rsidRPr="00301A92" w:rsidRDefault="00461E78" w:rsidP="004B5B92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ind w:left="567"/>
        <w:jc w:val="center"/>
      </w:pPr>
    </w:p>
    <w:sectPr w:rsidR="00461E78" w:rsidRPr="00301A92" w:rsidSect="00011DDB">
      <w:headerReference w:type="default" r:id="rId28"/>
      <w:pgSz w:w="11906" w:h="16838"/>
      <w:pgMar w:top="1134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58" w:rsidRDefault="00724058" w:rsidP="00EA6D5D">
      <w:pPr>
        <w:spacing w:after="0" w:line="240" w:lineRule="auto"/>
      </w:pPr>
      <w:r>
        <w:separator/>
      </w:r>
    </w:p>
  </w:endnote>
  <w:endnote w:type="continuationSeparator" w:id="0">
    <w:p w:rsidR="00724058" w:rsidRDefault="00724058" w:rsidP="00E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58" w:rsidRDefault="00724058" w:rsidP="00EA6D5D">
      <w:pPr>
        <w:spacing w:after="0" w:line="240" w:lineRule="auto"/>
      </w:pPr>
      <w:r>
        <w:separator/>
      </w:r>
    </w:p>
  </w:footnote>
  <w:footnote w:type="continuationSeparator" w:id="0">
    <w:p w:rsidR="00724058" w:rsidRDefault="00724058" w:rsidP="00EA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054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6D5D" w:rsidRPr="00EA6D5D" w:rsidRDefault="00EA6D5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6D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6D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6D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9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6D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6D5D" w:rsidRDefault="00EA6D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9CC"/>
    <w:multiLevelType w:val="multilevel"/>
    <w:tmpl w:val="6556ED0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none"/>
      <w:lvlText w:val="3.2.1."/>
      <w:lvlJc w:val="left"/>
      <w:pPr>
        <w:tabs>
          <w:tab w:val="num" w:pos="360"/>
        </w:tabs>
        <w:ind w:left="0" w:firstLine="0"/>
      </w:pPr>
    </w:lvl>
    <w:lvl w:ilvl="2">
      <w:numFmt w:val="none"/>
      <w:lvlText w:val="3.2.1"/>
      <w:lvlJc w:val="left"/>
      <w:pPr>
        <w:tabs>
          <w:tab w:val="num" w:pos="360"/>
        </w:tabs>
        <w:ind w:left="0" w:firstLine="0"/>
      </w:p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15B7"/>
    <w:multiLevelType w:val="hybridMultilevel"/>
    <w:tmpl w:val="943EA034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6A4681"/>
    <w:multiLevelType w:val="hybridMultilevel"/>
    <w:tmpl w:val="E7C63D98"/>
    <w:lvl w:ilvl="0" w:tplc="1BD065B0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C4B3F"/>
    <w:multiLevelType w:val="hybridMultilevel"/>
    <w:tmpl w:val="A29CB5A2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2229"/>
    <w:multiLevelType w:val="hybridMultilevel"/>
    <w:tmpl w:val="787CC40E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59142AD"/>
    <w:multiLevelType w:val="multilevel"/>
    <w:tmpl w:val="547C717C"/>
    <w:lvl w:ilvl="0">
      <w:start w:val="2"/>
      <w:numFmt w:val="decimal"/>
      <w:lvlText w:val="%1."/>
      <w:lvlJc w:val="left"/>
      <w:pPr>
        <w:ind w:left="810" w:hanging="810"/>
      </w:pPr>
    </w:lvl>
    <w:lvl w:ilvl="1">
      <w:start w:val="12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1236" w:hanging="81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2434AF2"/>
    <w:multiLevelType w:val="hybridMultilevel"/>
    <w:tmpl w:val="C0306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1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E5"/>
    <w:rsid w:val="00011DDB"/>
    <w:rsid w:val="000151E5"/>
    <w:rsid w:val="00016281"/>
    <w:rsid w:val="000D7740"/>
    <w:rsid w:val="001144DE"/>
    <w:rsid w:val="001202D0"/>
    <w:rsid w:val="001B6874"/>
    <w:rsid w:val="001D1F15"/>
    <w:rsid w:val="001D7BDC"/>
    <w:rsid w:val="001E5202"/>
    <w:rsid w:val="00260952"/>
    <w:rsid w:val="002743F6"/>
    <w:rsid w:val="00276E9C"/>
    <w:rsid w:val="002A6CD7"/>
    <w:rsid w:val="002E4C58"/>
    <w:rsid w:val="002F5BAB"/>
    <w:rsid w:val="00301A92"/>
    <w:rsid w:val="00326308"/>
    <w:rsid w:val="003A66EF"/>
    <w:rsid w:val="003E37DB"/>
    <w:rsid w:val="004157E5"/>
    <w:rsid w:val="00431451"/>
    <w:rsid w:val="00436606"/>
    <w:rsid w:val="00443B8A"/>
    <w:rsid w:val="00461E78"/>
    <w:rsid w:val="004B5B92"/>
    <w:rsid w:val="004C1406"/>
    <w:rsid w:val="00526CE9"/>
    <w:rsid w:val="005B1D1F"/>
    <w:rsid w:val="005B3DD7"/>
    <w:rsid w:val="005B4A4B"/>
    <w:rsid w:val="005B5014"/>
    <w:rsid w:val="005D32F1"/>
    <w:rsid w:val="005F0971"/>
    <w:rsid w:val="00611FE8"/>
    <w:rsid w:val="0062761B"/>
    <w:rsid w:val="00635766"/>
    <w:rsid w:val="00645623"/>
    <w:rsid w:val="0065356F"/>
    <w:rsid w:val="006876F5"/>
    <w:rsid w:val="006A65A5"/>
    <w:rsid w:val="006B0368"/>
    <w:rsid w:val="006F3637"/>
    <w:rsid w:val="0071114D"/>
    <w:rsid w:val="00722D66"/>
    <w:rsid w:val="00724058"/>
    <w:rsid w:val="00742F5A"/>
    <w:rsid w:val="007452FC"/>
    <w:rsid w:val="00760780"/>
    <w:rsid w:val="007C07CD"/>
    <w:rsid w:val="00846CB5"/>
    <w:rsid w:val="00885358"/>
    <w:rsid w:val="008A2A35"/>
    <w:rsid w:val="008B4C8C"/>
    <w:rsid w:val="009029D9"/>
    <w:rsid w:val="0090395B"/>
    <w:rsid w:val="009570FC"/>
    <w:rsid w:val="0096423E"/>
    <w:rsid w:val="009B2D5A"/>
    <w:rsid w:val="009B5DF8"/>
    <w:rsid w:val="00A2277B"/>
    <w:rsid w:val="00A55FC4"/>
    <w:rsid w:val="00AC0E6C"/>
    <w:rsid w:val="00AE4641"/>
    <w:rsid w:val="00AE6216"/>
    <w:rsid w:val="00AF4961"/>
    <w:rsid w:val="00B44097"/>
    <w:rsid w:val="00B4647F"/>
    <w:rsid w:val="00B72FB4"/>
    <w:rsid w:val="00B83B70"/>
    <w:rsid w:val="00B83F8C"/>
    <w:rsid w:val="00B847B2"/>
    <w:rsid w:val="00BC3D56"/>
    <w:rsid w:val="00BF02CA"/>
    <w:rsid w:val="00C113C3"/>
    <w:rsid w:val="00C11A79"/>
    <w:rsid w:val="00C1275F"/>
    <w:rsid w:val="00C773E5"/>
    <w:rsid w:val="00C90AE3"/>
    <w:rsid w:val="00CB0D7F"/>
    <w:rsid w:val="00CC770D"/>
    <w:rsid w:val="00D23692"/>
    <w:rsid w:val="00D535C7"/>
    <w:rsid w:val="00DB5359"/>
    <w:rsid w:val="00E2292C"/>
    <w:rsid w:val="00E4459B"/>
    <w:rsid w:val="00E67DE6"/>
    <w:rsid w:val="00EA6D5D"/>
    <w:rsid w:val="00EC4FAA"/>
    <w:rsid w:val="00F5785C"/>
    <w:rsid w:val="00FA3BBD"/>
    <w:rsid w:val="00F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3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3E5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16281"/>
    <w:rPr>
      <w:color w:val="106BBE"/>
    </w:rPr>
  </w:style>
  <w:style w:type="paragraph" w:styleId="a6">
    <w:name w:val="header"/>
    <w:basedOn w:val="a"/>
    <w:link w:val="a7"/>
    <w:uiPriority w:val="99"/>
    <w:unhideWhenUsed/>
    <w:rsid w:val="00EA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D5D"/>
  </w:style>
  <w:style w:type="paragraph" w:styleId="a8">
    <w:name w:val="footer"/>
    <w:basedOn w:val="a"/>
    <w:link w:val="a9"/>
    <w:uiPriority w:val="99"/>
    <w:unhideWhenUsed/>
    <w:rsid w:val="00EA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D5D"/>
  </w:style>
  <w:style w:type="paragraph" w:styleId="aa">
    <w:name w:val="Balloon Text"/>
    <w:basedOn w:val="a"/>
    <w:link w:val="ab"/>
    <w:uiPriority w:val="99"/>
    <w:semiHidden/>
    <w:unhideWhenUsed/>
    <w:rsid w:val="00D5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3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3E5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16281"/>
    <w:rPr>
      <w:color w:val="106BBE"/>
    </w:rPr>
  </w:style>
  <w:style w:type="paragraph" w:styleId="a6">
    <w:name w:val="header"/>
    <w:basedOn w:val="a"/>
    <w:link w:val="a7"/>
    <w:uiPriority w:val="99"/>
    <w:unhideWhenUsed/>
    <w:rsid w:val="00EA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D5D"/>
  </w:style>
  <w:style w:type="paragraph" w:styleId="a8">
    <w:name w:val="footer"/>
    <w:basedOn w:val="a"/>
    <w:link w:val="a9"/>
    <w:uiPriority w:val="99"/>
    <w:unhideWhenUsed/>
    <w:rsid w:val="00EA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D5D"/>
  </w:style>
  <w:style w:type="paragraph" w:styleId="aa">
    <w:name w:val="Balloon Text"/>
    <w:basedOn w:val="a"/>
    <w:link w:val="ab"/>
    <w:uiPriority w:val="99"/>
    <w:semiHidden/>
    <w:unhideWhenUsed/>
    <w:rsid w:val="00D5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36865900.1000" TargetMode="External"/><Relationship Id="rId26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15.70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23840164.0" TargetMode="External"/><Relationship Id="rId25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1890.0" TargetMode="External"/><Relationship Id="rId20" Type="http://schemas.openxmlformats.org/officeDocument/2006/relationships/hyperlink" Target="garantF1://12081560.10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77515.7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655.0" TargetMode="External"/><Relationship Id="rId2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8" Type="http://schemas.openxmlformats.org/officeDocument/2006/relationships/header" Target="header1.xml"/><Relationship Id="rId10" Type="http://schemas.openxmlformats.org/officeDocument/2006/relationships/hyperlink" Target="mailto:novotitarovskaysp@rambler.ru" TargetMode="External"/><Relationship Id="rId19" Type="http://schemas.openxmlformats.org/officeDocument/2006/relationships/hyperlink" Target="garantF1://3684032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8933;fld=134;dst=100021" TargetMode="External"/><Relationship Id="rId14" Type="http://schemas.openxmlformats.org/officeDocument/2006/relationships/hyperlink" Target="garantF1://12085976.0" TargetMode="External"/><Relationship Id="rId2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21</cp:revision>
  <cp:lastPrinted>2013-04-20T07:20:00Z</cp:lastPrinted>
  <dcterms:created xsi:type="dcterms:W3CDTF">2013-01-23T13:38:00Z</dcterms:created>
  <dcterms:modified xsi:type="dcterms:W3CDTF">2014-04-29T11:21:00Z</dcterms:modified>
</cp:coreProperties>
</file>