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A9BFA7" wp14:editId="052A4AB4">
            <wp:simplePos x="0" y="0"/>
            <wp:positionH relativeFrom="column">
              <wp:posOffset>2752725</wp:posOffset>
            </wp:positionH>
            <wp:positionV relativeFrom="paragraph">
              <wp:posOffset>156210</wp:posOffset>
            </wp:positionV>
            <wp:extent cx="438150" cy="523875"/>
            <wp:effectExtent l="0" t="0" r="0" b="952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1" w:rsidRPr="00EF44B1" w:rsidRDefault="00BB02F1" w:rsidP="00BB02F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BB02F1" w:rsidRPr="000C452C" w:rsidRDefault="00BB02F1" w:rsidP="00BB02F1">
      <w:pPr>
        <w:shd w:val="clear" w:color="auto" w:fill="FFFFFF" w:themeFill="background1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BB02F1" w:rsidRPr="000C452C" w:rsidRDefault="00BB02F1" w:rsidP="00BB02F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BB02F1" w:rsidRPr="000C452C" w:rsidRDefault="00BC47AB" w:rsidP="00BB02F1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от</w:t>
      </w:r>
      <w:r w:rsidR="00BB02F1"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21.03.2018</w:t>
      </w:r>
      <w:r w:rsidR="00BB02F1"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</w:t>
      </w:r>
      <w:r w:rsidR="00BB02F1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</w:t>
      </w:r>
      <w:r w:rsidR="00BB02F1"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</w:t>
      </w:r>
      <w:r w:rsidR="00BB02F1"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</w:t>
      </w:r>
      <w:r w:rsidR="00BB02F1"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207-51/03</w:t>
      </w: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Новотитаровского сельского поселения Динского района от 11.12.2017 № 192-45/03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района»</w:t>
      </w: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B02F1" w:rsidRDefault="00437B5E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>Законом от 24.06.1998 №89-ФЗ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</w:rPr>
        <w:t>, з</w:t>
      </w:r>
      <w:r w:rsidRPr="00A16D50">
        <w:rPr>
          <w:rFonts w:ascii="Times New Roman" w:eastAsia="Times New Roman" w:hAnsi="Times New Roman" w:cs="Times New Roman"/>
          <w:sz w:val="28"/>
        </w:rPr>
        <w:t>акон</w:t>
      </w:r>
      <w:r>
        <w:rPr>
          <w:rFonts w:ascii="Times New Roman" w:eastAsia="Times New Roman" w:hAnsi="Times New Roman" w:cs="Times New Roman"/>
          <w:sz w:val="28"/>
        </w:rPr>
        <w:t>ом Краснодарского края</w:t>
      </w:r>
      <w:r>
        <w:rPr>
          <w:rFonts w:ascii="Times New Roman" w:eastAsia="Times New Roman" w:hAnsi="Times New Roman" w:cs="Times New Roman"/>
          <w:sz w:val="28"/>
        </w:rPr>
        <w:br/>
        <w:t>от 23.04.</w:t>
      </w:r>
      <w:r w:rsidRPr="00A16D50">
        <w:rPr>
          <w:rFonts w:ascii="Times New Roman" w:eastAsia="Times New Roman" w:hAnsi="Times New Roman" w:cs="Times New Roman"/>
          <w:sz w:val="28"/>
        </w:rPr>
        <w:t xml:space="preserve">2013 г.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16D50">
        <w:rPr>
          <w:rFonts w:ascii="Times New Roman" w:eastAsia="Times New Roman" w:hAnsi="Times New Roman" w:cs="Times New Roman"/>
          <w:sz w:val="28"/>
        </w:rPr>
        <w:t xml:space="preserve"> 2695-КЗ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A16D50">
        <w:rPr>
          <w:rFonts w:ascii="Times New Roman" w:eastAsia="Times New Roman" w:hAnsi="Times New Roman" w:cs="Times New Roman"/>
          <w:sz w:val="28"/>
        </w:rPr>
        <w:t xml:space="preserve">Об охране зеленых </w:t>
      </w:r>
      <w:r>
        <w:rPr>
          <w:rFonts w:ascii="Times New Roman" w:eastAsia="Times New Roman" w:hAnsi="Times New Roman" w:cs="Times New Roman"/>
          <w:sz w:val="28"/>
        </w:rPr>
        <w:t xml:space="preserve">насаждений в Краснодарском крае» 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</w:t>
      </w:r>
      <w:r w:rsidR="00BC47AB">
        <w:rPr>
          <w:rFonts w:ascii="Times New Roman" w:eastAsia="Times New Roman" w:hAnsi="Times New Roman" w:cs="Times New Roman"/>
          <w:sz w:val="28"/>
        </w:rPr>
        <w:t>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р е ш и л:</w:t>
      </w:r>
    </w:p>
    <w:p w:rsidR="00BB02F1" w:rsidRDefault="00BB02F1" w:rsidP="00BB02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37B5E" w:rsidRPr="00B1509D">
        <w:rPr>
          <w:rFonts w:ascii="Times New Roman" w:eastAsia="Times New Roman" w:hAnsi="Times New Roman" w:cs="Times New Roman"/>
          <w:sz w:val="28"/>
        </w:rPr>
        <w:t>В</w:t>
      </w:r>
      <w:r w:rsidR="00437B5E" w:rsidRPr="00B1509D">
        <w:rPr>
          <w:rFonts w:ascii="Times New Roman" w:hAnsi="Times New Roman"/>
          <w:sz w:val="28"/>
        </w:rPr>
        <w:t>нести в решение Совета Новотитаровского сельского поселения Динского района от 11.12.2017 № 192-45/03 «</w:t>
      </w:r>
      <w:r w:rsidR="00437B5E" w:rsidRPr="00B1509D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437B5E" w:rsidRPr="00B1509D">
        <w:rPr>
          <w:rFonts w:ascii="Times New Roman" w:hAnsi="Times New Roman"/>
          <w:sz w:val="28"/>
        </w:rPr>
        <w:t xml:space="preserve">Новотитаровского </w:t>
      </w:r>
      <w:r w:rsidR="00437B5E" w:rsidRPr="00B1509D">
        <w:rPr>
          <w:rFonts w:ascii="Times New Roman" w:hAnsi="Times New Roman"/>
          <w:sz w:val="28"/>
          <w:szCs w:val="28"/>
        </w:rPr>
        <w:t>сельского поселения Динского района» следующие изменения</w:t>
      </w:r>
      <w:r w:rsidR="00B1509D" w:rsidRPr="00B1509D">
        <w:rPr>
          <w:rFonts w:ascii="Times New Roman" w:hAnsi="Times New Roman"/>
          <w:sz w:val="28"/>
          <w:szCs w:val="28"/>
        </w:rPr>
        <w:t>:</w:t>
      </w:r>
    </w:p>
    <w:p w:rsidR="008F5661" w:rsidRPr="00D37E4C" w:rsidRDefault="008F5661" w:rsidP="008F566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4.3.4.2. подраздела 4.3.4. в следующей редакции:</w:t>
      </w:r>
    </w:p>
    <w:p w:rsidR="00DC68E7" w:rsidRPr="00D37E4C" w:rsidRDefault="00DC68E7" w:rsidP="00DC68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«4.3.4.2. Складировать и хранить строительные материалы, </w:t>
      </w:r>
      <w:r w:rsidR="00F959F2"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инертные материалы, </w:t>
      </w:r>
      <w:r w:rsidRPr="00D37E4C">
        <w:rPr>
          <w:rFonts w:ascii="Times New Roman" w:hAnsi="Times New Roman" w:cs="Times New Roman"/>
          <w:color w:val="auto"/>
          <w:sz w:val="28"/>
          <w:szCs w:val="28"/>
        </w:rPr>
        <w:t>грунт, оборудование.»</w:t>
      </w:r>
    </w:p>
    <w:p w:rsidR="007120B9" w:rsidRPr="00D37E4C" w:rsidRDefault="00351AD5" w:rsidP="007120B9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ED7BF1" w:rsidRPr="00D37E4C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4942F6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7120B9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10.2.1. раздела 10.2. в следующей редакции:</w:t>
      </w:r>
    </w:p>
    <w:p w:rsidR="007120B9" w:rsidRPr="00D37E4C" w:rsidRDefault="007120B9" w:rsidP="007120B9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«10.2.1.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законодательством.</w:t>
      </w:r>
      <w:r w:rsidR="00C556AA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942F6" w:rsidRPr="00D37E4C" w:rsidRDefault="00351AD5" w:rsidP="00BB02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lastRenderedPageBreak/>
        <w:t>3</w:t>
      </w:r>
      <w:r w:rsidR="007120B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) 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</w:rPr>
        <w:t>под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>пунктах 2.1.17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и 2.1.20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подраздела </w:t>
      </w:r>
      <w:proofErr w:type="gramStart"/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>2.1.</w:t>
      </w:r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</w:rPr>
        <w:t>в под</w:t>
      </w:r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пункте 10.3.3. подраздела </w:t>
      </w:r>
      <w:r w:rsidR="0075097E" w:rsidRPr="00D37E4C">
        <w:rPr>
          <w:rFonts w:ascii="Times New Roman" w:eastAsia="Times New Roman" w:hAnsi="Times New Roman" w:cs="Times New Roman"/>
          <w:color w:val="auto"/>
          <w:sz w:val="28"/>
        </w:rPr>
        <w:t>10.3.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заменить слово «ТБО» на «ТКО». </w:t>
      </w:r>
    </w:p>
    <w:p w:rsidR="006877C6" w:rsidRPr="00D37E4C" w:rsidRDefault="00351AD5" w:rsidP="006877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ED7BF1" w:rsidRPr="00D37E4C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подпункты 10.2.10. раздела 10.2. в следующей редакции:</w:t>
      </w:r>
    </w:p>
    <w:p w:rsidR="00B116FF" w:rsidRPr="00D37E4C" w:rsidRDefault="00A02456" w:rsidP="00B116F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10.2.10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16FF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Физическим, юридическим лицам, индивидуальным предпринимателям осуществлять обращение с отходами производства и потребления жилых домов, организаций торговли и общественного питания, культуры, детских и лечебных заведений в соответствии с требованиями действующего законодательства.</w:t>
      </w:r>
    </w:p>
    <w:p w:rsidR="006877C6" w:rsidRPr="00D37E4C" w:rsidRDefault="006877C6" w:rsidP="006877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10.2.11. Складирование отходов, образовавшихся во время ремонта, осуществлять в специально отведенные для этого места уведомив при этом регионального</w:t>
      </w:r>
      <w:r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 оператора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36430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17186" w:rsidRPr="00D37E4C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10.2.14.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10.2. в следующей редакции:</w:t>
      </w:r>
    </w:p>
    <w:p w:rsidR="00A02456" w:rsidRPr="00301274" w:rsidRDefault="00E17186" w:rsidP="00E171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«10.2.14. 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производитель отходов, осуществляю</w:t>
      </w:r>
      <w:r w:rsidR="00A0245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 не заключил договор на </w:t>
      </w:r>
      <w:r w:rsidR="00A02456" w:rsidRPr="00301274">
        <w:rPr>
          <w:rFonts w:ascii="Times New Roman" w:hAnsi="Times New Roman" w:cs="Times New Roman"/>
          <w:color w:val="auto"/>
          <w:sz w:val="28"/>
          <w:szCs w:val="28"/>
        </w:rPr>
        <w:t>оказание услуг по обращению с твердыми коммунальными отходами и иными отходами</w:t>
      </w:r>
      <w:r w:rsidR="00A0245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обязанности заключению договора с региональным оператором по обращению с ТКО следует возлагать на собственника вышеперечисленных объектов недвижимости, ответственного за уборку территорий.</w:t>
      </w:r>
      <w:r w:rsidR="00D3643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17186" w:rsidRPr="00301274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3643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7469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F7469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10.2.20.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10.2. в следующей редакции:</w:t>
      </w:r>
    </w:p>
    <w:p w:rsidR="00F74690" w:rsidRPr="00301274" w:rsidRDefault="00F74690" w:rsidP="006234B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«10.2.20. Вывоз отходов следует осуществлять организациям, имеющим лицензию, в соответствии с требованиями законодательства Российской Федерации.»</w:t>
      </w:r>
    </w:p>
    <w:p w:rsidR="00E17186" w:rsidRPr="00FF310E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3382C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E3382C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10.7.</w:t>
      </w:r>
      <w:r w:rsidR="00E53F14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3382C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10.7. в следующей редакции:</w:t>
      </w:r>
    </w:p>
    <w:p w:rsidR="00E53F14" w:rsidRPr="00FF310E" w:rsidRDefault="00E3382C" w:rsidP="00E53F14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F14" w:rsidRPr="00FF310E">
        <w:rPr>
          <w:rFonts w:ascii="Times New Roman" w:hAnsi="Times New Roman" w:cs="Times New Roman"/>
          <w:color w:val="auto"/>
          <w:sz w:val="28"/>
          <w:szCs w:val="28"/>
        </w:rPr>
        <w:t>10.7.2.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вправе:</w:t>
      </w:r>
    </w:p>
    <w:p w:rsidR="00E53F14" w:rsidRPr="00FF310E" w:rsidRDefault="00E53F14" w:rsidP="00E53F14">
      <w:pPr>
        <w:pStyle w:val="aa"/>
        <w:numPr>
          <w:ilvl w:val="3"/>
          <w:numId w:val="46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Силами своих коллективов или по договору со специализированной организацией производить уборку закрепленных территориях, а также на прилегающих к ним участках.</w:t>
      </w:r>
    </w:p>
    <w:p w:rsidR="00E53F14" w:rsidRPr="00FF310E" w:rsidRDefault="00E53F14" w:rsidP="00E53F14">
      <w:pPr>
        <w:pStyle w:val="aa"/>
        <w:numPr>
          <w:ilvl w:val="3"/>
          <w:numId w:val="47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Производить чистку, а в необходимых случаях покраску заборов, фасадов, цоколей, мойку окон, дверей.</w:t>
      </w:r>
    </w:p>
    <w:p w:rsidR="00E3382C" w:rsidRPr="00FF310E" w:rsidRDefault="00E53F14" w:rsidP="00F37198">
      <w:pPr>
        <w:pStyle w:val="aa"/>
        <w:numPr>
          <w:ilvl w:val="3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Уничтожать сорную и карантинную растительность на закрепленных территориях, а также на прилегающих к ним участках.</w:t>
      </w:r>
      <w:r w:rsidR="00E3382C" w:rsidRPr="00FF310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56B48" w:rsidRPr="00301274" w:rsidRDefault="00351AD5" w:rsidP="00356B4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133A9" w:rsidRPr="006134B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134B3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6134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10.10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.6.</w:t>
      </w:r>
      <w:r w:rsidR="00BC47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C47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10.10.11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10.7. в следующей редакции:</w:t>
      </w:r>
    </w:p>
    <w:p w:rsidR="00BD2514" w:rsidRPr="00356B48" w:rsidRDefault="00C02330" w:rsidP="00BD2514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07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D2514"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10.10.6. </w:t>
      </w:r>
      <w:r w:rsidR="00BD2514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</w:t>
      </w:r>
      <w:r w:rsidR="00BD2514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производить только по оформленного в установленном порядке порубочного билета. </w:t>
      </w:r>
    </w:p>
    <w:p w:rsidR="005C0B31" w:rsidRPr="00356B48" w:rsidRDefault="00C02330" w:rsidP="00C0233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10.10.7. </w:t>
      </w:r>
      <w:r w:rsidR="00F133A9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коммуникаций брать компенсационную стоимость зеленых насаждений в соответствии с действующим законодательством.</w:t>
      </w:r>
    </w:p>
    <w:p w:rsidR="00F82CC6" w:rsidRPr="00356B48" w:rsidRDefault="005C0B31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10.10.8.</w:t>
      </w:r>
      <w:r w:rsidR="00F82CC6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Выдачу разрешения на снос деревьев и кустарников следует производить после оплаты компенсационной стоимости зеленых насаждений. 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F82CC6" w:rsidRDefault="00F82CC6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B48">
        <w:rPr>
          <w:rFonts w:ascii="Times New Roman" w:hAnsi="Times New Roman" w:cs="Times New Roman"/>
          <w:color w:val="auto"/>
          <w:sz w:val="28"/>
          <w:szCs w:val="28"/>
        </w:rPr>
        <w:t>10.10.9.</w:t>
      </w:r>
      <w:r w:rsidR="000F6881"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 стоимости зеленых насаждений и место посадок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администрацией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C6" w:rsidRDefault="00F82CC6" w:rsidP="00F82CC6">
      <w:pPr>
        <w:pStyle w:val="aa"/>
        <w:numPr>
          <w:ilvl w:val="2"/>
          <w:numId w:val="4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>стоимость зеленых н</w:t>
      </w:r>
      <w:r w:rsidR="00BC47AB">
        <w:rPr>
          <w:rFonts w:ascii="Times New Roman" w:eastAsia="Times New Roman" w:hAnsi="Times New Roman" w:cs="Times New Roman"/>
          <w:sz w:val="28"/>
          <w:szCs w:val="28"/>
        </w:rPr>
        <w:t xml:space="preserve">асаждений зачисляется в бюджет </w:t>
      </w:r>
      <w:bookmarkStart w:id="1" w:name="_GoBack"/>
      <w:bookmarkEnd w:id="1"/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C6" w:rsidRPr="00F82CC6" w:rsidRDefault="00F82CC6" w:rsidP="00F82C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10.10.11.</w:t>
      </w:r>
      <w:r w:rsidRPr="00F82CC6">
        <w:rPr>
          <w:rFonts w:ascii="Times New Roman" w:eastAsia="Times New Roman" w:hAnsi="Times New Roman" w:cs="Times New Roman"/>
          <w:sz w:val="28"/>
          <w:szCs w:val="28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</w:t>
      </w:r>
      <w:r>
        <w:rPr>
          <w:rFonts w:ascii="Times New Roman" w:eastAsia="Times New Roman" w:hAnsi="Times New Roman" w:cs="Times New Roman"/>
          <w:sz w:val="28"/>
          <w:szCs w:val="28"/>
        </w:rPr>
        <w:t>компенсационную</w:t>
      </w:r>
      <w:r w:rsidRPr="00F82CC6">
        <w:rPr>
          <w:rFonts w:ascii="Times New Roman" w:eastAsia="Times New Roman" w:hAnsi="Times New Roman" w:cs="Times New Roman"/>
          <w:sz w:val="28"/>
          <w:szCs w:val="28"/>
        </w:rPr>
        <w:t xml:space="preserve"> стоимость поврежденных или уничтоженных насаждений.</w:t>
      </w:r>
    </w:p>
    <w:p w:rsidR="00F82CC6" w:rsidRPr="00356B48" w:rsidRDefault="00351AD5" w:rsidP="00F82CC6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82C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82CC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>10.13</w:t>
      </w:r>
      <w:r w:rsidR="00F82CC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27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</w:t>
      </w:r>
      <w:r w:rsidR="00F82CC6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 в следующей редакции:</w:t>
      </w:r>
    </w:p>
    <w:p w:rsidR="00F82CC6" w:rsidRDefault="00F82CC6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«10.10.13.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несанкционированную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 вырубку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(уничтожение)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или повреждение деревьев на территории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виновные лица обязаны </w:t>
      </w:r>
      <w:r>
        <w:rPr>
          <w:rFonts w:ascii="Times New Roman" w:eastAsia="Times New Roman" w:hAnsi="Times New Roman" w:cs="Times New Roman"/>
          <w:sz w:val="28"/>
          <w:szCs w:val="28"/>
        </w:rPr>
        <w:t>внести плату в бюджет Новотитаровского сельского поселения</w:t>
      </w:r>
      <w:r w:rsidR="00BD251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48" w:rsidRPr="00356B48" w:rsidRDefault="00351AD5" w:rsidP="0015107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61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10.16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</w:t>
      </w:r>
      <w:r w:rsidR="00356B48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 в следующей редакции:</w:t>
      </w:r>
    </w:p>
    <w:p w:rsidR="00ED7BF1" w:rsidRPr="006D327C" w:rsidRDefault="006D327C" w:rsidP="00BB02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«10.10.16. </w:t>
      </w:r>
      <w:r w:rsidRPr="006D327C">
        <w:rPr>
          <w:rFonts w:ascii="Times New Roman" w:eastAsia="Times New Roman" w:hAnsi="Times New Roman" w:cs="Times New Roman"/>
          <w:sz w:val="28"/>
          <w:szCs w:val="28"/>
        </w:rPr>
        <w:t xml:space="preserve">Если уничтожение зеленых насаждений связано с вырубкой </w:t>
      </w:r>
      <w:hyperlink r:id="rId9" w:anchor="/document/36941832/entry/211" w:history="1">
        <w:r w:rsidRPr="006D327C">
          <w:rPr>
            <w:rFonts w:ascii="Times New Roman" w:eastAsia="Times New Roman" w:hAnsi="Times New Roman" w:cs="Times New Roman"/>
            <w:sz w:val="28"/>
            <w:szCs w:val="28"/>
          </w:rPr>
          <w:t>аварийно-опасных деревьев</w:t>
        </w:r>
      </w:hyperlink>
      <w:r w:rsidRPr="006D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/document/36941832/entry/212" w:history="1">
        <w:r w:rsidRPr="006D327C">
          <w:rPr>
            <w:rFonts w:ascii="Times New Roman" w:eastAsia="Times New Roman" w:hAnsi="Times New Roman" w:cs="Times New Roman"/>
            <w:sz w:val="28"/>
            <w:szCs w:val="28"/>
          </w:rPr>
          <w:t>сухостойных деревьев и кустарников</w:t>
        </w:r>
      </w:hyperlink>
      <w:r w:rsidRPr="006D327C">
        <w:rPr>
          <w:rFonts w:ascii="Times New Roman" w:eastAsia="Times New Roman" w:hAnsi="Times New Roman" w:cs="Times New Roman"/>
          <w:sz w:val="28"/>
          <w:szCs w:val="28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="002F65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02F1" w:rsidRPr="001B7604" w:rsidRDefault="00BB02F1" w:rsidP="00C612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11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4942F6" w:rsidP="00BB02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02F1"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BB02F1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BB02F1" w:rsidRPr="00002AB2">
        <w:rPr>
          <w:rFonts w:ascii="Times New Roman" w:hAnsi="Times New Roman"/>
          <w:sz w:val="28"/>
          <w:szCs w:val="28"/>
        </w:rPr>
        <w:t>, за исключением пункт</w:t>
      </w:r>
      <w:r w:rsidR="00BB02F1">
        <w:rPr>
          <w:rFonts w:ascii="Times New Roman" w:hAnsi="Times New Roman"/>
          <w:sz w:val="28"/>
          <w:szCs w:val="28"/>
        </w:rPr>
        <w:t>а</w:t>
      </w:r>
      <w:r w:rsidR="00BB02F1" w:rsidRPr="00002AB2">
        <w:rPr>
          <w:rFonts w:ascii="Times New Roman" w:hAnsi="Times New Roman"/>
          <w:sz w:val="28"/>
          <w:szCs w:val="28"/>
        </w:rPr>
        <w:t xml:space="preserve"> 2, вступающ</w:t>
      </w:r>
      <w:r w:rsidR="00BB02F1">
        <w:rPr>
          <w:rFonts w:ascii="Times New Roman" w:hAnsi="Times New Roman"/>
          <w:sz w:val="28"/>
          <w:szCs w:val="28"/>
        </w:rPr>
        <w:t>его</w:t>
      </w:r>
      <w:r w:rsidR="00BB02F1" w:rsidRPr="00002AB2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4942F6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Новотитаровского сельского поселения                                              И.П. Бычек</w:t>
      </w:r>
      <w:bookmarkEnd w:id="0"/>
    </w:p>
    <w:sectPr w:rsidR="004942F6" w:rsidSect="00096805">
      <w:headerReference w:type="default" r:id="rId12"/>
      <w:pgSz w:w="11906" w:h="16838"/>
      <w:pgMar w:top="709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79" w:rsidRDefault="005E6B79">
      <w:pPr>
        <w:spacing w:line="240" w:lineRule="auto"/>
      </w:pPr>
      <w:r>
        <w:separator/>
      </w:r>
    </w:p>
  </w:endnote>
  <w:endnote w:type="continuationSeparator" w:id="0">
    <w:p w:rsidR="005E6B79" w:rsidRDefault="005E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79" w:rsidRDefault="005E6B79">
      <w:pPr>
        <w:spacing w:line="240" w:lineRule="auto"/>
      </w:pPr>
      <w:r>
        <w:separator/>
      </w:r>
    </w:p>
  </w:footnote>
  <w:footnote w:type="continuationSeparator" w:id="0">
    <w:p w:rsidR="005E6B79" w:rsidRDefault="005E6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A6" w:rsidRPr="00E2447E" w:rsidRDefault="008051A6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BC47AB">
      <w:rPr>
        <w:rFonts w:ascii="Times New Roman" w:hAnsi="Times New Roman" w:cs="Times New Roman"/>
        <w:noProof/>
      </w:rPr>
      <w:t>3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 w15:restartNumberingAfterBreak="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 w15:restartNumberingAfterBreak="0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 w15:restartNumberingAfterBreak="0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 w15:restartNumberingAfterBreak="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 w15:restartNumberingAfterBreak="0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 w15:restartNumberingAfterBreak="0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6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96805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2F73"/>
    <w:rsid w:val="00234968"/>
    <w:rsid w:val="00242C3D"/>
    <w:rsid w:val="00251416"/>
    <w:rsid w:val="00252340"/>
    <w:rsid w:val="00252CE1"/>
    <w:rsid w:val="00263594"/>
    <w:rsid w:val="0026433C"/>
    <w:rsid w:val="0027313E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B76AF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E6B79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7139"/>
    <w:rsid w:val="0086015D"/>
    <w:rsid w:val="00860DC8"/>
    <w:rsid w:val="0086419E"/>
    <w:rsid w:val="00876BE3"/>
    <w:rsid w:val="0088067A"/>
    <w:rsid w:val="0088344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F52AF"/>
    <w:rsid w:val="00A02456"/>
    <w:rsid w:val="00A05BE8"/>
    <w:rsid w:val="00A05CC8"/>
    <w:rsid w:val="00A16D50"/>
    <w:rsid w:val="00A450A4"/>
    <w:rsid w:val="00A51647"/>
    <w:rsid w:val="00A52358"/>
    <w:rsid w:val="00A5526A"/>
    <w:rsid w:val="00A56716"/>
    <w:rsid w:val="00A65CB6"/>
    <w:rsid w:val="00A72E77"/>
    <w:rsid w:val="00A73C26"/>
    <w:rsid w:val="00A8542F"/>
    <w:rsid w:val="00A91993"/>
    <w:rsid w:val="00A91AE0"/>
    <w:rsid w:val="00AA6F6E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C47AB"/>
    <w:rsid w:val="00BD2514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647B"/>
    <w:rsid w:val="00C27C1E"/>
    <w:rsid w:val="00C44588"/>
    <w:rsid w:val="00C454D9"/>
    <w:rsid w:val="00C508B1"/>
    <w:rsid w:val="00C5421E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7019"/>
    <w:rsid w:val="00D316D5"/>
    <w:rsid w:val="00D36430"/>
    <w:rsid w:val="00D37E4C"/>
    <w:rsid w:val="00D43417"/>
    <w:rsid w:val="00D91043"/>
    <w:rsid w:val="00D91DE3"/>
    <w:rsid w:val="00D945F4"/>
    <w:rsid w:val="00DA61E5"/>
    <w:rsid w:val="00DB72D6"/>
    <w:rsid w:val="00DC15B2"/>
    <w:rsid w:val="00DC68E7"/>
    <w:rsid w:val="00DD2DD1"/>
    <w:rsid w:val="00DE43B0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400C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F310E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981C-3A0C-4D45-86CA-2E097B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66D8-FF82-4E00-9C5C-8F0232DD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Замира</cp:lastModifiedBy>
  <cp:revision>83</cp:revision>
  <cp:lastPrinted>2018-02-28T12:27:00Z</cp:lastPrinted>
  <dcterms:created xsi:type="dcterms:W3CDTF">2017-10-25T11:10:00Z</dcterms:created>
  <dcterms:modified xsi:type="dcterms:W3CDTF">2018-03-22T05:52:00Z</dcterms:modified>
</cp:coreProperties>
</file>