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431" w:rsidRDefault="00BD5431" w:rsidP="00BD5431">
      <w:pPr>
        <w:jc w:val="center"/>
        <w:rPr>
          <w:sz w:val="20"/>
          <w:szCs w:val="20"/>
          <w:lang w:eastAsia="zh-CN"/>
        </w:rPr>
      </w:pPr>
      <w:r>
        <w:rPr>
          <w:noProof/>
          <w:sz w:val="34"/>
          <w:szCs w:val="34"/>
          <w:lang w:val="en-IN"/>
        </w:rPr>
        <w:drawing>
          <wp:inline distT="0" distB="0" distL="0" distR="0">
            <wp:extent cx="502920" cy="617220"/>
            <wp:effectExtent l="0" t="0" r="0" b="0"/>
            <wp:docPr id="328828136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31" w:rsidRDefault="00BD5431" w:rsidP="00BD5431">
      <w:pPr>
        <w:tabs>
          <w:tab w:val="left" w:pos="1134"/>
        </w:tabs>
        <w:jc w:val="center"/>
        <w:rPr>
          <w:sz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BD5431" w:rsidRDefault="00BD5431" w:rsidP="00BD5431">
      <w:pPr>
        <w:tabs>
          <w:tab w:val="left" w:pos="1134"/>
        </w:tabs>
        <w:jc w:val="center"/>
        <w:rPr>
          <w:szCs w:val="24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BD5431" w:rsidRDefault="00BD5431" w:rsidP="00BD5431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BD5431" w:rsidRDefault="00BD5431" w:rsidP="00BD5431">
      <w:pPr>
        <w:tabs>
          <w:tab w:val="left" w:pos="1134"/>
        </w:tabs>
        <w:jc w:val="center"/>
        <w:rPr>
          <w:szCs w:val="24"/>
        </w:rPr>
      </w:pPr>
      <w:r>
        <w:rPr>
          <w:b/>
          <w:bCs/>
          <w:sz w:val="34"/>
          <w:szCs w:val="34"/>
        </w:rPr>
        <w:t>ПОСТАНОВЛЕНИЕ</w:t>
      </w:r>
    </w:p>
    <w:p w:rsidR="00BD5431" w:rsidRDefault="00BD5431" w:rsidP="00BD543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.2024                                                                                               № 56</w:t>
      </w:r>
      <w:r>
        <w:rPr>
          <w:sz w:val="28"/>
          <w:szCs w:val="28"/>
        </w:rPr>
        <w:t>0</w:t>
      </w:r>
    </w:p>
    <w:p w:rsidR="00BD5431" w:rsidRDefault="00BD5431" w:rsidP="00BD5431">
      <w:pPr>
        <w:ind w:firstLine="28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BD5431" w:rsidRDefault="00BD5431" w:rsidP="00BD5431">
      <w:pPr>
        <w:adjustRightInd w:val="0"/>
        <w:ind w:left="567" w:right="56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238B" w:rsidRPr="001C1AC9" w:rsidRDefault="00D23E89" w:rsidP="001C1AC9">
      <w:pPr>
        <w:pStyle w:val="1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37E97">
        <w:rPr>
          <w:rFonts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06238B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8D1215" w:rsidRPr="001C1AC9" w:rsidRDefault="008D1215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637E97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В соответствии с</w:t>
      </w:r>
      <w:r w:rsidR="00637E97">
        <w:rPr>
          <w:rFonts w:cs="Times New Roman"/>
          <w:sz w:val="28"/>
          <w:szCs w:val="28"/>
        </w:rPr>
        <w:t xml:space="preserve"> пунктом 6 части 1 статьи 14 </w:t>
      </w:r>
      <w:r w:rsidRPr="001C1AC9">
        <w:rPr>
          <w:rFonts w:cs="Times New Roman"/>
          <w:sz w:val="28"/>
          <w:szCs w:val="28"/>
        </w:rPr>
        <w:t xml:space="preserve"> </w:t>
      </w:r>
      <w:hyperlink r:id="rId7" w:history="1">
        <w:r w:rsidRPr="001C1AC9">
          <w:rPr>
            <w:rFonts w:cs="Times New Roman"/>
            <w:sz w:val="28"/>
            <w:szCs w:val="28"/>
          </w:rPr>
          <w:t>Федеральн</w:t>
        </w:r>
        <w:r w:rsidR="00637E97">
          <w:rPr>
            <w:rFonts w:cs="Times New Roman"/>
            <w:sz w:val="28"/>
            <w:szCs w:val="28"/>
          </w:rPr>
          <w:t>ого закон</w:t>
        </w:r>
      </w:hyperlink>
      <w:r w:rsidR="00637E97">
        <w:rPr>
          <w:rFonts w:cs="Times New Roman"/>
          <w:sz w:val="28"/>
          <w:szCs w:val="28"/>
        </w:rPr>
        <w:t>а</w:t>
      </w:r>
      <w:r w:rsidRPr="001C1AC9">
        <w:rPr>
          <w:rFonts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r w:rsidR="00637E97">
        <w:rPr>
          <w:rFonts w:cs="Times New Roman"/>
          <w:sz w:val="28"/>
          <w:szCs w:val="28"/>
        </w:rPr>
        <w:t>руководствуясь статьей 59 Устава</w:t>
      </w:r>
      <w:r w:rsidRPr="001C1AC9">
        <w:rPr>
          <w:rFonts w:cs="Times New Roman"/>
          <w:sz w:val="28"/>
          <w:szCs w:val="28"/>
        </w:rPr>
        <w:t xml:space="preserve"> </w:t>
      </w:r>
      <w:r w:rsidR="00637E97">
        <w:rPr>
          <w:rFonts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1C1AC9">
        <w:rPr>
          <w:rFonts w:cs="Times New Roman"/>
          <w:sz w:val="28"/>
          <w:szCs w:val="28"/>
        </w:rPr>
        <w:t xml:space="preserve">, </w:t>
      </w:r>
      <w:r w:rsidR="00637E97">
        <w:rPr>
          <w:rFonts w:eastAsia="Microsoft YaHei"/>
          <w:color w:val="000000"/>
          <w:sz w:val="28"/>
          <w:szCs w:val="28"/>
          <w:lang w:eastAsia="zh-CN" w:bidi="hi-IN"/>
        </w:rPr>
        <w:t xml:space="preserve">п </w:t>
      </w:r>
      <w:r w:rsidR="00637E97" w:rsidRPr="000C3540">
        <w:rPr>
          <w:rFonts w:eastAsia="Microsoft YaHei"/>
          <w:color w:val="000000"/>
          <w:sz w:val="28"/>
          <w:szCs w:val="28"/>
          <w:lang w:eastAsia="zh-CN" w:bidi="hi-IN"/>
        </w:rPr>
        <w:t>о с т а н о в л я ю: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1. 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37E97">
        <w:rPr>
          <w:rFonts w:cs="Times New Roman"/>
          <w:sz w:val="28"/>
          <w:szCs w:val="28"/>
        </w:rPr>
        <w:t>Новотитаровского сельского поселения Динского района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 (прилагается).</w:t>
      </w:r>
    </w:p>
    <w:p w:rsidR="00C33182" w:rsidRPr="00C33182" w:rsidRDefault="00C33182" w:rsidP="00C33182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C33182">
        <w:rPr>
          <w:rFonts w:cs="Times New Roman"/>
          <w:sz w:val="28"/>
          <w:szCs w:val="28"/>
        </w:rPr>
        <w:t xml:space="preserve">. Начальнику отдела по общим и организационным вопросам администрации Новотитаровского сельского поселения Динского района (Омельченко) настоящее постановление </w:t>
      </w:r>
      <w:r w:rsidR="00E24728">
        <w:rPr>
          <w:rFonts w:cs="Times New Roman"/>
          <w:sz w:val="28"/>
          <w:szCs w:val="28"/>
        </w:rPr>
        <w:t xml:space="preserve">разместить </w:t>
      </w:r>
      <w:r w:rsidRPr="00C33182">
        <w:rPr>
          <w:rFonts w:cs="Times New Roman"/>
          <w:sz w:val="28"/>
          <w:szCs w:val="28"/>
        </w:rPr>
        <w:t>на официальном сайте Новотитаровского сельского поселения Динского района www.novotitarovskaya.info.</w:t>
      </w:r>
    </w:p>
    <w:p w:rsidR="00C33182" w:rsidRPr="00C33182" w:rsidRDefault="00C33182" w:rsidP="00C33182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C33182">
        <w:rPr>
          <w:rFonts w:cs="Times New Roman"/>
          <w:sz w:val="28"/>
          <w:szCs w:val="28"/>
        </w:rPr>
        <w:t xml:space="preserve">. Контроль за выполнением постановления возложить на заместителя главы Новотитаровского сельского поселения </w:t>
      </w:r>
      <w:r>
        <w:rPr>
          <w:rFonts w:cs="Times New Roman"/>
          <w:sz w:val="28"/>
          <w:szCs w:val="28"/>
        </w:rPr>
        <w:t>О.А. Пройдисвет</w:t>
      </w:r>
      <w:r w:rsidRPr="00C33182">
        <w:rPr>
          <w:rFonts w:cs="Times New Roman"/>
          <w:sz w:val="28"/>
          <w:szCs w:val="28"/>
        </w:rPr>
        <w:t>.</w:t>
      </w:r>
    </w:p>
    <w:p w:rsidR="001C1AC9" w:rsidRPr="00C33182" w:rsidRDefault="00C33182" w:rsidP="00C33182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C33182">
        <w:rPr>
          <w:rFonts w:cs="Times New Roman"/>
          <w:sz w:val="28"/>
          <w:szCs w:val="28"/>
        </w:rPr>
        <w:t xml:space="preserve">. Настоящее постановление вступает в силу </w:t>
      </w:r>
      <w:r w:rsidR="00E24728" w:rsidRPr="000340C2">
        <w:rPr>
          <w:sz w:val="28"/>
          <w:szCs w:val="28"/>
        </w:rPr>
        <w:t>со дня его подписания.</w:t>
      </w:r>
    </w:p>
    <w:p w:rsidR="00FF322B" w:rsidRDefault="00FF322B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FF322B" w:rsidRPr="001C1AC9" w:rsidRDefault="00FF322B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1C1AC9" w:rsidRPr="001C1AC9" w:rsidRDefault="001C1AC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Глава Новотитаровского</w:t>
      </w:r>
    </w:p>
    <w:p w:rsidR="0006238B" w:rsidRPr="001C1AC9" w:rsidRDefault="001C1AC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сельского поселения                                                           </w:t>
      </w:r>
      <w:r w:rsidR="00FF322B">
        <w:rPr>
          <w:rFonts w:cs="Times New Roman"/>
          <w:sz w:val="28"/>
          <w:szCs w:val="28"/>
        </w:rPr>
        <w:t xml:space="preserve">          С.</w:t>
      </w:r>
      <w:r w:rsidRPr="001C1AC9">
        <w:rPr>
          <w:rFonts w:cs="Times New Roman"/>
          <w:sz w:val="28"/>
          <w:szCs w:val="28"/>
        </w:rPr>
        <w:t>К. Кошман</w:t>
      </w:r>
    </w:p>
    <w:tbl>
      <w:tblPr>
        <w:tblW w:w="51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9"/>
      </w:tblGrid>
      <w:tr w:rsidR="0006238B" w:rsidRPr="001C1AC9">
        <w:tc>
          <w:tcPr>
            <w:tcW w:w="0" w:type="auto"/>
          </w:tcPr>
          <w:p w:rsidR="00545D02" w:rsidRDefault="00545D02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:rsidR="00C33182" w:rsidRDefault="00C33182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:rsidR="00E24728" w:rsidRDefault="00E24728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:rsidR="0006238B" w:rsidRPr="001C1AC9" w:rsidRDefault="0006238B" w:rsidP="00545D02">
            <w:pPr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</w:tbl>
    <w:p w:rsidR="00064789" w:rsidRDefault="00064789" w:rsidP="00064789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</w:p>
    <w:p w:rsidR="00064789" w:rsidRPr="001C1AC9" w:rsidRDefault="00064789" w:rsidP="00064789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Pr="001C1AC9">
        <w:rPr>
          <w:rFonts w:cs="Times New Roman"/>
          <w:sz w:val="28"/>
          <w:szCs w:val="28"/>
        </w:rPr>
        <w:t>постановлением администрации</w:t>
      </w:r>
    </w:p>
    <w:p w:rsidR="00064789" w:rsidRPr="001C1AC9" w:rsidRDefault="00637E97" w:rsidP="00545D02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Новотитаровского сельского поселения Динского района </w:t>
      </w:r>
    </w:p>
    <w:p w:rsidR="00064789" w:rsidRPr="00545D02" w:rsidRDefault="00064789" w:rsidP="00545D02">
      <w:pPr>
        <w:pStyle w:val="3"/>
        <w:spacing w:before="0" w:after="0"/>
        <w:ind w:firstLine="4678"/>
        <w:rPr>
          <w:rFonts w:cs="Times New Roman"/>
          <w:b w:val="0"/>
          <w:sz w:val="28"/>
          <w:szCs w:val="28"/>
        </w:rPr>
      </w:pPr>
      <w:r w:rsidRPr="00545D02">
        <w:rPr>
          <w:rFonts w:cs="Times New Roman"/>
          <w:b w:val="0"/>
          <w:sz w:val="28"/>
          <w:szCs w:val="28"/>
        </w:rPr>
        <w:t xml:space="preserve">от </w:t>
      </w:r>
      <w:r w:rsidR="00BD5431">
        <w:rPr>
          <w:rFonts w:cs="Times New Roman"/>
          <w:b w:val="0"/>
          <w:sz w:val="28"/>
          <w:szCs w:val="28"/>
        </w:rPr>
        <w:t>03.06.2024</w:t>
      </w:r>
      <w:r w:rsidRPr="00545D02">
        <w:rPr>
          <w:rFonts w:cs="Times New Roman"/>
          <w:b w:val="0"/>
          <w:sz w:val="28"/>
          <w:szCs w:val="28"/>
        </w:rPr>
        <w:t xml:space="preserve"> № </w:t>
      </w:r>
      <w:r w:rsidR="00BD5431">
        <w:rPr>
          <w:rFonts w:cs="Times New Roman"/>
          <w:b w:val="0"/>
          <w:sz w:val="28"/>
          <w:szCs w:val="28"/>
        </w:rPr>
        <w:t>560</w:t>
      </w:r>
    </w:p>
    <w:p w:rsidR="00545D02" w:rsidRDefault="00545D02" w:rsidP="00545D02">
      <w:pPr>
        <w:pStyle w:val="3"/>
        <w:tabs>
          <w:tab w:val="center" w:pos="5060"/>
          <w:tab w:val="left" w:pos="6820"/>
        </w:tabs>
        <w:ind w:firstLine="709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06238B" w:rsidRPr="001C1AC9" w:rsidRDefault="00D23E89" w:rsidP="00F87029">
      <w:pPr>
        <w:pStyle w:val="3"/>
        <w:tabs>
          <w:tab w:val="center" w:pos="5060"/>
          <w:tab w:val="left" w:pos="6820"/>
        </w:tabs>
        <w:spacing w:before="0" w:after="0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План</w:t>
      </w:r>
    </w:p>
    <w:p w:rsidR="0006238B" w:rsidRPr="001C1AC9" w:rsidRDefault="00D23E89" w:rsidP="00F87029">
      <w:pPr>
        <w:pStyle w:val="1"/>
        <w:spacing w:before="0" w:after="0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основных мероприятий,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37E97">
        <w:rPr>
          <w:rFonts w:cs="Times New Roman"/>
          <w:sz w:val="28"/>
          <w:szCs w:val="28"/>
        </w:rPr>
        <w:t>Новотитаровского сельского поселения Динского района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1. Цели и задачи Плана мероприятий</w:t>
      </w:r>
    </w:p>
    <w:p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Цель программы - укрепление в </w:t>
      </w:r>
      <w:r w:rsidR="00130304">
        <w:rPr>
          <w:rFonts w:cs="Times New Roman"/>
          <w:sz w:val="28"/>
          <w:szCs w:val="28"/>
        </w:rPr>
        <w:t xml:space="preserve">Новотитаровском </w:t>
      </w:r>
      <w:r w:rsidRPr="001C1AC9">
        <w:rPr>
          <w:rFonts w:cs="Times New Roman"/>
          <w:sz w:val="28"/>
          <w:szCs w:val="28"/>
        </w:rPr>
        <w:t xml:space="preserve">сельском поселении </w:t>
      </w:r>
      <w:r w:rsidR="00130304">
        <w:rPr>
          <w:rFonts w:cs="Times New Roman"/>
          <w:sz w:val="28"/>
          <w:szCs w:val="28"/>
        </w:rPr>
        <w:t xml:space="preserve">Динского </w:t>
      </w:r>
      <w:r w:rsidRPr="001C1AC9">
        <w:rPr>
          <w:rFonts w:cs="Times New Roman"/>
          <w:sz w:val="28"/>
          <w:szCs w:val="28"/>
        </w:rPr>
        <w:t>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Основными задачами реализации Программы являются: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1) Выявление и преодоление негативных тенденций, тормозящих устойчивое и культурное развитие </w:t>
      </w:r>
      <w:r w:rsidR="00637E97">
        <w:rPr>
          <w:rFonts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1C1AC9">
        <w:rPr>
          <w:rFonts w:cs="Times New Roman"/>
          <w:sz w:val="28"/>
          <w:szCs w:val="28"/>
        </w:rPr>
        <w:t xml:space="preserve"> и находящих свое проявление в фактах: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межэтнической и межконфессиональной враждебности и нетерпимости;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агрессии и насилия на межэтнической основе;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распространение негативных этнических и конфессиональных стереотипов;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ксенофобии, бытового расизма, шовинизма;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политического экстремизма на национальной почве.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2) 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 w:rsidR="00637E97">
        <w:rPr>
          <w:rFonts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1C1AC9">
        <w:rPr>
          <w:rFonts w:cs="Times New Roman"/>
          <w:sz w:val="28"/>
          <w:szCs w:val="28"/>
        </w:rPr>
        <w:t>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воспитания культуры толерантности и межнационального согласия;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формирования мировоззрения и духовно-нравственной атмосферы этнокультурного взаимоуважения, основанных на принципах уважения прав и </w:t>
      </w:r>
      <w:r w:rsidRPr="001C1AC9">
        <w:rPr>
          <w:rFonts w:cs="Times New Roman"/>
          <w:sz w:val="28"/>
          <w:szCs w:val="28"/>
        </w:rPr>
        <w:lastRenderedPageBreak/>
        <w:t>свобод человека, стремления к межэтническому миру и согласию, готовности к диалогу;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2. Перечень мероприятий</w:t>
      </w:r>
    </w:p>
    <w:p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Основные мероприятия реализации Плана: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информационное обеспечение Плана.</w:t>
      </w:r>
    </w:p>
    <w:p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:rsidR="0006238B" w:rsidRPr="001C1AC9" w:rsidRDefault="00D23E89" w:rsidP="001C1AC9">
      <w:pPr>
        <w:pStyle w:val="a3"/>
        <w:ind w:firstLine="709"/>
        <w:jc w:val="center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Содержание плана:</w:t>
      </w:r>
    </w:p>
    <w:p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195"/>
        <w:gridCol w:w="2833"/>
        <w:gridCol w:w="1986"/>
      </w:tblGrid>
      <w:tr w:rsidR="0006238B" w:rsidRPr="001C1AC9" w:rsidTr="00E24728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N п/п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9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</w:tr>
      <w:tr w:rsidR="0006238B" w:rsidRPr="001C1AC9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E24728" w:rsidRDefault="00E24728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E24728">
              <w:rPr>
                <w:rFonts w:cs="Times New Roman"/>
                <w:sz w:val="28"/>
                <w:szCs w:val="28"/>
              </w:rPr>
              <w:t>1</w:t>
            </w:r>
            <w:r w:rsidR="00545D02" w:rsidRPr="00E24728">
              <w:rPr>
                <w:rFonts w:cs="Times New Roman"/>
                <w:sz w:val="28"/>
                <w:szCs w:val="28"/>
              </w:rPr>
              <w:t>1</w:t>
            </w:r>
            <w:r w:rsidRPr="00E24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E24728">
            <w:pPr>
              <w:pStyle w:val="a3"/>
              <w:ind w:right="134" w:firstLine="0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37E97">
              <w:rPr>
                <w:rFonts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  <w:tr w:rsidR="00545D02" w:rsidRPr="00545D02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E24728" w:rsidRDefault="00E24728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E24728">
              <w:rPr>
                <w:rFonts w:cs="Times New Roman"/>
                <w:sz w:val="28"/>
                <w:szCs w:val="28"/>
              </w:rPr>
              <w:t>2</w:t>
            </w:r>
            <w:r w:rsidR="00D23E89" w:rsidRPr="00E24728">
              <w:rPr>
                <w:rFonts w:cs="Times New Roman"/>
                <w:sz w:val="28"/>
                <w:szCs w:val="28"/>
              </w:rPr>
              <w:t>2</w:t>
            </w:r>
            <w:r w:rsidRPr="00E24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06238B" w:rsidRPr="001C1AC9" w:rsidRDefault="00D23E89" w:rsidP="00E24728">
            <w:pPr>
              <w:pStyle w:val="a3"/>
              <w:ind w:firstLine="72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37E97">
              <w:rPr>
                <w:rFonts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545D0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  <w:tr w:rsidR="0006238B" w:rsidRPr="001C1AC9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E24728" w:rsidRDefault="00E24728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E24728">
              <w:rPr>
                <w:rFonts w:cs="Times New Roman"/>
                <w:sz w:val="28"/>
                <w:szCs w:val="28"/>
              </w:rPr>
              <w:t>3</w:t>
            </w:r>
            <w:r w:rsidR="00D23E89" w:rsidRPr="00E24728">
              <w:rPr>
                <w:rFonts w:cs="Times New Roman"/>
                <w:sz w:val="28"/>
                <w:szCs w:val="28"/>
              </w:rPr>
              <w:t>3</w:t>
            </w:r>
            <w:r w:rsidRPr="00E24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06238B" w:rsidRPr="001C1AC9" w:rsidRDefault="00D23E89" w:rsidP="00E24728">
            <w:pPr>
              <w:pStyle w:val="a3"/>
              <w:ind w:firstLine="0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  <w:r w:rsidR="00E2472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МБУК </w:t>
            </w:r>
            <w:r w:rsidR="00E24728">
              <w:rPr>
                <w:rFonts w:cs="Times New Roman"/>
                <w:sz w:val="28"/>
                <w:szCs w:val="28"/>
              </w:rPr>
              <w:t>«</w:t>
            </w:r>
            <w:r w:rsidR="00130304">
              <w:rPr>
                <w:rFonts w:cs="Times New Roman"/>
                <w:sz w:val="28"/>
                <w:szCs w:val="28"/>
              </w:rPr>
              <w:t>Библиотечное объединение</w:t>
            </w:r>
            <w:r w:rsidR="00590C64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в течение года по плану культурных мероприятий</w:t>
            </w:r>
          </w:p>
        </w:tc>
      </w:tr>
      <w:tr w:rsidR="0006238B" w:rsidRPr="001C1AC9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F6709" w:rsidRDefault="001F670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F6709">
              <w:rPr>
                <w:rFonts w:cs="Times New Roman"/>
                <w:sz w:val="28"/>
                <w:szCs w:val="28"/>
              </w:rPr>
              <w:t>4</w:t>
            </w:r>
            <w:r w:rsidR="00D23E89" w:rsidRPr="001F6709">
              <w:rPr>
                <w:rFonts w:cs="Times New Roman"/>
                <w:sz w:val="28"/>
                <w:szCs w:val="28"/>
              </w:rPr>
              <w:t>4</w:t>
            </w:r>
            <w:r w:rsidRPr="001F670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06238B" w:rsidRPr="001C1AC9" w:rsidRDefault="00D23E89" w:rsidP="00E24728">
            <w:pPr>
              <w:pStyle w:val="a3"/>
              <w:ind w:firstLine="72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35543A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 xml:space="preserve">МБУК </w:t>
            </w:r>
            <w:r w:rsidR="00E24728">
              <w:rPr>
                <w:rFonts w:cs="Times New Roman"/>
                <w:sz w:val="28"/>
                <w:szCs w:val="28"/>
              </w:rPr>
              <w:t>«</w:t>
            </w:r>
            <w:r w:rsidRPr="00545D02">
              <w:rPr>
                <w:rFonts w:cs="Times New Roman"/>
                <w:sz w:val="28"/>
                <w:szCs w:val="28"/>
              </w:rPr>
              <w:t>Культурно-досуговое объединение</w:t>
            </w:r>
            <w:r w:rsidR="00E2472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35543A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35543A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35543A">
              <w:rPr>
                <w:rFonts w:cs="Times New Roman"/>
                <w:sz w:val="28"/>
                <w:szCs w:val="28"/>
              </w:rPr>
              <w:t>по плану культурных мероприятий</w:t>
            </w:r>
          </w:p>
        </w:tc>
      </w:tr>
      <w:tr w:rsidR="0006238B" w:rsidRPr="001C1AC9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F6709" w:rsidRDefault="001F670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F6709">
              <w:rPr>
                <w:rFonts w:cs="Times New Roman"/>
                <w:sz w:val="28"/>
                <w:szCs w:val="28"/>
              </w:rPr>
              <w:t>5</w:t>
            </w:r>
            <w:r w:rsidR="00D23E89" w:rsidRPr="001F6709">
              <w:rPr>
                <w:rFonts w:cs="Times New Roman"/>
                <w:sz w:val="28"/>
                <w:szCs w:val="28"/>
              </w:rPr>
              <w:t>5</w:t>
            </w:r>
            <w:r w:rsidRPr="001F670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06238B" w:rsidRPr="001C1AC9" w:rsidRDefault="00D23E89" w:rsidP="00645C07">
            <w:pPr>
              <w:pStyle w:val="a3"/>
              <w:ind w:firstLine="0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637E97">
              <w:rPr>
                <w:rFonts w:cs="Times New Roman"/>
                <w:sz w:val="28"/>
                <w:szCs w:val="28"/>
              </w:rPr>
              <w:t xml:space="preserve">Новотитаровского сельского поселения Динского района 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90C64" w:rsidRPr="001C1AC9" w:rsidRDefault="00D23E89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37E97">
              <w:rPr>
                <w:rFonts w:cs="Times New Roman"/>
                <w:sz w:val="28"/>
                <w:szCs w:val="28"/>
              </w:rPr>
              <w:t xml:space="preserve">Новотитаровского сельского поселения Динского района </w:t>
            </w:r>
            <w:r w:rsidRPr="001C1AC9">
              <w:rPr>
                <w:rFonts w:cs="Times New Roman"/>
                <w:sz w:val="28"/>
                <w:szCs w:val="28"/>
              </w:rPr>
              <w:t xml:space="preserve">; </w:t>
            </w:r>
            <w:r w:rsidR="00590C64" w:rsidRPr="001C1AC9">
              <w:rPr>
                <w:rFonts w:cs="Times New Roman"/>
                <w:sz w:val="28"/>
                <w:szCs w:val="28"/>
              </w:rPr>
              <w:t>МБУК "</w:t>
            </w:r>
            <w:r w:rsidR="00590C64">
              <w:rPr>
                <w:rFonts w:cs="Times New Roman"/>
                <w:sz w:val="28"/>
                <w:szCs w:val="28"/>
              </w:rPr>
              <w:t>Библиотечное объединение»</w:t>
            </w:r>
            <w:r w:rsidR="00590C64" w:rsidRPr="001C1AC9">
              <w:rPr>
                <w:rFonts w:cs="Times New Roman"/>
                <w:sz w:val="28"/>
                <w:szCs w:val="28"/>
              </w:rPr>
              <w:t>;</w:t>
            </w:r>
          </w:p>
          <w:p w:rsidR="0006238B" w:rsidRPr="001C1AC9" w:rsidRDefault="0006238B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выставки по планам сельских библиотек в течение года</w:t>
            </w:r>
          </w:p>
        </w:tc>
      </w:tr>
      <w:tr w:rsidR="0006238B" w:rsidRPr="001C1AC9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F670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F6709">
              <w:rPr>
                <w:rFonts w:cs="Times New Roman"/>
                <w:sz w:val="28"/>
                <w:szCs w:val="28"/>
              </w:rPr>
              <w:t>6</w:t>
            </w:r>
            <w:r w:rsidR="001F6709" w:rsidRPr="001F6709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06238B" w:rsidRPr="00545D02" w:rsidRDefault="00D23E89" w:rsidP="001F6709">
            <w:pPr>
              <w:pStyle w:val="a3"/>
              <w:ind w:hanging="70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545D02" w:rsidRDefault="00D23E89" w:rsidP="001F6709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 xml:space="preserve">МБУК </w:t>
            </w:r>
            <w:r w:rsidR="001F6709">
              <w:rPr>
                <w:rFonts w:cs="Times New Roman"/>
                <w:sz w:val="28"/>
                <w:szCs w:val="28"/>
              </w:rPr>
              <w:t>«</w:t>
            </w:r>
            <w:r w:rsidR="00590C64" w:rsidRPr="00545D02">
              <w:rPr>
                <w:rFonts w:cs="Times New Roman"/>
                <w:sz w:val="28"/>
                <w:szCs w:val="28"/>
              </w:rPr>
              <w:t>Культурно-досуговое объединение</w:t>
            </w:r>
            <w:r w:rsidR="001F6709">
              <w:rPr>
                <w:rFonts w:cs="Times New Roman"/>
                <w:sz w:val="28"/>
                <w:szCs w:val="28"/>
              </w:rPr>
              <w:t>»</w:t>
            </w:r>
            <w:r w:rsidR="00590C64" w:rsidRPr="00545D02">
              <w:rPr>
                <w:rFonts w:cs="Times New Roman"/>
                <w:sz w:val="28"/>
                <w:szCs w:val="28"/>
              </w:rPr>
              <w:t xml:space="preserve"> Новотитаровского сельского объединения</w:t>
            </w: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545D0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06238B" w:rsidRPr="001C1AC9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F6709" w:rsidRDefault="001F670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F6709">
              <w:rPr>
                <w:rFonts w:cs="Times New Roman"/>
                <w:sz w:val="28"/>
                <w:szCs w:val="28"/>
              </w:rPr>
              <w:t>7</w:t>
            </w:r>
            <w:r w:rsidR="00D23E89" w:rsidRPr="001F6709">
              <w:rPr>
                <w:rFonts w:cs="Times New Roman"/>
                <w:sz w:val="28"/>
                <w:szCs w:val="28"/>
              </w:rPr>
              <w:t>7</w:t>
            </w:r>
            <w:r w:rsidRPr="001F670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06238B" w:rsidRPr="001C1AC9" w:rsidRDefault="00D23E89" w:rsidP="001F6709">
            <w:pPr>
              <w:pStyle w:val="a3"/>
              <w:ind w:hanging="70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35543A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МБУК "Культурно-досуговое объединение" Новоти</w:t>
            </w:r>
            <w:r>
              <w:rPr>
                <w:rFonts w:cs="Times New Roman"/>
                <w:sz w:val="28"/>
                <w:szCs w:val="28"/>
              </w:rPr>
              <w:t>таровского сельского поселения</w:t>
            </w: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C3318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C33182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06238B" w:rsidRPr="001C1AC9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F6709" w:rsidRDefault="001F670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F6709">
              <w:rPr>
                <w:rFonts w:cs="Times New Roman"/>
                <w:sz w:val="28"/>
                <w:szCs w:val="28"/>
              </w:rPr>
              <w:t>8</w:t>
            </w:r>
            <w:r w:rsidR="00D23E89" w:rsidRPr="001F6709">
              <w:rPr>
                <w:rFonts w:cs="Times New Roman"/>
                <w:sz w:val="28"/>
                <w:szCs w:val="28"/>
              </w:rPr>
              <w:t>8</w:t>
            </w:r>
            <w:r w:rsidRPr="001F670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06238B" w:rsidRPr="001C1AC9" w:rsidRDefault="00D23E89" w:rsidP="001C1AC9">
            <w:pPr>
              <w:pStyle w:val="a3"/>
              <w:ind w:firstLine="709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37E97">
              <w:rPr>
                <w:rFonts w:cs="Times New Roman"/>
                <w:sz w:val="28"/>
                <w:szCs w:val="28"/>
              </w:rPr>
              <w:t>Новотитаровского сельского поселения Динского района</w:t>
            </w:r>
            <w:r w:rsidRPr="001C1AC9">
              <w:rPr>
                <w:rFonts w:cs="Times New Roman"/>
                <w:sz w:val="28"/>
                <w:szCs w:val="28"/>
              </w:rPr>
              <w:t>;</w:t>
            </w:r>
          </w:p>
          <w:p w:rsidR="0006238B" w:rsidRPr="001C1AC9" w:rsidRDefault="0035543A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 xml:space="preserve">МБУК "Культурно-досуговое объединение" </w:t>
            </w: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C33182" w:rsidRDefault="00D23E89" w:rsidP="001F6709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C33182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</w:tr>
      <w:tr w:rsidR="0006238B" w:rsidRPr="001C1AC9" w:rsidTr="00E24728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06238B" w:rsidRPr="001C1AC9" w:rsidRDefault="00D23E89" w:rsidP="001F6709">
            <w:pPr>
              <w:pStyle w:val="a3"/>
              <w:ind w:firstLine="0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Подготовка и размещение на официальном сайте администрации </w:t>
            </w:r>
            <w:r w:rsidR="00637E97">
              <w:rPr>
                <w:rFonts w:cs="Times New Roman"/>
                <w:sz w:val="28"/>
                <w:szCs w:val="28"/>
              </w:rPr>
              <w:t xml:space="preserve">Новотитаровского сельского поселения Динского района </w:t>
            </w:r>
            <w:r w:rsidRPr="001C1AC9">
              <w:rPr>
                <w:rFonts w:cs="Times New Roman"/>
                <w:sz w:val="28"/>
                <w:szCs w:val="28"/>
              </w:rPr>
              <w:t xml:space="preserve">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283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1C1AC9" w:rsidRDefault="00D23E89" w:rsidP="00E24728">
            <w:pPr>
              <w:pStyle w:val="a3"/>
              <w:ind w:right="162" w:firstLine="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37E97">
              <w:rPr>
                <w:rFonts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  <w:tc>
          <w:tcPr>
            <w:tcW w:w="19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645C0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</w:tbl>
    <w:p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3. Ожидаемые результаты реализации Плана</w:t>
      </w:r>
    </w:p>
    <w:p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637E97">
        <w:rPr>
          <w:rFonts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1C1AC9">
        <w:rPr>
          <w:rFonts w:cs="Times New Roman"/>
          <w:sz w:val="28"/>
          <w:szCs w:val="28"/>
        </w:rPr>
        <w:t>.</w:t>
      </w:r>
    </w:p>
    <w:p w:rsidR="0006238B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sectPr w:rsidR="0006238B" w:rsidSect="00A61C96">
      <w:headerReference w:type="default" r:id="rId8"/>
      <w:footerReference w:type="default" r:id="rId9"/>
      <w:pgSz w:w="11906" w:h="16838"/>
      <w:pgMar w:top="794" w:right="794" w:bottom="79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1B0A" w:rsidRDefault="00DF1B0A">
      <w:r>
        <w:separator/>
      </w:r>
    </w:p>
  </w:endnote>
  <w:endnote w:type="continuationSeparator" w:id="0">
    <w:p w:rsidR="00DF1B0A" w:rsidRDefault="00DF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F85B32">
      <w:tc>
        <w:tcPr>
          <w:tcW w:w="0" w:type="auto"/>
        </w:tcPr>
        <w:p w:rsidR="00BD5431" w:rsidRDefault="00D23E89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:rsidR="00BD5431" w:rsidRDefault="00BD5431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</w:p>
      </w:tc>
      <w:tc>
        <w:tcPr>
          <w:tcW w:w="0" w:type="auto"/>
        </w:tcPr>
        <w:p w:rsidR="00BD5431" w:rsidRDefault="00BD5431">
          <w:pPr>
            <w:pStyle w:val="Standard"/>
            <w:ind w:firstLine="0"/>
            <w:jc w:val="right"/>
            <w:rPr>
              <w:rFonts w:eastAsia="Times New Roman" w:cs="Times New Roman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1B0A" w:rsidRDefault="00DF1B0A">
      <w:r>
        <w:separator/>
      </w:r>
    </w:p>
  </w:footnote>
  <w:footnote w:type="continuationSeparator" w:id="0">
    <w:p w:rsidR="00DF1B0A" w:rsidRDefault="00DF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169978"/>
      <w:docPartObj>
        <w:docPartGallery w:val="Page Numbers (Top of Page)"/>
        <w:docPartUnique/>
      </w:docPartObj>
    </w:sdtPr>
    <w:sdtEndPr/>
    <w:sdtContent>
      <w:p w:rsidR="00A61C96" w:rsidRDefault="00A61C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1C96" w:rsidRDefault="00A61C9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B"/>
    <w:rsid w:val="0006238B"/>
    <w:rsid w:val="00064789"/>
    <w:rsid w:val="00085CBA"/>
    <w:rsid w:val="000E1020"/>
    <w:rsid w:val="00130304"/>
    <w:rsid w:val="00163150"/>
    <w:rsid w:val="001C1AC9"/>
    <w:rsid w:val="001F6709"/>
    <w:rsid w:val="001F7204"/>
    <w:rsid w:val="0035543A"/>
    <w:rsid w:val="003560B0"/>
    <w:rsid w:val="00545D02"/>
    <w:rsid w:val="00590C64"/>
    <w:rsid w:val="00637E97"/>
    <w:rsid w:val="00645C07"/>
    <w:rsid w:val="006A0601"/>
    <w:rsid w:val="00715D9E"/>
    <w:rsid w:val="00837398"/>
    <w:rsid w:val="008D1215"/>
    <w:rsid w:val="009D56CE"/>
    <w:rsid w:val="00A61C96"/>
    <w:rsid w:val="00B42254"/>
    <w:rsid w:val="00BD5431"/>
    <w:rsid w:val="00C33182"/>
    <w:rsid w:val="00CD5CD5"/>
    <w:rsid w:val="00D23E89"/>
    <w:rsid w:val="00DF1B0A"/>
    <w:rsid w:val="00E24728"/>
    <w:rsid w:val="00E70627"/>
    <w:rsid w:val="00EC4BAB"/>
    <w:rsid w:val="00F87029"/>
    <w:rsid w:val="00FF322B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627E"/>
  <w15:docId w15:val="{65DBEC7F-12B4-4600-9FBC-D1F7C263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A61C9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20</cp:revision>
  <cp:lastPrinted>2024-05-31T08:34:00Z</cp:lastPrinted>
  <dcterms:created xsi:type="dcterms:W3CDTF">2024-05-17T10:47:00Z</dcterms:created>
  <dcterms:modified xsi:type="dcterms:W3CDTF">2024-06-03T10:04:00Z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