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EF120B" w:rsidRDefault="00EF120B" w:rsidP="00BB02F1">
      <w:pPr>
        <w:tabs>
          <w:tab w:val="left" w:pos="4820"/>
        </w:tabs>
        <w:spacing w:line="240" w:lineRule="auto"/>
        <w:ind w:left="5954" w:right="-284" w:hanging="851"/>
        <w:rPr>
          <w:rFonts w:ascii="Times New Roman" w:hAnsi="Times New Roman"/>
          <w:sz w:val="28"/>
          <w:szCs w:val="28"/>
        </w:rPr>
      </w:pPr>
      <w:bookmarkStart w:id="0" w:name="_Toc472352439"/>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Pr="00D63E51" w:rsidRDefault="00BB02F1" w:rsidP="00BB02F1">
      <w:pPr>
        <w:tabs>
          <w:tab w:val="left" w:pos="4820"/>
        </w:tabs>
        <w:spacing w:line="240" w:lineRule="auto"/>
        <w:ind w:left="5954" w:right="-284" w:hanging="851"/>
        <w:rPr>
          <w:rFonts w:ascii="Times New Roman" w:hAnsi="Times New Roman"/>
          <w:sz w:val="28"/>
          <w:szCs w:val="28"/>
        </w:rPr>
      </w:pPr>
      <w:r w:rsidRPr="00D63E51">
        <w:rPr>
          <w:rFonts w:ascii="Times New Roman" w:hAnsi="Times New Roman"/>
          <w:sz w:val="28"/>
          <w:szCs w:val="28"/>
        </w:rPr>
        <w:t xml:space="preserve">ПРИЛОЖЕНИЕ </w:t>
      </w:r>
    </w:p>
    <w:p w:rsidR="00BB02F1" w:rsidRDefault="00BB02F1" w:rsidP="00BB02F1">
      <w:pPr>
        <w:spacing w:line="240" w:lineRule="auto"/>
        <w:ind w:left="5954" w:right="-284" w:hanging="851"/>
        <w:rPr>
          <w:rFonts w:ascii="Times New Roman" w:hAnsi="Times New Roman"/>
          <w:sz w:val="28"/>
          <w:szCs w:val="28"/>
        </w:rPr>
      </w:pPr>
      <w:r w:rsidRPr="00D63E51">
        <w:rPr>
          <w:rFonts w:ascii="Times New Roman" w:hAnsi="Times New Roman"/>
          <w:sz w:val="28"/>
          <w:szCs w:val="28"/>
        </w:rPr>
        <w:t xml:space="preserve">к решению Совета </w:t>
      </w:r>
    </w:p>
    <w:p w:rsidR="00BB02F1" w:rsidRPr="00D63E51" w:rsidRDefault="00BB02F1" w:rsidP="00BB02F1">
      <w:pPr>
        <w:spacing w:line="240" w:lineRule="auto"/>
        <w:ind w:left="5103" w:right="-284"/>
        <w:rPr>
          <w:rFonts w:ascii="Times New Roman" w:hAnsi="Times New Roman"/>
          <w:sz w:val="28"/>
          <w:szCs w:val="28"/>
        </w:rPr>
      </w:pPr>
      <w:r w:rsidRPr="00D63E51">
        <w:rPr>
          <w:rFonts w:ascii="Times New Roman" w:hAnsi="Times New Roman"/>
          <w:sz w:val="28"/>
          <w:szCs w:val="28"/>
        </w:rPr>
        <w:t>Новотитаровского</w:t>
      </w:r>
      <w:r>
        <w:rPr>
          <w:rFonts w:ascii="Times New Roman" w:hAnsi="Times New Roman"/>
          <w:sz w:val="28"/>
          <w:szCs w:val="28"/>
        </w:rPr>
        <w:t xml:space="preserve"> </w:t>
      </w:r>
      <w:r w:rsidRPr="00D63E51">
        <w:rPr>
          <w:rFonts w:ascii="Times New Roman" w:hAnsi="Times New Roman"/>
          <w:sz w:val="28"/>
          <w:szCs w:val="28"/>
        </w:rPr>
        <w:t>сельского поселения Динского района</w:t>
      </w:r>
    </w:p>
    <w:p w:rsidR="00CA33B4" w:rsidRPr="00CA33B4" w:rsidRDefault="00BB02F1" w:rsidP="00BB02F1">
      <w:pPr>
        <w:spacing w:line="240" w:lineRule="auto"/>
        <w:ind w:left="4820"/>
        <w:rPr>
          <w:rFonts w:ascii="Times New Roman" w:hAnsi="Times New Roman"/>
          <w:sz w:val="28"/>
          <w:szCs w:val="28"/>
        </w:rPr>
      </w:pPr>
      <w:r>
        <w:rPr>
          <w:rFonts w:ascii="Times New Roman" w:hAnsi="Times New Roman"/>
          <w:sz w:val="28"/>
          <w:szCs w:val="28"/>
        </w:rPr>
        <w:t xml:space="preserve">    </w:t>
      </w:r>
      <w:r w:rsidRPr="00D63E51">
        <w:rPr>
          <w:rFonts w:ascii="Times New Roman" w:hAnsi="Times New Roman"/>
          <w:sz w:val="28"/>
          <w:szCs w:val="28"/>
        </w:rPr>
        <w:t xml:space="preserve">от </w:t>
      </w:r>
      <w:r w:rsidR="006A3465">
        <w:rPr>
          <w:rFonts w:ascii="Times New Roman" w:hAnsi="Times New Roman"/>
          <w:sz w:val="28"/>
          <w:szCs w:val="28"/>
        </w:rPr>
        <w:t xml:space="preserve">11.12.2017  </w:t>
      </w:r>
      <w:r w:rsidR="00D46D54">
        <w:rPr>
          <w:rFonts w:ascii="Times New Roman" w:hAnsi="Times New Roman"/>
          <w:sz w:val="28"/>
          <w:szCs w:val="28"/>
        </w:rPr>
        <w:t xml:space="preserve"> № </w:t>
      </w:r>
      <w:r w:rsidR="006A3465">
        <w:rPr>
          <w:rFonts w:ascii="Times New Roman" w:hAnsi="Times New Roman"/>
          <w:sz w:val="28"/>
          <w:szCs w:val="28"/>
        </w:rPr>
        <w:t>192-45/03</w:t>
      </w:r>
    </w:p>
    <w:p w:rsidR="005D352C" w:rsidRDefault="005D352C" w:rsidP="00937D0A">
      <w:pPr>
        <w:pStyle w:val="af5"/>
        <w:ind w:left="4820"/>
        <w:rPr>
          <w:rStyle w:val="af6"/>
          <w:rFonts w:ascii="Times New Roman" w:hAnsi="Times New Roman" w:cs="Times New Roman"/>
          <w:i w:val="0"/>
          <w:sz w:val="28"/>
          <w:szCs w:val="28"/>
        </w:rPr>
      </w:pPr>
    </w:p>
    <w:p w:rsidR="005D352C" w:rsidRDefault="005D352C" w:rsidP="005D352C">
      <w:pPr>
        <w:pStyle w:val="af5"/>
        <w:rPr>
          <w:rStyle w:val="af6"/>
          <w:rFonts w:ascii="Times New Roman" w:hAnsi="Times New Roman" w:cs="Times New Roman"/>
          <w:i w:val="0"/>
          <w:sz w:val="28"/>
          <w:szCs w:val="28"/>
        </w:rPr>
      </w:pPr>
    </w:p>
    <w:p w:rsidR="005D352C" w:rsidRDefault="005D352C"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Правила</w:t>
      </w:r>
    </w:p>
    <w:p w:rsidR="005D352C" w:rsidRDefault="005D352C"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благоустройства и санитарного содержания территории</w:t>
      </w:r>
    </w:p>
    <w:p w:rsidR="00920B0A" w:rsidRDefault="00767649"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Новотитаровского</w:t>
      </w:r>
      <w:r w:rsidR="005D352C">
        <w:rPr>
          <w:rStyle w:val="af6"/>
          <w:rFonts w:ascii="Times New Roman" w:hAnsi="Times New Roman" w:cs="Times New Roman"/>
          <w:b/>
          <w:i w:val="0"/>
          <w:sz w:val="28"/>
          <w:szCs w:val="28"/>
        </w:rPr>
        <w:t xml:space="preserve"> сельского поселения Динского района</w:t>
      </w:r>
      <w:bookmarkEnd w:id="0"/>
    </w:p>
    <w:p w:rsidR="00CA33B4" w:rsidRPr="00D46D54" w:rsidRDefault="00CA33B4" w:rsidP="005D352C">
      <w:pPr>
        <w:pStyle w:val="af5"/>
        <w:jc w:val="center"/>
        <w:rPr>
          <w:rStyle w:val="af6"/>
          <w:rFonts w:ascii="Times New Roman" w:hAnsi="Times New Roman" w:cs="Times New Roman"/>
        </w:rPr>
      </w:pPr>
      <w:r w:rsidRPr="00D46D54">
        <w:rPr>
          <w:rStyle w:val="af6"/>
          <w:rFonts w:ascii="Times New Roman" w:hAnsi="Times New Roman" w:cs="Times New Roman"/>
        </w:rPr>
        <w:t xml:space="preserve">(в редакции </w:t>
      </w:r>
      <w:r w:rsidR="00D46D54" w:rsidRPr="00D46D54">
        <w:rPr>
          <w:rStyle w:val="af6"/>
          <w:rFonts w:ascii="Times New Roman" w:hAnsi="Times New Roman" w:cs="Times New Roman"/>
        </w:rPr>
        <w:t xml:space="preserve">Решений Совета Новотитаровского сельского поселения Динского района от </w:t>
      </w:r>
      <w:r w:rsidR="00D46D54" w:rsidRPr="00263034">
        <w:rPr>
          <w:rStyle w:val="af6"/>
          <w:rFonts w:ascii="Times New Roman" w:hAnsi="Times New Roman" w:cs="Times New Roman"/>
          <w:color w:val="5B9BD5" w:themeColor="accent1"/>
        </w:rPr>
        <w:t>21.03.2018 №207-51/03</w:t>
      </w:r>
      <w:r w:rsidR="00D46D54" w:rsidRPr="00D46D54">
        <w:rPr>
          <w:rStyle w:val="af6"/>
          <w:rFonts w:ascii="Times New Roman" w:hAnsi="Times New Roman" w:cs="Times New Roman"/>
        </w:rPr>
        <w:t xml:space="preserve">, от </w:t>
      </w:r>
      <w:r w:rsidR="00D46D54" w:rsidRPr="00263034">
        <w:rPr>
          <w:rStyle w:val="af6"/>
          <w:rFonts w:ascii="Times New Roman" w:hAnsi="Times New Roman" w:cs="Times New Roman"/>
          <w:color w:val="7030A0"/>
        </w:rPr>
        <w:t>20.06.2018 №231-55/03</w:t>
      </w:r>
      <w:r w:rsidR="00D46D54" w:rsidRPr="00D46D54">
        <w:rPr>
          <w:rStyle w:val="af6"/>
          <w:rFonts w:ascii="Times New Roman" w:hAnsi="Times New Roman" w:cs="Times New Roman"/>
        </w:rPr>
        <w:t>)</w:t>
      </w:r>
    </w:p>
    <w:p w:rsidR="005D352C" w:rsidRDefault="005D352C" w:rsidP="005D352C">
      <w:pPr>
        <w:pStyle w:val="af5"/>
        <w:jc w:val="center"/>
        <w:rPr>
          <w:rStyle w:val="af6"/>
          <w:rFonts w:ascii="Times New Roman" w:hAnsi="Times New Roman" w:cs="Times New Roman"/>
          <w:b/>
          <w:i w:val="0"/>
          <w:sz w:val="28"/>
          <w:szCs w:val="28"/>
        </w:rPr>
      </w:pPr>
    </w:p>
    <w:p w:rsidR="00EE7E2F" w:rsidRPr="00EE7E2F" w:rsidRDefault="00EE7E2F" w:rsidP="00B37E91">
      <w:pPr>
        <w:pStyle w:val="af5"/>
        <w:numPr>
          <w:ilvl w:val="0"/>
          <w:numId w:val="3"/>
        </w:numPr>
        <w:tabs>
          <w:tab w:val="left" w:pos="567"/>
        </w:tabs>
        <w:contextualSpacing/>
        <w:jc w:val="center"/>
        <w:rPr>
          <w:rStyle w:val="af6"/>
          <w:rFonts w:ascii="Times New Roman" w:eastAsia="Times New Roman" w:hAnsi="Times New Roman" w:cs="Times New Roman"/>
          <w:i w:val="0"/>
          <w:iCs w:val="0"/>
          <w:sz w:val="28"/>
          <w:szCs w:val="28"/>
        </w:rPr>
      </w:pPr>
      <w:r w:rsidRPr="00EE7E2F">
        <w:rPr>
          <w:rStyle w:val="af6"/>
          <w:rFonts w:ascii="Times New Roman" w:hAnsi="Times New Roman" w:cs="Times New Roman"/>
          <w:b/>
          <w:i w:val="0"/>
          <w:sz w:val="28"/>
          <w:szCs w:val="28"/>
        </w:rPr>
        <w:t>Общие положения</w:t>
      </w:r>
    </w:p>
    <w:p w:rsidR="00EE7E2F" w:rsidRDefault="005D352C"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EE7E2F">
        <w:rPr>
          <w:rFonts w:ascii="Times New Roman" w:hAnsi="Times New Roman" w:cs="Times New Roman"/>
          <w:sz w:val="28"/>
          <w:szCs w:val="28"/>
        </w:rPr>
        <w:t xml:space="preserve">Правила благоустройства и санитарного содержания территории </w:t>
      </w:r>
      <w:r w:rsidR="00086FD8">
        <w:rPr>
          <w:rFonts w:ascii="Times New Roman" w:hAnsi="Times New Roman" w:cs="Times New Roman"/>
          <w:sz w:val="28"/>
          <w:szCs w:val="28"/>
        </w:rPr>
        <w:t>Новотитаровского</w:t>
      </w:r>
      <w:r w:rsidRPr="00EE7E2F">
        <w:rPr>
          <w:rFonts w:ascii="Times New Roman" w:hAnsi="Times New Roman" w:cs="Times New Roman"/>
          <w:sz w:val="28"/>
          <w:szCs w:val="28"/>
        </w:rPr>
        <w:t xml:space="preserve"> сельского поселения Динского района (далее - Правила) разработаны с целью благоустройства и поддержания надлежащего санитарного состояния территории </w:t>
      </w:r>
      <w:r w:rsidR="00086FD8" w:rsidRPr="00086FD8">
        <w:rPr>
          <w:rFonts w:ascii="Times New Roman" w:hAnsi="Times New Roman" w:cs="Times New Roman"/>
          <w:sz w:val="28"/>
          <w:szCs w:val="28"/>
        </w:rPr>
        <w:t>Новотитаровского</w:t>
      </w:r>
      <w:r w:rsidRPr="00EE7E2F">
        <w:rPr>
          <w:rFonts w:ascii="Times New Roman" w:hAnsi="Times New Roman" w:cs="Times New Roman"/>
          <w:sz w:val="28"/>
          <w:szCs w:val="28"/>
        </w:rPr>
        <w:t xml:space="preserve"> сельского поселения Динского района в соответствии с </w:t>
      </w:r>
      <w:hyperlink r:id="rId8" w:history="1">
        <w:r w:rsidRPr="00EE7E2F">
          <w:rPr>
            <w:rStyle w:val="af7"/>
            <w:rFonts w:ascii="Times New Roman" w:hAnsi="Times New Roman" w:cs="Times New Roman"/>
            <w:b w:val="0"/>
            <w:color w:val="auto"/>
            <w:sz w:val="28"/>
            <w:szCs w:val="28"/>
          </w:rPr>
          <w:t>Федеральным законом</w:t>
        </w:r>
      </w:hyperlink>
      <w:r w:rsidR="00FA37B2">
        <w:t xml:space="preserve"> </w:t>
      </w:r>
      <w:r w:rsidRPr="00EE7E2F">
        <w:rPr>
          <w:rFonts w:ascii="Times New Roman" w:hAnsi="Times New Roman" w:cs="Times New Roman"/>
          <w:sz w:val="28"/>
          <w:szCs w:val="28"/>
        </w:rPr>
        <w:t xml:space="preserve">от 06.10.2003 №131-ФЗ «Об общих принципах организации местного самоуправления в Российской Федерации», </w:t>
      </w:r>
      <w:hyperlink r:id="rId9"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10.01.2002 №7-ФЗ «Об охране окружающей среды»,</w:t>
      </w:r>
      <w:r w:rsidR="00D17C8D">
        <w:rPr>
          <w:rFonts w:ascii="Times New Roman" w:hAnsi="Times New Roman" w:cs="Times New Roman"/>
          <w:sz w:val="28"/>
          <w:szCs w:val="28"/>
        </w:rPr>
        <w:t xml:space="preserve"> </w:t>
      </w:r>
      <w:hyperlink r:id="rId10"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w:t>
      </w:r>
      <w:r w:rsidR="00C61D47">
        <w:rPr>
          <w:rFonts w:ascii="Times New Roman" w:hAnsi="Times New Roman" w:cs="Times New Roman"/>
          <w:sz w:val="28"/>
          <w:szCs w:val="28"/>
        </w:rPr>
        <w:t xml:space="preserve">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w:t>
      </w:r>
      <w:r w:rsidR="00D43417">
        <w:rPr>
          <w:rFonts w:ascii="Times New Roman" w:hAnsi="Times New Roman" w:cs="Times New Roman"/>
          <w:sz w:val="28"/>
          <w:szCs w:val="28"/>
        </w:rPr>
        <w:t>2</w:t>
      </w:r>
      <w:r w:rsidR="00C61D47">
        <w:rPr>
          <w:rFonts w:ascii="Times New Roman" w:hAnsi="Times New Roman" w:cs="Times New Roman"/>
          <w:sz w:val="28"/>
          <w:szCs w:val="28"/>
        </w:rPr>
        <w:t xml:space="preserve">008 г. №641», </w:t>
      </w:r>
      <w:hyperlink r:id="rId11" w:history="1">
        <w:r w:rsidRPr="00EE7E2F">
          <w:rPr>
            <w:rStyle w:val="af7"/>
            <w:rFonts w:ascii="Times New Roman" w:hAnsi="Times New Roman" w:cs="Times New Roman"/>
            <w:b w:val="0"/>
            <w:color w:val="auto"/>
            <w:sz w:val="28"/>
            <w:szCs w:val="28"/>
          </w:rPr>
          <w:t>постановлением</w:t>
        </w:r>
      </w:hyperlink>
      <w:r w:rsidRPr="00EE7E2F">
        <w:rPr>
          <w:rFonts w:ascii="Times New Roman" w:hAnsi="Times New Roman" w:cs="Times New Roman"/>
          <w:sz w:val="28"/>
          <w:szCs w:val="28"/>
        </w:rPr>
        <w:t xml:space="preserve"> Госстроя России от 27.09.2003 №170 «Об</w:t>
      </w:r>
      <w:r w:rsidR="00FA37B2">
        <w:rPr>
          <w:rFonts w:ascii="Times New Roman" w:hAnsi="Times New Roman" w:cs="Times New Roman"/>
          <w:sz w:val="28"/>
          <w:szCs w:val="28"/>
        </w:rPr>
        <w:t xml:space="preserve"> </w:t>
      </w:r>
      <w:r w:rsidRPr="00EE7E2F">
        <w:rPr>
          <w:rFonts w:ascii="Times New Roman" w:hAnsi="Times New Roman" w:cs="Times New Roman"/>
          <w:sz w:val="28"/>
          <w:szCs w:val="28"/>
        </w:rPr>
        <w:t xml:space="preserve">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2" w:history="1">
        <w:r w:rsidRPr="00EE7E2F">
          <w:rPr>
            <w:rStyle w:val="af7"/>
            <w:rFonts w:ascii="Times New Roman" w:hAnsi="Times New Roman" w:cs="Times New Roman"/>
            <w:b w:val="0"/>
            <w:color w:val="auto"/>
            <w:sz w:val="28"/>
            <w:szCs w:val="28"/>
          </w:rPr>
          <w:t>Законом</w:t>
        </w:r>
      </w:hyperlink>
      <w:r w:rsidRPr="00EE7E2F">
        <w:rPr>
          <w:rFonts w:ascii="Times New Roman" w:hAnsi="Times New Roman" w:cs="Times New Roman"/>
          <w:sz w:val="28"/>
          <w:szCs w:val="28"/>
        </w:rPr>
        <w:t xml:space="preserve"> Краснодарского края от 23.07.2003 №608-КЗ «Об административных правонарушениях»,</w:t>
      </w:r>
      <w:r w:rsidR="00206511">
        <w:rPr>
          <w:rFonts w:ascii="Times New Roman" w:hAnsi="Times New Roman" w:cs="Times New Roman"/>
          <w:sz w:val="28"/>
          <w:szCs w:val="28"/>
        </w:rPr>
        <w:t xml:space="preserve">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w:t>
      </w:r>
      <w:r w:rsidR="00D17C8D">
        <w:rPr>
          <w:rFonts w:ascii="Times New Roman" w:hAnsi="Times New Roman" w:cs="Times New Roman"/>
          <w:sz w:val="28"/>
          <w:szCs w:val="28"/>
        </w:rPr>
        <w:t xml:space="preserve"> </w:t>
      </w:r>
      <w:r w:rsidR="00F155FD" w:rsidRPr="00EE7E2F">
        <w:rPr>
          <w:rFonts w:ascii="Times New Roman" w:hAnsi="Times New Roman" w:cs="Times New Roman"/>
          <w:sz w:val="28"/>
          <w:szCs w:val="28"/>
        </w:rPr>
        <w:t>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w:t>
      </w:r>
      <w:r w:rsidR="00A65CB6">
        <w:rPr>
          <w:rFonts w:ascii="Times New Roman" w:hAnsi="Times New Roman" w:cs="Times New Roman"/>
          <w:sz w:val="28"/>
          <w:szCs w:val="28"/>
        </w:rPr>
        <w:t>4</w:t>
      </w:r>
      <w:r w:rsidR="00F155FD" w:rsidRPr="00EE7E2F">
        <w:rPr>
          <w:rFonts w:ascii="Times New Roman" w:hAnsi="Times New Roman" w:cs="Times New Roman"/>
          <w:sz w:val="28"/>
          <w:szCs w:val="28"/>
        </w:rPr>
        <w:t>.2017 №711/</w:t>
      </w:r>
      <w:proofErr w:type="spellStart"/>
      <w:r w:rsidR="00F155FD" w:rsidRPr="00EE7E2F">
        <w:rPr>
          <w:rFonts w:ascii="Times New Roman" w:hAnsi="Times New Roman" w:cs="Times New Roman"/>
          <w:sz w:val="28"/>
          <w:szCs w:val="28"/>
        </w:rPr>
        <w:t>пр</w:t>
      </w:r>
      <w:proofErr w:type="spellEnd"/>
      <w:r w:rsidRPr="00EE7E2F">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BA6F50" w:rsidRDefault="00111F52"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086FD8">
        <w:rPr>
          <w:rFonts w:ascii="Times New Roman" w:hAnsi="Times New Roman" w:cs="Times New Roman"/>
          <w:sz w:val="28"/>
          <w:szCs w:val="28"/>
        </w:rPr>
        <w:t>Новотитаровского</w:t>
      </w:r>
      <w:r w:rsidR="00086FD8" w:rsidRPr="00BA6F50">
        <w:rPr>
          <w:rFonts w:ascii="Times New Roman" w:eastAsia="Times New Roman" w:hAnsi="Times New Roman" w:cs="Times New Roman"/>
          <w:sz w:val="28"/>
          <w:szCs w:val="28"/>
        </w:rPr>
        <w:t xml:space="preserve"> </w:t>
      </w:r>
      <w:r w:rsidRPr="00BA6F50">
        <w:rPr>
          <w:rFonts w:ascii="Times New Roman" w:eastAsia="Times New Roman" w:hAnsi="Times New Roman" w:cs="Times New Roman"/>
          <w:sz w:val="28"/>
          <w:szCs w:val="28"/>
        </w:rPr>
        <w:t xml:space="preserve">сельского поселения Динского района. </w:t>
      </w:r>
    </w:p>
    <w:p w:rsidR="00BA6F50" w:rsidRPr="00BA6F50" w:rsidRDefault="00BA6F50"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hAnsi="Times New Roman" w:cs="Times New Roman"/>
          <w:sz w:val="28"/>
          <w:szCs w:val="28"/>
        </w:rPr>
        <w:t xml:space="preserve">К объектам благоустройства относятся: парки, сады, бульвары, площади, </w:t>
      </w:r>
      <w:hyperlink r:id="rId13" w:anchor="sub_233" w:history="1">
        <w:r w:rsidRPr="00BA6F50">
          <w:rPr>
            <w:rStyle w:val="af7"/>
            <w:rFonts w:ascii="Times New Roman" w:hAnsi="Times New Roman" w:cs="Times New Roman"/>
            <w:b w:val="0"/>
            <w:color w:val="auto"/>
            <w:sz w:val="28"/>
            <w:szCs w:val="28"/>
          </w:rPr>
          <w:t>улицы</w:t>
        </w:r>
      </w:hyperlink>
      <w:r w:rsidRPr="00BA6F50">
        <w:rPr>
          <w:rFonts w:ascii="Times New Roman" w:hAnsi="Times New Roman" w:cs="Times New Roman"/>
          <w:b/>
          <w:sz w:val="28"/>
          <w:szCs w:val="28"/>
        </w:rPr>
        <w:t xml:space="preserve">, </w:t>
      </w:r>
      <w:hyperlink r:id="rId14" w:anchor="sub_218" w:history="1">
        <w:r w:rsidRPr="00BA6F50">
          <w:rPr>
            <w:rStyle w:val="af7"/>
            <w:rFonts w:ascii="Times New Roman" w:hAnsi="Times New Roman" w:cs="Times New Roman"/>
            <w:b w:val="0"/>
            <w:color w:val="auto"/>
            <w:sz w:val="28"/>
            <w:szCs w:val="28"/>
          </w:rPr>
          <w:t>пляжи</w:t>
        </w:r>
      </w:hyperlink>
      <w:r w:rsidRPr="00BA6F50">
        <w:rPr>
          <w:rFonts w:ascii="Times New Roman" w:hAnsi="Times New Roman" w:cs="Times New Roman"/>
          <w:sz w:val="28"/>
          <w:szCs w:val="28"/>
        </w:rPr>
        <w:t xml:space="preserve">, иные типы открытых пространств территории общего </w:t>
      </w:r>
      <w:r w:rsidRPr="00BA6F50">
        <w:rPr>
          <w:rFonts w:ascii="Times New Roman" w:hAnsi="Times New Roman" w:cs="Times New Roman"/>
          <w:sz w:val="28"/>
          <w:szCs w:val="28"/>
        </w:rPr>
        <w:lastRenderedPageBreak/>
        <w:t>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111F52" w:rsidRDefault="00111F52" w:rsidP="00111F52">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111F52">
        <w:rPr>
          <w:rFonts w:ascii="Times New Roman" w:hAnsi="Times New Roman" w:cs="Times New Roman"/>
          <w:sz w:val="28"/>
          <w:szCs w:val="28"/>
        </w:rPr>
        <w:t xml:space="preserve">Организация работ по уборке и благоустройству, санитарному содержанию территорий, поддержанию чистоты и порядка территорий возлагается на администрацию </w:t>
      </w:r>
      <w:r w:rsidR="00086FD8">
        <w:rPr>
          <w:rFonts w:ascii="Times New Roman" w:hAnsi="Times New Roman" w:cs="Times New Roman"/>
          <w:sz w:val="28"/>
          <w:szCs w:val="28"/>
        </w:rPr>
        <w:t>Новотитаровского</w:t>
      </w:r>
      <w:r w:rsidR="00086FD8" w:rsidRPr="00111F52">
        <w:rPr>
          <w:rFonts w:ascii="Times New Roman" w:hAnsi="Times New Roman" w:cs="Times New Roman"/>
          <w:sz w:val="28"/>
          <w:szCs w:val="28"/>
        </w:rPr>
        <w:t xml:space="preserve"> </w:t>
      </w:r>
      <w:r w:rsidRPr="00111F52">
        <w:rPr>
          <w:rFonts w:ascii="Times New Roman" w:hAnsi="Times New Roman" w:cs="Times New Roman"/>
          <w:sz w:val="28"/>
          <w:szCs w:val="28"/>
        </w:rPr>
        <w:t>сельского поселения Динского района, муниципальные учреждения в соответствии с их полномочиями, а также на организации, управляющие жилищным фондом, собственников, пользователей и арендаторов земельных участков.</w:t>
      </w:r>
    </w:p>
    <w:p w:rsidR="00BA6F50" w:rsidRDefault="00BA6F50" w:rsidP="00BA6F50">
      <w:pPr>
        <w:pStyle w:val="1"/>
        <w:numPr>
          <w:ilvl w:val="1"/>
          <w:numId w:val="1"/>
        </w:numPr>
        <w:tabs>
          <w:tab w:val="left" w:pos="567"/>
        </w:tabs>
        <w:spacing w:before="0" w:after="0" w:line="240" w:lineRule="auto"/>
        <w:ind w:left="0" w:firstLine="709"/>
        <w:contextualSpacing/>
        <w:jc w:val="both"/>
        <w:rPr>
          <w:rFonts w:ascii="Times New Roman" w:hAnsi="Times New Roman" w:cs="Times New Roman"/>
          <w:sz w:val="28"/>
          <w:szCs w:val="28"/>
        </w:rPr>
      </w:pPr>
      <w:r w:rsidRPr="00AA3D30">
        <w:rPr>
          <w:rFonts w:ascii="Times New Roman" w:hAnsi="Times New Roman" w:cs="Times New Roman"/>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6C7B27"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C7B27">
        <w:rPr>
          <w:rFonts w:ascii="Times New Roman" w:eastAsia="Times New Roman" w:hAnsi="Times New Roman" w:cs="Times New Roman"/>
          <w:sz w:val="28"/>
          <w:szCs w:val="28"/>
        </w:rPr>
        <w:t xml:space="preserve">Участниками </w:t>
      </w:r>
      <w:r>
        <w:rPr>
          <w:rFonts w:ascii="Times New Roman" w:eastAsia="Times New Roman" w:hAnsi="Times New Roman" w:cs="Times New Roman"/>
          <w:sz w:val="28"/>
          <w:szCs w:val="28"/>
        </w:rPr>
        <w:t xml:space="preserve">деятельности </w:t>
      </w:r>
      <w:r w:rsidRPr="006C7B27">
        <w:rPr>
          <w:rFonts w:ascii="Times New Roman" w:eastAsia="Times New Roman" w:hAnsi="Times New Roman" w:cs="Times New Roman"/>
          <w:sz w:val="28"/>
          <w:szCs w:val="28"/>
        </w:rPr>
        <w:t xml:space="preserve">по благоустройству </w:t>
      </w:r>
      <w:r>
        <w:rPr>
          <w:rFonts w:ascii="Times New Roman" w:eastAsia="Times New Roman" w:hAnsi="Times New Roman" w:cs="Times New Roman"/>
          <w:sz w:val="28"/>
          <w:szCs w:val="28"/>
        </w:rPr>
        <w:t>являются, в том числе</w:t>
      </w:r>
      <w:r w:rsidRPr="006C7B27">
        <w:rPr>
          <w:rFonts w:ascii="Times New Roman" w:eastAsia="Times New Roman" w:hAnsi="Times New Roman" w:cs="Times New Roman"/>
          <w:sz w:val="28"/>
          <w:szCs w:val="28"/>
        </w:rPr>
        <w:t>: </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1.7.1.</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Ж</w:t>
      </w:r>
      <w:r w:rsidR="00111F52" w:rsidRPr="006C7B27">
        <w:rPr>
          <w:rFonts w:ascii="Times New Roman" w:eastAsia="Times New Roman" w:hAnsi="Times New Roman" w:cs="Times New Roman"/>
          <w:sz w:val="28"/>
          <w:szCs w:val="28"/>
        </w:rPr>
        <w:t>ители, которые формируют запрос на благоустройств</w:t>
      </w:r>
      <w:r w:rsidR="00111F52">
        <w:rPr>
          <w:rFonts w:ascii="Times New Roman" w:eastAsia="Times New Roman" w:hAnsi="Times New Roman" w:cs="Times New Roman"/>
          <w:sz w:val="28"/>
          <w:szCs w:val="28"/>
        </w:rPr>
        <w:t>о</w:t>
      </w:r>
      <w:r w:rsidR="00111F52" w:rsidRPr="006C7B27">
        <w:rPr>
          <w:rFonts w:ascii="Times New Roman" w:eastAsia="Times New Roman" w:hAnsi="Times New Roman" w:cs="Times New Roman"/>
          <w:sz w:val="28"/>
          <w:szCs w:val="28"/>
        </w:rPr>
        <w:t xml:space="preserve">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1.7.2.</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П</w:t>
      </w:r>
      <w:r w:rsidR="00111F52" w:rsidRPr="006C7B27">
        <w:rPr>
          <w:rFonts w:ascii="Times New Roman" w:eastAsia="Times New Roman" w:hAnsi="Times New Roman" w:cs="Times New Roman"/>
          <w:sz w:val="28"/>
          <w:szCs w:val="28"/>
        </w:rPr>
        <w:t>редставители</w:t>
      </w:r>
      <w:r w:rsidR="00111F52">
        <w:rPr>
          <w:rFonts w:ascii="Times New Roman" w:eastAsia="Times New Roman" w:hAnsi="Times New Roman" w:cs="Times New Roman"/>
          <w:sz w:val="28"/>
          <w:szCs w:val="28"/>
        </w:rPr>
        <w:t xml:space="preserve"> администрации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сельского поселения Динского района</w:t>
      </w:r>
      <w:r w:rsidR="00111F52" w:rsidRPr="006C7B27">
        <w:rPr>
          <w:rFonts w:ascii="Times New Roman" w:eastAsia="Times New Roman" w:hAnsi="Times New Roman" w:cs="Times New Roman"/>
          <w:sz w:val="28"/>
          <w:szCs w:val="28"/>
        </w:rPr>
        <w:t>, которые формируют техническое задание, выбирают исполнителей и обеспечивают финансирование</w:t>
      </w:r>
      <w:r w:rsidR="00111F52">
        <w:rPr>
          <w:rFonts w:ascii="Times New Roman" w:eastAsia="Times New Roman" w:hAnsi="Times New Roman" w:cs="Times New Roman"/>
          <w:sz w:val="28"/>
          <w:szCs w:val="28"/>
        </w:rPr>
        <w:t>;</w:t>
      </w:r>
    </w:p>
    <w:p w:rsidR="00111F52" w:rsidRPr="006C7B27" w:rsidRDefault="00D17C8D"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1.7.3.</w:t>
      </w:r>
      <w:r>
        <w:rPr>
          <w:rFonts w:ascii="Times New Roman" w:eastAsia="Times New Roman" w:hAnsi="Times New Roman" w:cs="Times New Roman"/>
          <w:sz w:val="28"/>
          <w:szCs w:val="28"/>
        </w:rPr>
        <w:tab/>
      </w:r>
      <w:r w:rsidR="00BA6F50">
        <w:rPr>
          <w:rFonts w:ascii="Times New Roman" w:eastAsia="Times New Roman" w:hAnsi="Times New Roman" w:cs="Times New Roman"/>
          <w:sz w:val="28"/>
          <w:szCs w:val="28"/>
        </w:rPr>
        <w:t>Х</w:t>
      </w:r>
      <w:r w:rsidR="00111F52">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w:t>
      </w:r>
      <w:r w:rsidR="00111F52" w:rsidRPr="006C7B27">
        <w:rPr>
          <w:rFonts w:ascii="Times New Roman" w:eastAsia="Times New Roman" w:hAnsi="Times New Roman" w:cs="Times New Roman"/>
          <w:sz w:val="28"/>
          <w:szCs w:val="28"/>
        </w:rPr>
        <w:t>, которы</w:t>
      </w:r>
      <w:r w:rsidR="00111F52">
        <w:rPr>
          <w:rFonts w:ascii="Times New Roman" w:eastAsia="Times New Roman" w:hAnsi="Times New Roman" w:cs="Times New Roman"/>
          <w:sz w:val="28"/>
          <w:szCs w:val="28"/>
        </w:rPr>
        <w:t>е</w:t>
      </w:r>
      <w:r w:rsidR="00111F52" w:rsidRPr="006C7B27">
        <w:rPr>
          <w:rFonts w:ascii="Times New Roman" w:eastAsia="Times New Roman" w:hAnsi="Times New Roman" w:cs="Times New Roman"/>
          <w:sz w:val="28"/>
          <w:szCs w:val="28"/>
        </w:rPr>
        <w:t xml:space="preserve"> могут соучаствовать в </w:t>
      </w:r>
      <w:r w:rsidR="00111F52">
        <w:rPr>
          <w:rFonts w:ascii="Times New Roman" w:eastAsia="Times New Roman" w:hAnsi="Times New Roman" w:cs="Times New Roman"/>
          <w:sz w:val="28"/>
          <w:szCs w:val="28"/>
        </w:rPr>
        <w:t>формировании запроса на благоустройство, а также в</w:t>
      </w:r>
      <w:r w:rsidR="00111F52" w:rsidRPr="006C7B27">
        <w:rPr>
          <w:rFonts w:ascii="Times New Roman" w:eastAsia="Times New Roman" w:hAnsi="Times New Roman" w:cs="Times New Roman"/>
          <w:sz w:val="28"/>
          <w:szCs w:val="28"/>
        </w:rPr>
        <w:t xml:space="preserve"> финансирова</w:t>
      </w:r>
      <w:r w:rsidR="00111F52">
        <w:rPr>
          <w:rFonts w:ascii="Times New Roman" w:eastAsia="Times New Roman" w:hAnsi="Times New Roman" w:cs="Times New Roman"/>
          <w:sz w:val="28"/>
          <w:szCs w:val="28"/>
        </w:rPr>
        <w:t>нии</w:t>
      </w:r>
      <w:r>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 xml:space="preserve">мероприятий по </w:t>
      </w:r>
      <w:r w:rsidR="00111F52" w:rsidRPr="006C7B27">
        <w:rPr>
          <w:rFonts w:ascii="Times New Roman" w:eastAsia="Times New Roman" w:hAnsi="Times New Roman" w:cs="Times New Roman"/>
          <w:sz w:val="28"/>
          <w:szCs w:val="28"/>
        </w:rPr>
        <w:t>благоустройству</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1.7.4.</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П</w:t>
      </w:r>
      <w:r w:rsidR="00111F52">
        <w:rPr>
          <w:rFonts w:ascii="Times New Roman" w:eastAsia="Times New Roman" w:hAnsi="Times New Roman" w:cs="Times New Roman"/>
          <w:sz w:val="28"/>
          <w:szCs w:val="28"/>
        </w:rPr>
        <w:t>редставители профессионального сообщества, в том числе</w:t>
      </w:r>
      <w:r w:rsidR="00111F52" w:rsidRPr="006C7B27">
        <w:rPr>
          <w:rFonts w:ascii="Times New Roman" w:eastAsia="Times New Roman" w:hAnsi="Times New Roman" w:cs="Times New Roman"/>
          <w:sz w:val="28"/>
          <w:szCs w:val="28"/>
        </w:rPr>
        <w:t xml:space="preserve"> архитекторы и дизайнеры, которые разрабатывают концепции объектов благоустройства и создают рабочую документацию</w:t>
      </w:r>
      <w:r w:rsidR="00111F52">
        <w:rPr>
          <w:rFonts w:ascii="Times New Roman" w:eastAsia="Times New Roman" w:hAnsi="Times New Roman" w:cs="Times New Roman"/>
          <w:sz w:val="28"/>
          <w:szCs w:val="28"/>
        </w:rPr>
        <w:t>;</w:t>
      </w:r>
    </w:p>
    <w:p w:rsidR="00111F52"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1.7.5.</w:t>
      </w:r>
      <w:r w:rsidR="00487F92">
        <w:rPr>
          <w:rFonts w:ascii="Times New Roman" w:eastAsia="Times New Roman" w:hAnsi="Times New Roman" w:cs="Times New Roman"/>
          <w:sz w:val="28"/>
          <w:szCs w:val="28"/>
        </w:rPr>
        <w:tab/>
      </w:r>
      <w:r>
        <w:rPr>
          <w:rFonts w:ascii="Times New Roman" w:eastAsia="Times New Roman" w:hAnsi="Times New Roman" w:cs="Times New Roman"/>
          <w:sz w:val="28"/>
          <w:szCs w:val="28"/>
        </w:rPr>
        <w:t>И</w:t>
      </w:r>
      <w:r w:rsidR="00111F52" w:rsidRPr="006C7B27">
        <w:rPr>
          <w:rFonts w:ascii="Times New Roman" w:eastAsia="Times New Roman" w:hAnsi="Times New Roman" w:cs="Times New Roman"/>
          <w:sz w:val="28"/>
          <w:szCs w:val="28"/>
        </w:rPr>
        <w:t>сполнители работ</w:t>
      </w:r>
      <w:r w:rsidR="00111F52">
        <w:rPr>
          <w:rFonts w:ascii="Times New Roman" w:eastAsia="Times New Roman" w:hAnsi="Times New Roman" w:cs="Times New Roman"/>
          <w:sz w:val="28"/>
          <w:szCs w:val="28"/>
        </w:rPr>
        <w:t>, в том числе</w:t>
      </w:r>
      <w:r w:rsidR="00D17C8D">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w:t>
      </w:r>
      <w:r w:rsidR="00111F52" w:rsidRPr="006C7B27">
        <w:rPr>
          <w:rFonts w:ascii="Times New Roman" w:eastAsia="Times New Roman" w:hAnsi="Times New Roman" w:cs="Times New Roman"/>
          <w:sz w:val="28"/>
          <w:szCs w:val="28"/>
        </w:rPr>
        <w:t xml:space="preserve">троители, производители </w:t>
      </w:r>
      <w:r w:rsidR="00111F52">
        <w:rPr>
          <w:rFonts w:ascii="Times New Roman" w:eastAsia="Times New Roman" w:hAnsi="Times New Roman" w:cs="Times New Roman"/>
          <w:sz w:val="28"/>
          <w:szCs w:val="28"/>
        </w:rPr>
        <w:t>малых архитектурных форм и иные.</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Участие жителей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сельского поселения Динского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w:t>
      </w:r>
      <w:r>
        <w:rPr>
          <w:rFonts w:ascii="Times New Roman" w:eastAsia="Times New Roman" w:hAnsi="Times New Roman" w:cs="Times New Roman"/>
          <w:sz w:val="28"/>
          <w:szCs w:val="28"/>
        </w:rPr>
        <w:lastRenderedPageBreak/>
        <w:t xml:space="preserve">установлены </w:t>
      </w:r>
      <w:r w:rsidRPr="00C97621">
        <w:rPr>
          <w:rFonts w:ascii="Times New Roman" w:eastAsia="Times New Roman" w:hAnsi="Times New Roman" w:cs="Times New Roman"/>
          <w:sz w:val="28"/>
          <w:szCs w:val="28"/>
        </w:rPr>
        <w:t xml:space="preserve">разделом </w:t>
      </w:r>
      <w:r w:rsidR="001C60BD">
        <w:rPr>
          <w:rFonts w:ascii="Times New Roman" w:eastAsia="Times New Roman" w:hAnsi="Times New Roman" w:cs="Times New Roman"/>
          <w:color w:val="auto"/>
          <w:sz w:val="28"/>
          <w:szCs w:val="28"/>
        </w:rPr>
        <w:t>11</w:t>
      </w:r>
      <w:r w:rsidR="00487F92">
        <w:rPr>
          <w:rFonts w:ascii="Times New Roman" w:eastAsia="Times New Roman" w:hAnsi="Times New Roman" w:cs="Times New Roman"/>
          <w:color w:val="auto"/>
          <w:sz w:val="28"/>
          <w:szCs w:val="28"/>
        </w:rPr>
        <w:t xml:space="preserve"> </w:t>
      </w:r>
      <w:r w:rsidRPr="00C97621">
        <w:rPr>
          <w:rFonts w:ascii="Times New Roman" w:eastAsia="Times New Roman" w:hAnsi="Times New Roman" w:cs="Times New Roman"/>
          <w:sz w:val="28"/>
          <w:szCs w:val="28"/>
        </w:rPr>
        <w:t>настоящих</w:t>
      </w:r>
      <w:r>
        <w:rPr>
          <w:rFonts w:ascii="Times New Roman" w:eastAsia="Times New Roman" w:hAnsi="Times New Roman" w:cs="Times New Roman"/>
          <w:sz w:val="28"/>
          <w:szCs w:val="28"/>
        </w:rPr>
        <w:t xml:space="preserve"> правил. Форма участия определяется  администрацией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сельского поселения Динс</w:t>
      </w:r>
      <w:r w:rsidR="00E2447E">
        <w:rPr>
          <w:rFonts w:ascii="Times New Roman" w:eastAsia="Times New Roman" w:hAnsi="Times New Roman" w:cs="Times New Roman"/>
          <w:sz w:val="28"/>
          <w:szCs w:val="28"/>
        </w:rPr>
        <w:t xml:space="preserve">кого района с учетом настоящих </w:t>
      </w:r>
      <w:r>
        <w:rPr>
          <w:rFonts w:ascii="Times New Roman" w:eastAsia="Times New Roman" w:hAnsi="Times New Roman" w:cs="Times New Roman"/>
          <w:sz w:val="28"/>
          <w:szCs w:val="28"/>
        </w:rPr>
        <w:t>правил в зависимости от особенно</w:t>
      </w:r>
      <w:r w:rsidR="001D501C">
        <w:rPr>
          <w:rFonts w:ascii="Times New Roman" w:eastAsia="Times New Roman" w:hAnsi="Times New Roman" w:cs="Times New Roman"/>
          <w:sz w:val="28"/>
          <w:szCs w:val="28"/>
        </w:rPr>
        <w:t>стей проекта по благоустройству.</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086FD8" w:rsidRPr="00086FD8">
        <w:rPr>
          <w:rFonts w:ascii="Times New Roman" w:eastAsia="Times New Roman" w:hAnsi="Times New Roman" w:cs="Times New Roman"/>
          <w:sz w:val="28"/>
          <w:szCs w:val="28"/>
        </w:rPr>
        <w:t>Новотитаровского</w:t>
      </w:r>
      <w:r>
        <w:rPr>
          <w:rFonts w:ascii="Times New Roman" w:eastAsia="Times New Roman" w:hAnsi="Times New Roman" w:cs="Times New Roman"/>
          <w:sz w:val="28"/>
          <w:szCs w:val="28"/>
        </w:rPr>
        <w:t xml:space="preserve"> сельского поселения Динского района, с учетом</w:t>
      </w:r>
      <w:r w:rsidRPr="00CC3E5E">
        <w:rPr>
          <w:rFonts w:ascii="Times New Roman" w:eastAsia="Times New Roman" w:hAnsi="Times New Roman" w:cs="Times New Roman"/>
          <w:sz w:val="28"/>
          <w:szCs w:val="28"/>
        </w:rPr>
        <w:t xml:space="preserve"> объективн</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потребност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в развитии тех или иных общественных пространств, экономическ</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эффективност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реализации и план</w:t>
      </w:r>
      <w:r>
        <w:rPr>
          <w:rFonts w:ascii="Times New Roman" w:eastAsia="Times New Roman" w:hAnsi="Times New Roman" w:cs="Times New Roman"/>
          <w:sz w:val="28"/>
          <w:szCs w:val="28"/>
        </w:rPr>
        <w:t>ов</w:t>
      </w:r>
      <w:r w:rsidRPr="00CC3E5E">
        <w:rPr>
          <w:rFonts w:ascii="Times New Roman" w:eastAsia="Times New Roman" w:hAnsi="Times New Roman" w:cs="Times New Roman"/>
          <w:sz w:val="28"/>
          <w:szCs w:val="28"/>
        </w:rPr>
        <w:t xml:space="preserve"> развития населенного пункта</w:t>
      </w:r>
      <w:r>
        <w:rPr>
          <w:rFonts w:ascii="Times New Roman" w:eastAsia="Times New Roman" w:hAnsi="Times New Roman" w:cs="Times New Roman"/>
          <w:sz w:val="28"/>
          <w:szCs w:val="28"/>
        </w:rPr>
        <w:t xml:space="preserve">. </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eastAsia="Times New Roman" w:hAnsi="Times New Roman" w:cs="Times New Roman"/>
          <w:sz w:val="28"/>
          <w:szCs w:val="28"/>
        </w:rPr>
        <w:t xml:space="preserve"> поселения Динского района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Default="009C1BAA"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111F52">
        <w:rPr>
          <w:rFonts w:ascii="Times New Roman" w:eastAsia="Times New Roman" w:hAnsi="Times New Roman" w:cs="Times New Roman"/>
          <w:sz w:val="28"/>
          <w:szCs w:val="28"/>
        </w:rPr>
        <w:t xml:space="preserve">нфраструктура и </w:t>
      </w:r>
      <w:r>
        <w:rPr>
          <w:rFonts w:ascii="Times New Roman" w:eastAsia="Times New Roman" w:hAnsi="Times New Roman" w:cs="Times New Roman"/>
          <w:sz w:val="28"/>
          <w:szCs w:val="28"/>
        </w:rPr>
        <w:t>благоустройство территорий сельского поселения</w:t>
      </w:r>
      <w:r w:rsidR="00111F52">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CC3E5E"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02023A">
        <w:rPr>
          <w:rFonts w:ascii="Times New Roman" w:eastAsia="Times New Roman" w:hAnsi="Times New Roman" w:cs="Times New Roman"/>
          <w:sz w:val="28"/>
          <w:szCs w:val="28"/>
        </w:rPr>
        <w:t>Концепция благоустройства для каждой территории должна создаваться</w:t>
      </w:r>
      <w:r w:rsidRPr="00CC3E5E">
        <w:rPr>
          <w:rFonts w:ascii="Times New Roman" w:eastAsia="Times New Roman" w:hAnsi="Times New Roman" w:cs="Times New Roman"/>
          <w:sz w:val="28"/>
          <w:szCs w:val="28"/>
        </w:rPr>
        <w:t xml:space="preserve">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w:t>
      </w:r>
      <w:r>
        <w:rPr>
          <w:rFonts w:ascii="Times New Roman" w:eastAsia="Times New Roman" w:hAnsi="Times New Roman" w:cs="Times New Roman"/>
          <w:sz w:val="28"/>
          <w:szCs w:val="28"/>
        </w:rPr>
        <w:t xml:space="preserve">их </w:t>
      </w:r>
      <w:r w:rsidRPr="00CC3E5E">
        <w:rPr>
          <w:rFonts w:ascii="Times New Roman" w:eastAsia="Times New Roman" w:hAnsi="Times New Roman" w:cs="Times New Roman"/>
          <w:sz w:val="28"/>
          <w:szCs w:val="28"/>
        </w:rPr>
        <w:t xml:space="preserve">участия в проектировании и реализации проектов по развитию территории, содержанию </w:t>
      </w:r>
      <w:r>
        <w:rPr>
          <w:rFonts w:ascii="Times New Roman" w:eastAsia="Times New Roman" w:hAnsi="Times New Roman" w:cs="Times New Roman"/>
          <w:sz w:val="28"/>
          <w:szCs w:val="28"/>
        </w:rPr>
        <w:t xml:space="preserve">объектов благоустройства </w:t>
      </w:r>
      <w:r w:rsidRPr="00CC3E5E">
        <w:rPr>
          <w:rFonts w:ascii="Times New Roman" w:eastAsia="Times New Roman" w:hAnsi="Times New Roman" w:cs="Times New Roman"/>
          <w:sz w:val="28"/>
          <w:szCs w:val="28"/>
        </w:rPr>
        <w:t>и для других форм созидательного проявления творческого потенциала жителей данного населённого пункта.</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571B45"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Принцип</w:t>
      </w:r>
      <w:r w:rsidR="00E2447E">
        <w:rPr>
          <w:rFonts w:ascii="Times New Roman" w:eastAsia="Times New Roman" w:hAnsi="Times New Roman" w:cs="Times New Roman"/>
          <w:sz w:val="28"/>
          <w:szCs w:val="28"/>
        </w:rPr>
        <w:t xml:space="preserve"> </w:t>
      </w:r>
      <w:r w:rsidRPr="00571B45">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 xml:space="preserve">Принцип комфортной организации пешеходной среды -создание в </w:t>
      </w:r>
      <w:r w:rsidR="00D91043">
        <w:rPr>
          <w:rFonts w:ascii="Times New Roman" w:hAnsi="Times New Roman" w:cs="Times New Roman"/>
          <w:color w:val="auto"/>
          <w:sz w:val="28"/>
          <w:szCs w:val="28"/>
        </w:rPr>
        <w:t>Новотитаровском</w:t>
      </w:r>
      <w:r>
        <w:rPr>
          <w:rFonts w:ascii="Times New Roman" w:hAnsi="Times New Roman" w:cs="Times New Roman"/>
          <w:color w:val="auto"/>
          <w:sz w:val="28"/>
          <w:szCs w:val="28"/>
        </w:rPr>
        <w:t xml:space="preserve"> сельском поселении</w:t>
      </w:r>
      <w:r w:rsidRPr="00CB4447">
        <w:rPr>
          <w:rFonts w:ascii="Times New Roman" w:hAnsi="Times New Roman" w:cs="Times New Roman"/>
          <w:color w:val="auto"/>
          <w:sz w:val="28"/>
          <w:szCs w:val="28"/>
        </w:rPr>
        <w:t xml:space="preserve"> Динского района</w:t>
      </w:r>
      <w:r w:rsidR="00E2447E">
        <w:rPr>
          <w:rFonts w:ascii="Times New Roman" w:hAnsi="Times New Roman" w:cs="Times New Roman"/>
          <w:color w:val="auto"/>
          <w:sz w:val="28"/>
          <w:szCs w:val="28"/>
        </w:rPr>
        <w:t xml:space="preserve"> </w:t>
      </w:r>
      <w:r>
        <w:rPr>
          <w:rFonts w:ascii="Times New Roman" w:eastAsia="Times New Roman" w:hAnsi="Times New Roman" w:cs="Times New Roman"/>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w:t>
      </w:r>
      <w:r>
        <w:rPr>
          <w:rFonts w:ascii="Times New Roman" w:eastAsia="Times New Roman" w:hAnsi="Times New Roman" w:cs="Times New Roman"/>
          <w:sz w:val="28"/>
          <w:szCs w:val="28"/>
        </w:rPr>
        <w:lastRenderedPageBreak/>
        <w:t>помощи различных видов транспорта (личный автотранспорт, различные виды общественного транспорта, велосипед).</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комфортной среды для общения - гармоничное сосуществование в поселении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Default="00111F52" w:rsidP="00BA6F50">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BA6F50"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комфортный уровень освещения территории;</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BA6F50"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FC1E88">
        <w:rPr>
          <w:rFonts w:ascii="Times New Roman" w:eastAsia="Times New Roman" w:hAnsi="Times New Roman" w:cs="Times New Roman"/>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w:t>
      </w:r>
      <w:r>
        <w:rPr>
          <w:rFonts w:ascii="Times New Roman" w:eastAsia="Times New Roman" w:hAnsi="Times New Roman" w:cs="Times New Roman"/>
          <w:sz w:val="28"/>
          <w:szCs w:val="28"/>
        </w:rPr>
        <w:lastRenderedPageBreak/>
        <w:t>взаимодействию граждан и сообществ и формированию новых связей между ними.</w:t>
      </w:r>
    </w:p>
    <w:p w:rsidR="00111F52" w:rsidRPr="006E7DF8"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Реализация приоритет</w:t>
      </w:r>
      <w:r>
        <w:rPr>
          <w:rFonts w:ascii="Times New Roman" w:eastAsia="Times New Roman" w:hAnsi="Times New Roman" w:cs="Times New Roman"/>
          <w:sz w:val="28"/>
          <w:szCs w:val="28"/>
        </w:rPr>
        <w:t>ов</w:t>
      </w:r>
      <w:r w:rsidRPr="006E7DF8">
        <w:rPr>
          <w:rFonts w:ascii="Times New Roman" w:eastAsia="Times New Roman" w:hAnsi="Times New Roman" w:cs="Times New Roman"/>
          <w:sz w:val="28"/>
          <w:szCs w:val="28"/>
        </w:rPr>
        <w:t xml:space="preserve">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 xml:space="preserve">В стратегии социально-экономического развития </w:t>
      </w:r>
      <w:r w:rsidR="00086FD8" w:rsidRPr="00086FD8">
        <w:rPr>
          <w:rFonts w:ascii="Times New Roman" w:hAnsi="Times New Roman" w:cs="Times New Roman"/>
          <w:color w:val="auto"/>
          <w:sz w:val="28"/>
          <w:szCs w:val="28"/>
        </w:rPr>
        <w:t>Новотитаровского сельского</w:t>
      </w:r>
      <w:r w:rsidRPr="00CB4447">
        <w:rPr>
          <w:rFonts w:ascii="Times New Roman" w:hAnsi="Times New Roman" w:cs="Times New Roman"/>
          <w:color w:val="auto"/>
          <w:sz w:val="28"/>
          <w:szCs w:val="28"/>
        </w:rPr>
        <w:t xml:space="preserve"> поселения Динского района</w:t>
      </w:r>
      <w:r w:rsidR="00E2447E">
        <w:rPr>
          <w:rFonts w:ascii="Times New Roman" w:hAnsi="Times New Roman" w:cs="Times New Roman"/>
          <w:color w:val="auto"/>
          <w:sz w:val="28"/>
          <w:szCs w:val="28"/>
        </w:rPr>
        <w:t xml:space="preserve"> </w:t>
      </w:r>
      <w:r w:rsidRPr="006E7DF8">
        <w:rPr>
          <w:rFonts w:ascii="Times New Roman" w:eastAsia="Times New Roman" w:hAnsi="Times New Roman" w:cs="Times New Roman"/>
          <w:sz w:val="28"/>
          <w:szCs w:val="28"/>
        </w:rPr>
        <w:t>ставятся основные задачи в области обеспечения качества городской среды</w:t>
      </w:r>
      <w:r>
        <w:rPr>
          <w:rFonts w:ascii="Times New Roman" w:eastAsia="Times New Roman" w:hAnsi="Times New Roman" w:cs="Times New Roman"/>
          <w:sz w:val="28"/>
          <w:szCs w:val="28"/>
        </w:rPr>
        <w:t>.</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C61D47"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 xml:space="preserve">Правила устанавливают единый порядок благоустройства, обеспечения чистоты и порядка, санитарного содержания, охраны зеленых насаждений, внешнего облика объектов материально-пространственной среды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C61D47">
        <w:rPr>
          <w:rFonts w:ascii="Times New Roman" w:hAnsi="Times New Roman" w:cs="Times New Roman"/>
          <w:sz w:val="28"/>
          <w:szCs w:val="28"/>
        </w:rPr>
        <w:t xml:space="preserve"> поселения Динского района (далее - поселения) и обязательны для всех предприятий, объединений, учреждений и организаций независимо от организационно-правовых форм и форм собственности, осуществляющих свою деятельность на территории поселения, а также граждан, иностранных юридических лиц и лиц без гражданства, проживающих на территории поселения.</w:t>
      </w:r>
    </w:p>
    <w:p w:rsidR="00C61D47"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 xml:space="preserve">Методическое обеспечение и координация работ по благоустройству возлагаются на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C61D47">
        <w:rPr>
          <w:rFonts w:ascii="Times New Roman" w:hAnsi="Times New Roman" w:cs="Times New Roman"/>
          <w:sz w:val="28"/>
          <w:szCs w:val="28"/>
        </w:rPr>
        <w:t xml:space="preserve"> поселения Динского района (далее - администрация поселения) в части улучшения облика поселения, </w:t>
      </w:r>
      <w:proofErr w:type="spellStart"/>
      <w:r w:rsidRPr="00C61D47">
        <w:rPr>
          <w:rFonts w:ascii="Times New Roman" w:hAnsi="Times New Roman" w:cs="Times New Roman"/>
          <w:sz w:val="28"/>
          <w:szCs w:val="28"/>
        </w:rPr>
        <w:t>колористики</w:t>
      </w:r>
      <w:proofErr w:type="spellEnd"/>
      <w:r w:rsidRPr="00C61D47">
        <w:rPr>
          <w:rFonts w:ascii="Times New Roman" w:hAnsi="Times New Roman" w:cs="Times New Roman"/>
          <w:sz w:val="28"/>
          <w:szCs w:val="28"/>
        </w:rPr>
        <w:t>, дизайна материально-пространственной среды и ландшафтной архитектуры</w:t>
      </w:r>
      <w:r w:rsidR="00C61D47" w:rsidRPr="00C61D47">
        <w:rPr>
          <w:rFonts w:ascii="Times New Roman" w:hAnsi="Times New Roman" w:cs="Times New Roman"/>
          <w:sz w:val="28"/>
          <w:szCs w:val="28"/>
        </w:rPr>
        <w:t>.</w:t>
      </w:r>
    </w:p>
    <w:p w:rsidR="00EE7E2F"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Контроль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9C1BAA" w:rsidRPr="00C61D47" w:rsidRDefault="009C1BAA" w:rsidP="009C1BAA">
      <w:pPr>
        <w:pStyle w:val="af5"/>
        <w:tabs>
          <w:tab w:val="left" w:pos="567"/>
        </w:tabs>
        <w:ind w:left="709"/>
        <w:contextualSpacing/>
        <w:jc w:val="both"/>
        <w:rPr>
          <w:rFonts w:ascii="Times New Roman" w:hAnsi="Times New Roman" w:cs="Times New Roman"/>
          <w:sz w:val="28"/>
          <w:szCs w:val="28"/>
        </w:rPr>
      </w:pPr>
    </w:p>
    <w:p w:rsidR="00BA6F50" w:rsidRPr="00BA6F50" w:rsidRDefault="00EE7E2F" w:rsidP="00BA6F50">
      <w:pPr>
        <w:pStyle w:val="aa"/>
        <w:numPr>
          <w:ilvl w:val="0"/>
          <w:numId w:val="1"/>
        </w:numPr>
        <w:tabs>
          <w:tab w:val="left" w:pos="567"/>
        </w:tabs>
        <w:spacing w:line="240" w:lineRule="auto"/>
        <w:jc w:val="center"/>
        <w:rPr>
          <w:rFonts w:ascii="Times New Roman" w:hAnsi="Times New Roman" w:cs="Times New Roman"/>
          <w:sz w:val="28"/>
          <w:szCs w:val="28"/>
        </w:rPr>
      </w:pPr>
      <w:r w:rsidRPr="00BA6F50">
        <w:rPr>
          <w:rFonts w:ascii="Times New Roman" w:hAnsi="Times New Roman" w:cs="Times New Roman"/>
          <w:b/>
          <w:sz w:val="28"/>
          <w:szCs w:val="28"/>
        </w:rPr>
        <w:t>Основные понятия</w:t>
      </w:r>
    </w:p>
    <w:p w:rsidR="00BA6F50" w:rsidRDefault="00CB4447" w:rsidP="00BA6F50">
      <w:pPr>
        <w:pStyle w:val="aa"/>
        <w:numPr>
          <w:ilvl w:val="1"/>
          <w:numId w:val="1"/>
        </w:numPr>
        <w:tabs>
          <w:tab w:val="left" w:pos="567"/>
        </w:tabs>
        <w:spacing w:line="240" w:lineRule="auto"/>
        <w:ind w:left="0" w:firstLine="709"/>
        <w:jc w:val="both"/>
        <w:rPr>
          <w:rFonts w:ascii="Times New Roman" w:hAnsi="Times New Roman" w:cs="Times New Roman"/>
          <w:sz w:val="28"/>
          <w:szCs w:val="28"/>
        </w:rPr>
      </w:pPr>
      <w:r w:rsidRPr="00BA6F50">
        <w:rPr>
          <w:rFonts w:ascii="Times New Roman" w:hAnsi="Times New Roman" w:cs="Times New Roman"/>
          <w:sz w:val="28"/>
          <w:szCs w:val="28"/>
        </w:rPr>
        <w:t xml:space="preserve">В настоящих правилах благоустройства 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BA6F50">
        <w:rPr>
          <w:rFonts w:ascii="Times New Roman" w:hAnsi="Times New Roman" w:cs="Times New Roman"/>
          <w:sz w:val="28"/>
          <w:szCs w:val="28"/>
        </w:rPr>
        <w:t xml:space="preserve"> поселения Динского района </w:t>
      </w:r>
      <w:r w:rsidR="003D3BA2" w:rsidRPr="00BA6F50">
        <w:rPr>
          <w:rFonts w:ascii="Times New Roman" w:hAnsi="Times New Roman" w:cs="Times New Roman"/>
          <w:sz w:val="28"/>
          <w:szCs w:val="28"/>
        </w:rPr>
        <w:t>применяются следующие термины с соответствующими определениями:</w:t>
      </w:r>
    </w:p>
    <w:p w:rsidR="00920B0A" w:rsidRPr="00BA6F50" w:rsidRDefault="003D3BA2" w:rsidP="00BA6F50">
      <w:pPr>
        <w:pStyle w:val="aa"/>
        <w:numPr>
          <w:ilvl w:val="2"/>
          <w:numId w:val="1"/>
        </w:numPr>
        <w:tabs>
          <w:tab w:val="left" w:pos="567"/>
        </w:tabs>
        <w:spacing w:line="240" w:lineRule="auto"/>
        <w:ind w:left="0" w:firstLine="709"/>
        <w:jc w:val="both"/>
        <w:rPr>
          <w:rFonts w:ascii="Times New Roman" w:hAnsi="Times New Roman" w:cs="Times New Roman"/>
          <w:sz w:val="28"/>
          <w:szCs w:val="28"/>
        </w:rPr>
      </w:pPr>
      <w:r w:rsidRPr="00BA6F50">
        <w:rPr>
          <w:rFonts w:ascii="Times New Roman" w:hAnsi="Times New Roman" w:cs="Times New Roman"/>
          <w:b/>
          <w:sz w:val="28"/>
          <w:szCs w:val="28"/>
        </w:rPr>
        <w:t>Благоустройство</w:t>
      </w:r>
      <w:r w:rsidRPr="00BA6F50">
        <w:rPr>
          <w:rFonts w:ascii="Times New Roman" w:eastAsia="Times New Roman" w:hAnsi="Times New Roman" w:cs="Times New Roman"/>
          <w:b/>
          <w:sz w:val="28"/>
          <w:szCs w:val="28"/>
        </w:rPr>
        <w:t xml:space="preserve"> территорий</w:t>
      </w:r>
      <w:r w:rsidRPr="00BA6F50">
        <w:rPr>
          <w:rFonts w:ascii="Times New Roman" w:eastAsia="Times New Roman" w:hAnsi="Times New Roman" w:cs="Times New Roman"/>
          <w:sz w:val="28"/>
          <w:szCs w:val="28"/>
        </w:rPr>
        <w:t xml:space="preserve"> - комплекс мероприятий по инженерной подготовке и обеспечению безопасности, озеленению, устройству твердых и естественных покрытий, освещению, размещению малых архитектурных форм и объектов монументального искусства, проводимых с целью повышения качества жизни населения и привлекательности территории.</w:t>
      </w:r>
    </w:p>
    <w:p w:rsidR="00BA6F50" w:rsidRDefault="00BA6F50" w:rsidP="00BA6F50">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lastRenderedPageBreak/>
        <w:t>Брошенный разукомплектованный автотранспорт</w:t>
      </w:r>
      <w:r w:rsidRPr="00AA3D30">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BA6F50" w:rsidRDefault="00EA30E1" w:rsidP="00BA6F50">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Бункер </w:t>
      </w:r>
      <w:r w:rsidR="00BA6F50" w:rsidRPr="00AA3D30">
        <w:rPr>
          <w:rFonts w:ascii="Times New Roman" w:hAnsi="Times New Roman" w:cs="Times New Roman"/>
          <w:b/>
          <w:sz w:val="28"/>
          <w:szCs w:val="28"/>
        </w:rPr>
        <w:t xml:space="preserve">– </w:t>
      </w:r>
      <w:r>
        <w:rPr>
          <w:rFonts w:ascii="Times New Roman" w:hAnsi="Times New Roman" w:cs="Times New Roman"/>
          <w:sz w:val="28"/>
          <w:szCs w:val="28"/>
        </w:rPr>
        <w:t>емкость, предназначенная для складирования крупногабаритных отходов.</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Городская среда</w:t>
      </w:r>
      <w:r w:rsidR="00EE7E2F">
        <w:rPr>
          <w:rFonts w:ascii="Times New Roman" w:eastAsia="Times New Roman" w:hAnsi="Times New Roman" w:cs="Times New Roman"/>
          <w:sz w:val="28"/>
          <w:szCs w:val="28"/>
        </w:rPr>
        <w:t xml:space="preserve"> -</w:t>
      </w:r>
      <w:r w:rsidRPr="003D3BA2">
        <w:rPr>
          <w:rFonts w:ascii="Times New Roman" w:eastAsia="Times New Roman" w:hAnsi="Times New Roman" w:cs="Times New Roman"/>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w:t>
      </w:r>
      <w:r w:rsidR="00F64996">
        <w:rPr>
          <w:rFonts w:ascii="Times New Roman" w:eastAsia="Times New Roman" w:hAnsi="Times New Roman" w:cs="Times New Roman"/>
          <w:sz w:val="28"/>
          <w:szCs w:val="28"/>
        </w:rPr>
        <w:t xml:space="preserve">ак к городским, так и к </w:t>
      </w:r>
      <w:r w:rsidRPr="003D3BA2">
        <w:rPr>
          <w:rFonts w:ascii="Times New Roman" w:eastAsia="Times New Roman" w:hAnsi="Times New Roman" w:cs="Times New Roman"/>
          <w:sz w:val="28"/>
          <w:szCs w:val="28"/>
        </w:rPr>
        <w:t>сельским поселениям.</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Дворовая территория – </w:t>
      </w:r>
      <w:r w:rsidRPr="00AA3D30">
        <w:rPr>
          <w:rFonts w:ascii="Times New Roman" w:hAnsi="Times New Roman" w:cs="Times New Roman"/>
          <w:sz w:val="28"/>
          <w:szCs w:val="28"/>
        </w:rPr>
        <w:t>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BA6F50" w:rsidRPr="003D3BA2"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Дорога</w:t>
      </w:r>
      <w:r w:rsidRPr="00AA3D30">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Капитальный ремонт дорожного покрытия</w:t>
      </w:r>
      <w:r w:rsidRPr="003D3BA2">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r>
        <w:rPr>
          <w:rFonts w:ascii="Times New Roman" w:eastAsia="Times New Roman" w:hAnsi="Times New Roman" w:cs="Times New Roman"/>
          <w:sz w:val="28"/>
          <w:szCs w:val="28"/>
        </w:rPr>
        <w:t>.</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Качество городской среды</w:t>
      </w:r>
      <w:r>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Комплексное развитие городской среды</w:t>
      </w:r>
      <w:r>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w:t>
      </w:r>
      <w:r w:rsidR="00F64996">
        <w:rPr>
          <w:rFonts w:ascii="Times New Roman" w:eastAsia="Times New Roman" w:hAnsi="Times New Roman" w:cs="Times New Roman"/>
          <w:sz w:val="28"/>
          <w:szCs w:val="28"/>
        </w:rPr>
        <w:t>на всех уровнях жизни поселения, в том числе развитие</w:t>
      </w:r>
      <w:r>
        <w:rPr>
          <w:rFonts w:ascii="Times New Roman" w:eastAsia="Times New Roman" w:hAnsi="Times New Roman" w:cs="Times New Roman"/>
          <w:sz w:val="28"/>
          <w:szCs w:val="28"/>
        </w:rPr>
        <w:t xml:space="preserve"> инфраструктуры</w:t>
      </w:r>
      <w:r w:rsidR="00F64996">
        <w:rPr>
          <w:rFonts w:ascii="Times New Roman" w:eastAsia="Times New Roman" w:hAnsi="Times New Roman" w:cs="Times New Roman"/>
          <w:sz w:val="28"/>
          <w:szCs w:val="28"/>
        </w:rPr>
        <w:t>,</w:t>
      </w:r>
      <w:r w:rsidR="00E2447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 управления, технологий</w:t>
      </w:r>
      <w:r w:rsidR="00F6499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коммуникаций м</w:t>
      </w:r>
      <w:r w:rsidR="00F64996">
        <w:rPr>
          <w:rFonts w:ascii="Times New Roman" w:eastAsia="Times New Roman" w:hAnsi="Times New Roman" w:cs="Times New Roman"/>
          <w:sz w:val="28"/>
          <w:szCs w:val="28"/>
        </w:rPr>
        <w:t>ежду горожанами и сообществами</w:t>
      </w:r>
      <w:r>
        <w:rPr>
          <w:rFonts w:ascii="Times New Roman" w:eastAsia="Times New Roman" w:hAnsi="Times New Roman" w:cs="Times New Roman"/>
          <w:sz w:val="28"/>
          <w:szCs w:val="28"/>
        </w:rPr>
        <w:t xml:space="preserve">. </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Контейнер</w:t>
      </w:r>
      <w:r w:rsidR="00EA30E1">
        <w:rPr>
          <w:rFonts w:ascii="Times New Roman" w:hAnsi="Times New Roman" w:cs="Times New Roman"/>
          <w:sz w:val="28"/>
          <w:szCs w:val="28"/>
        </w:rPr>
        <w:t>–пластиковая либо металлическая емкость объемом от 40 до 1100 литров с установленными цветовыми и письменными обозначениями, используемая для накопления ТКОЭ, за исключением крупногабаритных отходов.</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lastRenderedPageBreak/>
        <w:t>Контейнерная площадка</w:t>
      </w:r>
      <w:r w:rsidRPr="00AA3D30">
        <w:rPr>
          <w:rFonts w:ascii="Times New Roman" w:hAnsi="Times New Roman" w:cs="Times New Roman"/>
          <w:sz w:val="28"/>
          <w:szCs w:val="28"/>
        </w:rPr>
        <w:t xml:space="preserve"> – </w:t>
      </w:r>
      <w:r w:rsidR="00EA30E1">
        <w:rPr>
          <w:rFonts w:ascii="Times New Roman" w:hAnsi="Times New Roman" w:cs="Times New Roman"/>
          <w:sz w:val="28"/>
          <w:szCs w:val="28"/>
        </w:rPr>
        <w:t>место размещения контейнеров для сбора (накопления) ТКО и бункеров для сбора КГО.</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 xml:space="preserve">Крупногабаритные отходы </w:t>
      </w:r>
      <w:r w:rsidRPr="00AA3D30">
        <w:rPr>
          <w:rFonts w:ascii="Times New Roman" w:hAnsi="Times New Roman" w:cs="Times New Roman"/>
          <w:b/>
          <w:sz w:val="28"/>
          <w:szCs w:val="28"/>
        </w:rPr>
        <w:t>(далее</w:t>
      </w:r>
      <w:r w:rsidR="00E2447E">
        <w:rPr>
          <w:rFonts w:ascii="Times New Roman" w:hAnsi="Times New Roman" w:cs="Times New Roman"/>
          <w:b/>
          <w:sz w:val="28"/>
          <w:szCs w:val="28"/>
        </w:rPr>
        <w:t xml:space="preserve"> </w:t>
      </w:r>
      <w:r w:rsidRPr="00AA3D30">
        <w:rPr>
          <w:rFonts w:ascii="Times New Roman" w:hAnsi="Times New Roman" w:cs="Times New Roman"/>
          <w:b/>
          <w:sz w:val="28"/>
          <w:szCs w:val="28"/>
        </w:rPr>
        <w:t>-</w:t>
      </w:r>
      <w:r w:rsidR="00E2447E">
        <w:rPr>
          <w:rFonts w:ascii="Times New Roman" w:hAnsi="Times New Roman" w:cs="Times New Roman"/>
          <w:b/>
          <w:sz w:val="28"/>
          <w:szCs w:val="28"/>
        </w:rPr>
        <w:t xml:space="preserve"> </w:t>
      </w:r>
      <w:r w:rsidRPr="00AA3D30">
        <w:rPr>
          <w:rFonts w:ascii="Times New Roman" w:hAnsi="Times New Roman" w:cs="Times New Roman"/>
          <w:b/>
          <w:sz w:val="28"/>
          <w:szCs w:val="28"/>
        </w:rPr>
        <w:t>КГО)</w:t>
      </w:r>
      <w:r w:rsidR="00E2447E">
        <w:rPr>
          <w:rFonts w:ascii="Times New Roman" w:hAnsi="Times New Roman" w:cs="Times New Roman"/>
          <w:b/>
          <w:sz w:val="28"/>
          <w:szCs w:val="28"/>
        </w:rPr>
        <w:t xml:space="preserve"> </w:t>
      </w:r>
      <w:r w:rsidR="00EA30E1">
        <w:rPr>
          <w:rFonts w:ascii="Times New Roman" w:hAnsi="Times New Roman" w:cs="Times New Roman"/>
          <w:sz w:val="28"/>
          <w:szCs w:val="28"/>
        </w:rPr>
        <w:t>–</w:t>
      </w:r>
      <w:r w:rsidR="00E2447E">
        <w:rPr>
          <w:rFonts w:ascii="Times New Roman" w:hAnsi="Times New Roman" w:cs="Times New Roman"/>
          <w:sz w:val="28"/>
          <w:szCs w:val="28"/>
        </w:rPr>
        <w:t xml:space="preserve"> </w:t>
      </w:r>
      <w:r w:rsidR="00EA30E1">
        <w:rPr>
          <w:rFonts w:ascii="Times New Roman" w:hAnsi="Times New Roman" w:cs="Times New Roman"/>
          <w:sz w:val="28"/>
          <w:szCs w:val="28"/>
        </w:rPr>
        <w:t>ТКО, размер которых не позволяет осуществлять их складирование в контейнерах (мебель, отходы от текущего ремонта жилых помещений.</w:t>
      </w:r>
    </w:p>
    <w:p w:rsidR="00BA6F50" w:rsidRPr="00206511"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 xml:space="preserve">Маломобильные группы населения </w:t>
      </w:r>
      <w:r w:rsidRPr="00AA3D30">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Места складирования отходов </w:t>
      </w:r>
      <w:r w:rsidRPr="00AA3D30">
        <w:rPr>
          <w:rFonts w:ascii="Times New Roman" w:hAnsi="Times New Roman" w:cs="Times New Roman"/>
          <w:sz w:val="28"/>
          <w:szCs w:val="28"/>
        </w:rPr>
        <w:t>-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w:t>
      </w:r>
      <w:r>
        <w:rPr>
          <w:rFonts w:ascii="Times New Roman" w:hAnsi="Times New Roman" w:cs="Times New Roman"/>
          <w:sz w:val="28"/>
          <w:szCs w:val="28"/>
        </w:rPr>
        <w:t xml:space="preserve"> или использования (утилизации).</w:t>
      </w:r>
    </w:p>
    <w:p w:rsidR="00206511" w:rsidRPr="00EA30E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206511">
        <w:rPr>
          <w:rFonts w:ascii="Times New Roman" w:hAnsi="Times New Roman" w:cs="Times New Roman"/>
          <w:b/>
          <w:sz w:val="28"/>
          <w:szCs w:val="28"/>
        </w:rPr>
        <w:t xml:space="preserve">Многофункциональный центр  предоставления государственных и муниципальных услуг населению Динского района (МФЦ)- </w:t>
      </w:r>
      <w:r w:rsidRPr="00206511">
        <w:rPr>
          <w:rFonts w:ascii="Times New Roman" w:hAnsi="Times New Roman" w:cs="Times New Roman"/>
          <w:sz w:val="28"/>
          <w:szCs w:val="28"/>
        </w:rPr>
        <w:t>некоммерческая организация, созданная для выполнения работ, оказания услуг в целях обеспечения реализации предусмотренных законодательством Российской Федерации полномочий органов местного самоуправления.</w:t>
      </w:r>
    </w:p>
    <w:p w:rsidR="00EA30E1" w:rsidRPr="00206511" w:rsidRDefault="00EA30E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Мусоровоз </w:t>
      </w:r>
      <w:r>
        <w:rPr>
          <w:rFonts w:ascii="Times New Roman" w:hAnsi="Times New Roman" w:cs="Times New Roman"/>
          <w:sz w:val="28"/>
          <w:szCs w:val="28"/>
        </w:rPr>
        <w:t>– специализированное автотранспортное средство, используемое для транспортирования ТКО.</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Несанкционированная свалка мусора</w:t>
      </w:r>
      <w:r w:rsidRPr="00AA3D30">
        <w:rPr>
          <w:rFonts w:ascii="Times New Roman" w:hAnsi="Times New Roman" w:cs="Times New Roman"/>
          <w:b/>
          <w:sz w:val="28"/>
          <w:szCs w:val="28"/>
        </w:rPr>
        <w:t xml:space="preserve"> – </w:t>
      </w:r>
      <w:r w:rsidRPr="00AA3D30">
        <w:rPr>
          <w:rFonts w:ascii="Times New Roman" w:hAnsi="Times New Roman" w:cs="Times New Roman"/>
          <w:sz w:val="28"/>
          <w:szCs w:val="28"/>
        </w:rPr>
        <w:t xml:space="preserve">скопление </w:t>
      </w:r>
      <w:r w:rsidR="004B4B92" w:rsidRPr="004B4B92">
        <w:rPr>
          <w:rFonts w:ascii="Times New Roman" w:hAnsi="Times New Roman" w:cs="Times New Roman"/>
          <w:b/>
          <w:color w:val="5B9BD5" w:themeColor="accent1"/>
          <w:sz w:val="28"/>
          <w:szCs w:val="28"/>
        </w:rPr>
        <w:t>ТКО</w:t>
      </w:r>
      <w:r w:rsidR="004B4B92">
        <w:rPr>
          <w:rFonts w:ascii="Times New Roman" w:hAnsi="Times New Roman" w:cs="Times New Roman"/>
          <w:color w:val="FF0000"/>
          <w:sz w:val="28"/>
          <w:szCs w:val="28"/>
        </w:rPr>
        <w:t xml:space="preserve"> </w:t>
      </w:r>
      <w:r w:rsidRPr="00AA3D30">
        <w:rPr>
          <w:rFonts w:ascii="Times New Roman" w:hAnsi="Times New Roman" w:cs="Times New Roman"/>
          <w:sz w:val="28"/>
          <w:szCs w:val="28"/>
        </w:rPr>
        <w:t>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B76885" w:rsidRDefault="000A5357" w:rsidP="00B76885">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Общественные пространства</w:t>
      </w:r>
      <w:r w:rsidRPr="000A5357">
        <w:rPr>
          <w:rFonts w:ascii="Times New Roman" w:eastAsia="Times New Roman" w:hAnsi="Times New Roman" w:cs="Times New Roman"/>
          <w:sz w:val="28"/>
          <w:szCs w:val="28"/>
        </w:rPr>
        <w:t xml:space="preserve"> - это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7987" w:rsidRPr="00CB4447">
        <w:rPr>
          <w:rFonts w:ascii="Times New Roman" w:hAnsi="Times New Roman" w:cs="Times New Roman"/>
          <w:color w:val="auto"/>
          <w:sz w:val="28"/>
          <w:szCs w:val="28"/>
        </w:rPr>
        <w:t xml:space="preserve"> поселения Динского района</w:t>
      </w:r>
      <w:r w:rsidRPr="000A5357">
        <w:rPr>
          <w:rFonts w:ascii="Times New Roman" w:eastAsia="Times New Roman" w:hAnsi="Times New Roman" w:cs="Times New Roman"/>
          <w:sz w:val="28"/>
          <w:szCs w:val="28"/>
        </w:rPr>
        <w:t>,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Объекты благоустройства территории</w:t>
      </w:r>
      <w:r w:rsidRPr="005935C5">
        <w:rPr>
          <w:rFonts w:ascii="Times New Roman" w:eastAsia="Times New Roman" w:hAnsi="Times New Roman" w:cs="Times New Roman"/>
          <w:sz w:val="28"/>
          <w:szCs w:val="28"/>
        </w:rPr>
        <w:t xml:space="preserve"> </w:t>
      </w:r>
      <w:r w:rsidR="00E2447E">
        <w:rPr>
          <w:rFonts w:ascii="Times New Roman" w:eastAsia="Times New Roman" w:hAnsi="Times New Roman" w:cs="Times New Roman"/>
          <w:sz w:val="28"/>
          <w:szCs w:val="28"/>
        </w:rPr>
        <w:t>–</w:t>
      </w:r>
      <w:r w:rsidRPr="005935C5">
        <w:rPr>
          <w:rFonts w:ascii="Times New Roman" w:eastAsia="Times New Roman" w:hAnsi="Times New Roman" w:cs="Times New Roman"/>
          <w:sz w:val="28"/>
          <w:szCs w:val="28"/>
        </w:rPr>
        <w:t xml:space="preserve"> территории</w:t>
      </w:r>
      <w:r w:rsidR="00E2447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7987" w:rsidRPr="00CB4447">
        <w:rPr>
          <w:rFonts w:ascii="Times New Roman" w:hAnsi="Times New Roman" w:cs="Times New Roman"/>
          <w:color w:val="auto"/>
          <w:sz w:val="28"/>
          <w:szCs w:val="28"/>
        </w:rPr>
        <w:t xml:space="preserve"> поселения Динского района</w:t>
      </w:r>
      <w:r>
        <w:rPr>
          <w:rFonts w:ascii="Times New Roman" w:eastAsia="Times New Roman" w:hAnsi="Times New Roman" w:cs="Times New Roman"/>
          <w:sz w:val="28"/>
          <w:szCs w:val="28"/>
        </w:rPr>
        <w:t xml:space="preserve">,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w:t>
      </w:r>
      <w:r>
        <w:rPr>
          <w:rFonts w:ascii="Times New Roman" w:eastAsia="Times New Roman" w:hAnsi="Times New Roman" w:cs="Times New Roman"/>
          <w:sz w:val="28"/>
          <w:szCs w:val="28"/>
        </w:rPr>
        <w:lastRenderedPageBreak/>
        <w:t>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206511" w:rsidRPr="00EA30E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Отходы производства и потребления (далее - отходы) - </w:t>
      </w:r>
      <w:r w:rsidRPr="00AA3D30">
        <w:rPr>
          <w:rFonts w:ascii="Times New Roman" w:hAnsi="Times New Roman" w:cs="Times New Roman"/>
          <w:sz w:val="28"/>
          <w:szCs w:val="28"/>
        </w:rPr>
        <w:t xml:space="preserve">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включая </w:t>
      </w:r>
      <w:r w:rsidR="004B4B92" w:rsidRPr="004B4B92">
        <w:rPr>
          <w:rFonts w:ascii="Times New Roman" w:hAnsi="Times New Roman" w:cs="Times New Roman"/>
          <w:b/>
          <w:color w:val="5B9BD5" w:themeColor="accent1"/>
          <w:sz w:val="28"/>
          <w:szCs w:val="28"/>
        </w:rPr>
        <w:t>ТКО</w:t>
      </w:r>
      <w:r w:rsidRPr="00AA3D30">
        <w:rPr>
          <w:rFonts w:ascii="Times New Roman" w:hAnsi="Times New Roman" w:cs="Times New Roman"/>
          <w:sz w:val="28"/>
          <w:szCs w:val="28"/>
        </w:rPr>
        <w:t xml:space="preserve">, КГО и смет </w:t>
      </w:r>
      <w:proofErr w:type="gramStart"/>
      <w:r w:rsidRPr="00AA3D30">
        <w:rPr>
          <w:rFonts w:ascii="Times New Roman" w:hAnsi="Times New Roman" w:cs="Times New Roman"/>
          <w:sz w:val="28"/>
          <w:szCs w:val="28"/>
        </w:rPr>
        <w:t>с  территории</w:t>
      </w:r>
      <w:proofErr w:type="gramEnd"/>
      <w:r w:rsidRPr="00AA3D30">
        <w:rPr>
          <w:rFonts w:ascii="Times New Roman" w:hAnsi="Times New Roman" w:cs="Times New Roman"/>
          <w:sz w:val="28"/>
          <w:szCs w:val="28"/>
        </w:rPr>
        <w:t>.</w:t>
      </w:r>
    </w:p>
    <w:p w:rsidR="00EA30E1" w:rsidRPr="00206511" w:rsidRDefault="00EA30E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Отходы для вторичного использования </w:t>
      </w:r>
      <w:r>
        <w:rPr>
          <w:rFonts w:ascii="Times New Roman" w:hAnsi="Times New Roman" w:cs="Times New Roman"/>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206511" w:rsidRPr="00C61D47"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Повреждение зеленых насаждений</w:t>
      </w:r>
      <w:r w:rsidRPr="00AA3D30">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r>
        <w:rPr>
          <w:rFonts w:ascii="Times New Roman" w:hAnsi="Times New Roman" w:cs="Times New Roman"/>
          <w:sz w:val="28"/>
          <w:szCs w:val="28"/>
        </w:rPr>
        <w:t>.</w:t>
      </w:r>
    </w:p>
    <w:p w:rsidR="00C61D47" w:rsidRPr="00206511" w:rsidRDefault="00C61D47"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 xml:space="preserve">Потребитель </w:t>
      </w:r>
      <w:r>
        <w:rPr>
          <w:rStyle w:val="af8"/>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20651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Придомовая территория – </w:t>
      </w:r>
      <w:r w:rsidRPr="00AA3D30">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3D3BA2" w:rsidRPr="00B76885"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Проезд</w:t>
      </w:r>
      <w:r w:rsidRPr="00B76885">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B76885">
        <w:rPr>
          <w:rFonts w:ascii="Times New Roman" w:eastAsia="Times New Roman" w:hAnsi="Times New Roman" w:cs="Times New Roman"/>
          <w:sz w:val="28"/>
          <w:szCs w:val="28"/>
        </w:rPr>
        <w:t>.</w:t>
      </w:r>
    </w:p>
    <w:p w:rsidR="003D3BA2" w:rsidRP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Проект благоустройства</w:t>
      </w:r>
      <w:r w:rsidRPr="003D3BA2">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Развитие объекта благоустройства</w:t>
      </w:r>
      <w:r w:rsidRPr="003D3BA2">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w:t>
      </w:r>
      <w:r w:rsidRPr="0002023A">
        <w:rPr>
          <w:rFonts w:ascii="Times New Roman" w:eastAsia="Times New Roman" w:hAnsi="Times New Roman" w:cs="Times New Roman"/>
          <w:sz w:val="28"/>
          <w:szCs w:val="28"/>
        </w:rPr>
        <w:t>существующих объектов благоустройства</w:t>
      </w:r>
      <w:r w:rsidR="00E63618" w:rsidRPr="0002023A">
        <w:rPr>
          <w:rFonts w:ascii="Times New Roman" w:eastAsia="Times New Roman" w:hAnsi="Times New Roman" w:cs="Times New Roman"/>
          <w:sz w:val="28"/>
          <w:szCs w:val="28"/>
        </w:rPr>
        <w:t>, их отдельных элементов</w:t>
      </w:r>
      <w:r w:rsidRPr="0002023A">
        <w:rPr>
          <w:rFonts w:ascii="Times New Roman" w:eastAsia="Times New Roman" w:hAnsi="Times New Roman" w:cs="Times New Roman"/>
          <w:sz w:val="28"/>
          <w:szCs w:val="28"/>
        </w:rPr>
        <w:t>.</w:t>
      </w:r>
    </w:p>
    <w:p w:rsid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Региональный оператор </w:t>
      </w:r>
      <w:r>
        <w:rPr>
          <w:rFonts w:ascii="Times New Roman" w:eastAsia="Times New Roman" w:hAnsi="Times New Roman" w:cs="Times New Roman"/>
          <w:sz w:val="28"/>
          <w:szCs w:val="28"/>
        </w:rPr>
        <w:t>-</w:t>
      </w:r>
      <w:r w:rsidRPr="00C61D47">
        <w:rPr>
          <w:rFonts w:ascii="Times New Roman" w:eastAsia="Times New Roman" w:hAnsi="Times New Roman" w:cs="Times New Roman"/>
          <w:sz w:val="28"/>
          <w:szCs w:val="28"/>
        </w:rPr>
        <w:t xml:space="preserve">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206511" w:rsidRPr="00206511" w:rsidRDefault="00206511" w:rsidP="003D3BA2">
      <w:pPr>
        <w:numPr>
          <w:ilvl w:val="2"/>
          <w:numId w:val="1"/>
        </w:numPr>
        <w:spacing w:line="240" w:lineRule="auto"/>
        <w:ind w:left="0" w:firstLine="720"/>
        <w:contextualSpacing/>
        <w:jc w:val="both"/>
        <w:rPr>
          <w:rStyle w:val="af7"/>
          <w:rFonts w:ascii="Times New Roman" w:eastAsia="Times New Roman" w:hAnsi="Times New Roman" w:cs="Times New Roman"/>
          <w:b w:val="0"/>
          <w:bCs w:val="0"/>
          <w:color w:val="000000"/>
          <w:sz w:val="28"/>
          <w:szCs w:val="28"/>
        </w:rPr>
      </w:pPr>
      <w:r w:rsidRPr="00AA3D30">
        <w:rPr>
          <w:rStyle w:val="af8"/>
          <w:rFonts w:ascii="Times New Roman" w:hAnsi="Times New Roman" w:cs="Times New Roman"/>
          <w:color w:val="auto"/>
          <w:sz w:val="28"/>
          <w:szCs w:val="28"/>
        </w:rPr>
        <w:t>Санитарная очистка территории</w:t>
      </w:r>
      <w:r w:rsidRPr="00AA3D30">
        <w:rPr>
          <w:rFonts w:ascii="Times New Roman" w:hAnsi="Times New Roman" w:cs="Times New Roman"/>
          <w:b/>
          <w:sz w:val="28"/>
          <w:szCs w:val="28"/>
        </w:rPr>
        <w:t xml:space="preserve"> -  </w:t>
      </w:r>
      <w:proofErr w:type="spellStart"/>
      <w:r w:rsidRPr="00206511">
        <w:rPr>
          <w:rFonts w:ascii="Times New Roman" w:hAnsi="Times New Roman" w:cs="Times New Roman"/>
          <w:sz w:val="28"/>
          <w:szCs w:val="28"/>
        </w:rPr>
        <w:t>сбор,</w:t>
      </w:r>
      <w:r w:rsidRPr="00206511">
        <w:rPr>
          <w:rStyle w:val="af7"/>
          <w:rFonts w:ascii="Times New Roman" w:hAnsi="Times New Roman" w:cs="Times New Roman"/>
          <w:b w:val="0"/>
          <w:color w:val="auto"/>
          <w:sz w:val="28"/>
          <w:szCs w:val="28"/>
        </w:rPr>
        <w:t>транспортировка</w:t>
      </w:r>
      <w:proofErr w:type="spellEnd"/>
      <w:r w:rsidRPr="00206511">
        <w:rPr>
          <w:rStyle w:val="af7"/>
          <w:rFonts w:ascii="Times New Roman" w:hAnsi="Times New Roman" w:cs="Times New Roman"/>
          <w:b w:val="0"/>
          <w:color w:val="auto"/>
          <w:sz w:val="28"/>
          <w:szCs w:val="28"/>
        </w:rPr>
        <w:t xml:space="preserve"> отходов для размещения, использования или обезвреживания.</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lastRenderedPageBreak/>
        <w:t>Санитарное содержание территории поселения</w:t>
      </w:r>
      <w:r w:rsidRPr="00AA3D30">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02023A"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Сбор </w:t>
      </w:r>
      <w:r w:rsidR="00EA30E1">
        <w:rPr>
          <w:rFonts w:ascii="Times New Roman" w:hAnsi="Times New Roman" w:cs="Times New Roman"/>
          <w:b/>
          <w:sz w:val="28"/>
          <w:szCs w:val="28"/>
        </w:rPr>
        <w:t>ТКО–</w:t>
      </w:r>
      <w:r w:rsidR="00EA30E1">
        <w:rPr>
          <w:rFonts w:ascii="Times New Roman" w:hAnsi="Times New Roman" w:cs="Times New Roman"/>
          <w:sz w:val="28"/>
          <w:szCs w:val="28"/>
        </w:rPr>
        <w:t>складирование ТКО в специально отведенных для этого местах.</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Содержание объекта благоустройства</w:t>
      </w:r>
      <w:r w:rsidRPr="003D3BA2">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EA30E1" w:rsidRPr="003D3BA2" w:rsidRDefault="00EA30E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 xml:space="preserve">Специфические коммунальные отходы </w:t>
      </w:r>
      <w:r>
        <w:rPr>
          <w:rStyle w:val="af8"/>
          <w:rFonts w:ascii="Times New Roman" w:hAnsi="Times New Roman" w:cs="Times New Roman"/>
          <w:b w:val="0"/>
          <w:color w:val="auto"/>
          <w:sz w:val="28"/>
          <w:szCs w:val="28"/>
        </w:rPr>
        <w:t xml:space="preserve">– 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w:t>
      </w:r>
      <w:r w:rsidR="00C61D47">
        <w:rPr>
          <w:rStyle w:val="af8"/>
          <w:rFonts w:ascii="Times New Roman" w:hAnsi="Times New Roman" w:cs="Times New Roman"/>
          <w:b w:val="0"/>
          <w:color w:val="auto"/>
          <w:sz w:val="28"/>
          <w:szCs w:val="28"/>
        </w:rPr>
        <w:t>лекарственных</w:t>
      </w:r>
      <w:r>
        <w:rPr>
          <w:rStyle w:val="af8"/>
          <w:rFonts w:ascii="Times New Roman" w:hAnsi="Times New Roman" w:cs="Times New Roman"/>
          <w:b w:val="0"/>
          <w:color w:val="auto"/>
          <w:sz w:val="28"/>
          <w:szCs w:val="28"/>
        </w:rPr>
        <w:t xml:space="preserve"> препаратов, а также </w:t>
      </w:r>
      <w:r w:rsidR="00C61D47">
        <w:rPr>
          <w:rStyle w:val="af8"/>
          <w:rFonts w:ascii="Times New Roman" w:hAnsi="Times New Roman" w:cs="Times New Roman"/>
          <w:b w:val="0"/>
          <w:color w:val="auto"/>
          <w:sz w:val="28"/>
          <w:szCs w:val="28"/>
        </w:rPr>
        <w:t>иные</w:t>
      </w:r>
      <w:r>
        <w:rPr>
          <w:rStyle w:val="af8"/>
          <w:rFonts w:ascii="Times New Roman" w:hAnsi="Times New Roman" w:cs="Times New Roman"/>
          <w:b w:val="0"/>
          <w:color w:val="auto"/>
          <w:sz w:val="28"/>
          <w:szCs w:val="28"/>
        </w:rPr>
        <w:t xml:space="preserve"> отходы, которые могут причинить вред жизни и здоровью лиц, осуществляющих </w:t>
      </w:r>
      <w:r w:rsidR="00C61D47">
        <w:rPr>
          <w:rStyle w:val="af8"/>
          <w:rFonts w:ascii="Times New Roman" w:hAnsi="Times New Roman" w:cs="Times New Roman"/>
          <w:b w:val="0"/>
          <w:color w:val="auto"/>
          <w:sz w:val="28"/>
          <w:szCs w:val="28"/>
        </w:rPr>
        <w:t>погрузку и разгрузку контейнеров, повредить контейнеры, мусоровозы или нарушить режим работы объектов по обработке, обезвреживанию, захоронению ТКО).</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Субъекты городской среды</w:t>
      </w:r>
      <w:r>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Твердое покрытие</w:t>
      </w:r>
      <w:r w:rsidRPr="0002023A">
        <w:rPr>
          <w:rFonts w:ascii="Times New Roman" w:eastAsia="Times New Roman" w:hAnsi="Times New Roman" w:cs="Times New Roman"/>
          <w:sz w:val="28"/>
          <w:szCs w:val="28"/>
        </w:rPr>
        <w:t xml:space="preserve"> - дорожное покрытие в составе дорожных одежд.</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Твердые коммунальные отходы (ТКО) </w:t>
      </w:r>
      <w:r>
        <w:rPr>
          <w:rFonts w:ascii="Times New Roman" w:eastAsia="Times New Roman" w:hAnsi="Times New Roman" w:cs="Times New Roman"/>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
    <w:p w:rsidR="00C61D47" w:rsidRP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C61D47">
        <w:rPr>
          <w:rStyle w:val="af8"/>
          <w:rFonts w:ascii="Times New Roman" w:hAnsi="Times New Roman" w:cs="Times New Roman"/>
          <w:color w:val="auto"/>
          <w:sz w:val="28"/>
          <w:szCs w:val="28"/>
        </w:rPr>
        <w:t>Тротуар</w:t>
      </w:r>
      <w:r w:rsidRPr="00C61D47">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C61D47"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C61D47">
        <w:rPr>
          <w:rFonts w:ascii="Times New Roman" w:eastAsia="Times New Roman" w:hAnsi="Times New Roman" w:cs="Times New Roman"/>
          <w:b/>
          <w:sz w:val="28"/>
          <w:szCs w:val="28"/>
        </w:rPr>
        <w:t>Уборка территорий</w:t>
      </w:r>
      <w:r w:rsidRPr="00C61D47">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Улица</w:t>
      </w:r>
      <w:r w:rsidRPr="003D3BA2">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w:t>
      </w:r>
      <w:r w:rsidRPr="003D3BA2">
        <w:rPr>
          <w:rFonts w:ascii="Times New Roman" w:eastAsia="Times New Roman" w:hAnsi="Times New Roman" w:cs="Times New Roman"/>
          <w:sz w:val="28"/>
          <w:szCs w:val="28"/>
        </w:rPr>
        <w:lastRenderedPageBreak/>
        <w:t>производственных, промышленных и коммунально-складских зонах (районах)</w:t>
      </w:r>
      <w:r>
        <w:rPr>
          <w:rFonts w:ascii="Times New Roman" w:eastAsia="Times New Roman" w:hAnsi="Times New Roman" w:cs="Times New Roman"/>
          <w:sz w:val="28"/>
          <w:szCs w:val="28"/>
        </w:rPr>
        <w:t>.</w:t>
      </w:r>
    </w:p>
    <w:p w:rsidR="00C61D47" w:rsidRPr="003D3BA2"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Уничтожение зеленых насаждений</w:t>
      </w:r>
      <w:r w:rsidRPr="00AA3D30">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AA3D30">
          <w:rPr>
            <w:rFonts w:ascii="Times New Roman" w:hAnsi="Times New Roman" w:cs="Times New Roman"/>
            <w:sz w:val="28"/>
            <w:szCs w:val="28"/>
          </w:rPr>
          <w:t>зеленые насаждения</w:t>
        </w:r>
      </w:hyperlink>
      <w:r w:rsidRPr="00AA3D30">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Хозяйственно-бытовые сточные воды</w:t>
      </w:r>
      <w:r w:rsidRPr="00AA3D30">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920B0A"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Элементы благоустройства территории</w:t>
      </w:r>
      <w:r w:rsidRPr="003D3BA2">
        <w:rPr>
          <w:rFonts w:ascii="Times New Roman" w:eastAsia="Times New Roman" w:hAnsi="Times New Roman" w:cs="Times New Roman"/>
          <w:sz w:val="28"/>
          <w:szCs w:val="28"/>
        </w:rPr>
        <w:t xml:space="preserve">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организации субъектов городской среды.</w:t>
      </w:r>
    </w:p>
    <w:p w:rsidR="00263034" w:rsidRDefault="00263034" w:rsidP="00C63A93">
      <w:pPr>
        <w:numPr>
          <w:ilvl w:val="2"/>
          <w:numId w:val="1"/>
        </w:numPr>
        <w:spacing w:line="240" w:lineRule="auto"/>
        <w:ind w:left="0" w:firstLine="851"/>
        <w:contextualSpacing/>
        <w:jc w:val="both"/>
        <w:rPr>
          <w:rFonts w:ascii="Times New Roman" w:eastAsia="Times New Roman" w:hAnsi="Times New Roman" w:cs="Times New Roman"/>
          <w:color w:val="7030A0"/>
          <w:sz w:val="28"/>
          <w:szCs w:val="28"/>
        </w:rPr>
      </w:pPr>
      <w:bookmarkStart w:id="1" w:name="_GoBack"/>
      <w:bookmarkEnd w:id="1"/>
      <w:r w:rsidRPr="00263034">
        <w:rPr>
          <w:rFonts w:ascii="Times New Roman" w:eastAsia="Times New Roman" w:hAnsi="Times New Roman" w:cs="Times New Roman"/>
          <w:color w:val="7030A0"/>
          <w:sz w:val="28"/>
          <w:szCs w:val="28"/>
        </w:rPr>
        <w:t>Содержание прилегающей территории – участие, в том числе и финансовое, собственников и (или) иных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263034" w:rsidRPr="00263034" w:rsidRDefault="00263034" w:rsidP="00263034">
      <w:pPr>
        <w:spacing w:line="240" w:lineRule="auto"/>
        <w:ind w:left="709"/>
        <w:contextualSpacing/>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(вступил в силу с 28.06.2018 г.)</w:t>
      </w:r>
    </w:p>
    <w:p w:rsidR="009C1BAA" w:rsidRPr="00263034" w:rsidRDefault="009C1BAA" w:rsidP="00263034">
      <w:pPr>
        <w:spacing w:line="240" w:lineRule="auto"/>
        <w:ind w:firstLine="709"/>
        <w:contextualSpacing/>
        <w:jc w:val="both"/>
        <w:rPr>
          <w:rFonts w:ascii="Times New Roman" w:eastAsia="Times New Roman" w:hAnsi="Times New Roman" w:cs="Times New Roman"/>
          <w:color w:val="7030A0"/>
          <w:sz w:val="28"/>
          <w:szCs w:val="28"/>
        </w:rPr>
      </w:pPr>
    </w:p>
    <w:p w:rsidR="00920B0A" w:rsidRDefault="00C61D47" w:rsidP="00C61D47">
      <w:pPr>
        <w:pStyle w:val="aa"/>
        <w:numPr>
          <w:ilvl w:val="0"/>
          <w:numId w:val="1"/>
        </w:numPr>
        <w:spacing w:line="240" w:lineRule="auto"/>
        <w:jc w:val="center"/>
        <w:rPr>
          <w:rFonts w:ascii="Times New Roman" w:eastAsia="Times New Roman" w:hAnsi="Times New Roman" w:cs="Times New Roman"/>
          <w:b/>
          <w:sz w:val="28"/>
          <w:szCs w:val="28"/>
        </w:rPr>
      </w:pPr>
      <w:r w:rsidRPr="00C61D47">
        <w:rPr>
          <w:rFonts w:ascii="Times New Roman" w:eastAsia="Times New Roman" w:hAnsi="Times New Roman" w:cs="Times New Roman"/>
          <w:b/>
          <w:sz w:val="28"/>
          <w:szCs w:val="28"/>
        </w:rPr>
        <w:t>Элементы благоустройства территории</w:t>
      </w:r>
    </w:p>
    <w:p w:rsidR="00706EB7" w:rsidRPr="00C61D47" w:rsidRDefault="00ED1B06" w:rsidP="00C61D47">
      <w:pPr>
        <w:pStyle w:val="aa"/>
        <w:numPr>
          <w:ilvl w:val="1"/>
          <w:numId w:val="1"/>
        </w:numPr>
        <w:spacing w:line="240" w:lineRule="auto"/>
        <w:ind w:left="0" w:firstLine="709"/>
        <w:jc w:val="both"/>
        <w:rPr>
          <w:rFonts w:ascii="Times New Roman" w:hAnsi="Times New Roman" w:cs="Times New Roman"/>
          <w:sz w:val="28"/>
          <w:szCs w:val="28"/>
        </w:rPr>
      </w:pPr>
      <w:r w:rsidRPr="00C61D47">
        <w:rPr>
          <w:rFonts w:ascii="Times New Roman" w:hAnsi="Times New Roman" w:cs="Times New Roman"/>
          <w:sz w:val="28"/>
          <w:szCs w:val="28"/>
        </w:rPr>
        <w:t xml:space="preserve">К элементам </w:t>
      </w:r>
      <w:r w:rsidR="00706EB7" w:rsidRPr="00C61D47">
        <w:rPr>
          <w:rFonts w:ascii="Times New Roman" w:hAnsi="Times New Roman" w:cs="Times New Roman"/>
          <w:sz w:val="28"/>
          <w:szCs w:val="28"/>
        </w:rPr>
        <w:t>благоустройства</w:t>
      </w:r>
      <w:r w:rsidRPr="00C61D47">
        <w:rPr>
          <w:rFonts w:ascii="Times New Roman" w:hAnsi="Times New Roman" w:cs="Times New Roman"/>
          <w:sz w:val="28"/>
          <w:szCs w:val="28"/>
        </w:rPr>
        <w:t xml:space="preserve"> территории относятся</w:t>
      </w:r>
      <w:r w:rsidR="00E51BE6">
        <w:rPr>
          <w:rFonts w:ascii="Times New Roman" w:hAnsi="Times New Roman" w:cs="Times New Roman"/>
          <w:sz w:val="28"/>
          <w:szCs w:val="28"/>
        </w:rPr>
        <w:t xml:space="preserve"> </w:t>
      </w:r>
      <w:r w:rsidR="000C1F0C" w:rsidRPr="00C61D47">
        <w:rPr>
          <w:rFonts w:ascii="Times New Roman" w:hAnsi="Times New Roman" w:cs="Times New Roman"/>
          <w:sz w:val="28"/>
          <w:szCs w:val="28"/>
        </w:rPr>
        <w:t xml:space="preserve">в том числе </w:t>
      </w:r>
      <w:r w:rsidRPr="00C61D47">
        <w:rPr>
          <w:rFonts w:ascii="Times New Roman" w:hAnsi="Times New Roman" w:cs="Times New Roman"/>
          <w:sz w:val="28"/>
          <w:szCs w:val="28"/>
        </w:rPr>
        <w:t>следующие элементы: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пешеходные </w:t>
      </w:r>
      <w:r w:rsidR="00074916">
        <w:rPr>
          <w:rFonts w:ascii="Times New Roman" w:eastAsia="Times New Roman" w:hAnsi="Times New Roman" w:cs="Times New Roman"/>
          <w:sz w:val="28"/>
          <w:szCs w:val="28"/>
        </w:rPr>
        <w:t>коммуникации</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технические зоны транспортных, инженерных коммуникаций, инженерные коммуникации, </w:t>
      </w:r>
      <w:proofErr w:type="spellStart"/>
      <w:r w:rsidR="00706EB7" w:rsidRPr="00706EB7">
        <w:rPr>
          <w:rFonts w:ascii="Times New Roman" w:eastAsia="Times New Roman" w:hAnsi="Times New Roman" w:cs="Times New Roman"/>
          <w:sz w:val="28"/>
          <w:szCs w:val="28"/>
        </w:rPr>
        <w:t>водоохранные</w:t>
      </w:r>
      <w:proofErr w:type="spellEnd"/>
      <w:r w:rsidR="00706EB7" w:rsidRPr="00706EB7">
        <w:rPr>
          <w:rFonts w:ascii="Times New Roman" w:eastAsia="Times New Roman" w:hAnsi="Times New Roman" w:cs="Times New Roman"/>
          <w:sz w:val="28"/>
          <w:szCs w:val="28"/>
        </w:rPr>
        <w:t xml:space="preserve"> зоны;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детские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спортивные площадки;</w:t>
      </w:r>
    </w:p>
    <w:p w:rsid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контейнерные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площадки для выгула </w:t>
      </w:r>
      <w:r w:rsidR="00706EB7">
        <w:rPr>
          <w:rFonts w:ascii="Times New Roman" w:eastAsia="Times New Roman" w:hAnsi="Times New Roman" w:cs="Times New Roman"/>
          <w:sz w:val="28"/>
          <w:szCs w:val="28"/>
        </w:rPr>
        <w:t xml:space="preserve">и </w:t>
      </w:r>
      <w:r w:rsidR="00706EB7" w:rsidRPr="00706EB7">
        <w:rPr>
          <w:rFonts w:ascii="Times New Roman" w:eastAsia="Times New Roman" w:hAnsi="Times New Roman" w:cs="Times New Roman"/>
          <w:sz w:val="28"/>
          <w:szCs w:val="28"/>
        </w:rPr>
        <w:t>дрессировки животных;</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площадки автостоянок, размещение и хранение транспортных средств на территории муниципальных образований;</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87434">
        <w:rPr>
          <w:rFonts w:ascii="Times New Roman" w:eastAsia="Times New Roman" w:hAnsi="Times New Roman" w:cs="Times New Roman"/>
          <w:sz w:val="28"/>
          <w:szCs w:val="28"/>
        </w:rPr>
        <w:t>элементы освещения</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средства размещения информации и рекламные конструкции;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ограждения (заборы);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объектов капитального строительства;</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малые архитектурные формы;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озеленения;</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уличное коммунально-бытовое и техническое оборудование;</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706EB7" w:rsidRPr="00706EB7">
        <w:rPr>
          <w:rFonts w:ascii="Times New Roman" w:eastAsia="Times New Roman" w:hAnsi="Times New Roman" w:cs="Times New Roman"/>
          <w:sz w:val="28"/>
          <w:szCs w:val="28"/>
        </w:rPr>
        <w:t>водные устройства;</w:t>
      </w:r>
    </w:p>
    <w:p w:rsidR="002E2D56"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E2D56">
        <w:rPr>
          <w:rFonts w:ascii="Times New Roman" w:eastAsia="Times New Roman" w:hAnsi="Times New Roman" w:cs="Times New Roman"/>
          <w:sz w:val="28"/>
          <w:szCs w:val="28"/>
        </w:rPr>
        <w:t>элементы инженерной подготовки и защиты территории</w:t>
      </w:r>
      <w:r w:rsidR="00923A70">
        <w:rPr>
          <w:rFonts w:ascii="Times New Roman" w:eastAsia="Times New Roman" w:hAnsi="Times New Roman" w:cs="Times New Roman"/>
          <w:sz w:val="28"/>
          <w:szCs w:val="28"/>
        </w:rPr>
        <w:t>;</w:t>
      </w:r>
    </w:p>
    <w:p w:rsidR="0041129D"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23A70">
        <w:rPr>
          <w:rFonts w:ascii="Times New Roman" w:eastAsia="Times New Roman" w:hAnsi="Times New Roman" w:cs="Times New Roman"/>
          <w:sz w:val="28"/>
          <w:szCs w:val="28"/>
        </w:rPr>
        <w:t>покрытия</w:t>
      </w:r>
      <w:r w:rsidR="0041129D">
        <w:rPr>
          <w:rFonts w:ascii="Times New Roman" w:eastAsia="Times New Roman" w:hAnsi="Times New Roman" w:cs="Times New Roman"/>
          <w:sz w:val="28"/>
          <w:szCs w:val="28"/>
        </w:rPr>
        <w:t>;</w:t>
      </w:r>
    </w:p>
    <w:p w:rsid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129D">
        <w:rPr>
          <w:rFonts w:ascii="Times New Roman" w:eastAsia="Times New Roman" w:hAnsi="Times New Roman" w:cs="Times New Roman"/>
          <w:sz w:val="28"/>
          <w:szCs w:val="28"/>
        </w:rPr>
        <w:t>некапитальные нест</w:t>
      </w:r>
      <w:bookmarkStart w:id="2" w:name="_Toc472352443"/>
      <w:r>
        <w:rPr>
          <w:rFonts w:ascii="Times New Roman" w:eastAsia="Times New Roman" w:hAnsi="Times New Roman" w:cs="Times New Roman"/>
          <w:sz w:val="28"/>
          <w:szCs w:val="28"/>
        </w:rPr>
        <w:t>ационарные сооружения.</w:t>
      </w:r>
    </w:p>
    <w:p w:rsidR="00920B0A" w:rsidRP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w:t>
      </w:r>
      <w:r w:rsidR="003D3BA2" w:rsidRPr="002E2D56">
        <w:rPr>
          <w:rFonts w:ascii="Times New Roman" w:hAnsi="Times New Roman" w:cs="Times New Roman"/>
          <w:sz w:val="28"/>
          <w:szCs w:val="28"/>
        </w:rPr>
        <w:t>Элементы инже</w:t>
      </w:r>
      <w:r w:rsidR="00706EB7" w:rsidRPr="002E2D56">
        <w:rPr>
          <w:rFonts w:ascii="Times New Roman" w:hAnsi="Times New Roman" w:cs="Times New Roman"/>
          <w:sz w:val="28"/>
          <w:szCs w:val="28"/>
        </w:rPr>
        <w:t>нерной подготовки и защиты терр</w:t>
      </w:r>
      <w:r w:rsidR="003D3BA2" w:rsidRPr="002E2D56">
        <w:rPr>
          <w:rFonts w:ascii="Times New Roman" w:hAnsi="Times New Roman" w:cs="Times New Roman"/>
          <w:sz w:val="28"/>
          <w:szCs w:val="28"/>
        </w:rPr>
        <w:t>итории</w:t>
      </w:r>
      <w:bookmarkEnd w:id="2"/>
      <w:r w:rsidR="009C1BAA" w:rsidRPr="009C1BAA">
        <w:rPr>
          <w:rFonts w:ascii="Times New Roman" w:eastAsia="Times New Roman" w:hAnsi="Times New Roman" w:cs="Times New Roman"/>
          <w:sz w:val="28"/>
          <w:szCs w:val="28"/>
        </w:rPr>
        <w:t>.</w:t>
      </w:r>
    </w:p>
    <w:p w:rsidR="00706EB7" w:rsidRPr="004E72F4" w:rsidRDefault="003D3BA2" w:rsidP="00B37E91">
      <w:pPr>
        <w:pStyle w:val="aa"/>
        <w:numPr>
          <w:ilvl w:val="2"/>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4E72F4">
        <w:rPr>
          <w:rFonts w:ascii="Times New Roman" w:eastAsia="Times New Roman" w:hAnsi="Times New Roman" w:cs="Times New Roman"/>
          <w:sz w:val="28"/>
          <w:szCs w:val="28"/>
        </w:rPr>
        <w:t xml:space="preserve">, а также </w:t>
      </w:r>
      <w:r w:rsidR="000C1F0C" w:rsidRPr="004E72F4">
        <w:rPr>
          <w:rFonts w:ascii="Times New Roman" w:eastAsia="Times New Roman" w:hAnsi="Times New Roman" w:cs="Times New Roman"/>
          <w:sz w:val="28"/>
          <w:szCs w:val="28"/>
        </w:rPr>
        <w:t xml:space="preserve">мероприятий по </w:t>
      </w:r>
      <w:r w:rsidR="00706EB7" w:rsidRPr="004E72F4">
        <w:rPr>
          <w:rFonts w:ascii="Times New Roman" w:eastAsia="Times New Roman" w:hAnsi="Times New Roman" w:cs="Times New Roman"/>
          <w:sz w:val="28"/>
          <w:szCs w:val="28"/>
        </w:rPr>
        <w:t xml:space="preserve">устройству </w:t>
      </w:r>
      <w:proofErr w:type="spellStart"/>
      <w:r w:rsidR="00706EB7" w:rsidRPr="004E72F4">
        <w:rPr>
          <w:rFonts w:ascii="Times New Roman" w:eastAsia="Times New Roman" w:hAnsi="Times New Roman" w:cs="Times New Roman"/>
          <w:sz w:val="28"/>
          <w:szCs w:val="28"/>
        </w:rPr>
        <w:t>берегоукрепления</w:t>
      </w:r>
      <w:proofErr w:type="spellEnd"/>
      <w:r w:rsidR="00706EB7" w:rsidRPr="004E72F4">
        <w:rPr>
          <w:rFonts w:ascii="Times New Roman" w:eastAsia="Times New Roman" w:hAnsi="Times New Roman" w:cs="Times New Roman"/>
          <w:sz w:val="28"/>
          <w:szCs w:val="28"/>
        </w:rPr>
        <w:t>, дамб обвалования, дренажных систем и прочих элементов, обеспечиваю</w:t>
      </w:r>
      <w:r w:rsidR="00481984" w:rsidRPr="004E72F4">
        <w:rPr>
          <w:rFonts w:ascii="Times New Roman" w:eastAsia="Times New Roman" w:hAnsi="Times New Roman" w:cs="Times New Roman"/>
          <w:sz w:val="28"/>
          <w:szCs w:val="28"/>
        </w:rPr>
        <w:t xml:space="preserve">щих инженерную защиту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sidRPr="004E72F4">
        <w:rPr>
          <w:rFonts w:ascii="Times New Roman" w:eastAsia="Times New Roman" w:hAnsi="Times New Roman" w:cs="Times New Roman"/>
          <w:sz w:val="28"/>
          <w:szCs w:val="28"/>
        </w:rPr>
        <w:t xml:space="preserve"> поселения Динского района</w:t>
      </w:r>
      <w:r w:rsidR="000C1F0C" w:rsidRPr="004E72F4">
        <w:rPr>
          <w:rFonts w:ascii="Times New Roman" w:eastAsia="Times New Roman" w:hAnsi="Times New Roman" w:cs="Times New Roman"/>
          <w:sz w:val="28"/>
          <w:szCs w:val="28"/>
        </w:rPr>
        <w:t>.</w:t>
      </w:r>
    </w:p>
    <w:p w:rsidR="00920B0A" w:rsidRPr="002E2D56"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2E2D56">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рельефа предусм</w:t>
      </w:r>
      <w:r w:rsidR="009C1BAA">
        <w:rPr>
          <w:rFonts w:ascii="Times New Roman" w:eastAsia="Times New Roman" w:hAnsi="Times New Roman" w:cs="Times New Roman"/>
          <w:sz w:val="28"/>
          <w:szCs w:val="28"/>
        </w:rPr>
        <w:t>отреть</w:t>
      </w:r>
      <w:r>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 xml:space="preserve">роводить укрепление откосов. Выбор материала и технологии укрепления зависят от местоположения откоса в </w:t>
      </w:r>
      <w:r w:rsidR="00312034">
        <w:rPr>
          <w:rFonts w:ascii="Times New Roman" w:eastAsia="Times New Roman" w:hAnsi="Times New Roman" w:cs="Times New Roman"/>
          <w:sz w:val="28"/>
          <w:szCs w:val="28"/>
        </w:rPr>
        <w:t>сельском поселении</w:t>
      </w:r>
      <w:r w:rsidR="003D3BA2">
        <w:rPr>
          <w:rFonts w:ascii="Times New Roman" w:eastAsia="Times New Roman" w:hAnsi="Times New Roman" w:cs="Times New Roman"/>
          <w:sz w:val="28"/>
          <w:szCs w:val="28"/>
        </w:rPr>
        <w:t>, предполагаемого уровня механических нагрузок на склон, крутизны склона и формируемой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Pr>
          <w:rFonts w:ascii="Times New Roman" w:eastAsia="Times New Roman" w:hAnsi="Times New Roman" w:cs="Times New Roman"/>
          <w:sz w:val="28"/>
          <w:szCs w:val="28"/>
        </w:rPr>
        <w:t xml:space="preserve">гов: </w:t>
      </w:r>
      <w:proofErr w:type="spellStart"/>
      <w:r w:rsidR="004E72F4">
        <w:rPr>
          <w:rFonts w:ascii="Times New Roman" w:eastAsia="Times New Roman" w:hAnsi="Times New Roman" w:cs="Times New Roman"/>
          <w:sz w:val="28"/>
          <w:szCs w:val="28"/>
        </w:rPr>
        <w:t>габионные</w:t>
      </w:r>
      <w:proofErr w:type="spellEnd"/>
      <w:r w:rsidR="004E72F4">
        <w:rPr>
          <w:rFonts w:ascii="Times New Roman" w:eastAsia="Times New Roman" w:hAnsi="Times New Roman" w:cs="Times New Roman"/>
          <w:sz w:val="28"/>
          <w:szCs w:val="28"/>
        </w:rPr>
        <w:t xml:space="preserve"> конструкции или «</w:t>
      </w:r>
      <w:r>
        <w:rPr>
          <w:rFonts w:ascii="Times New Roman" w:eastAsia="Times New Roman" w:hAnsi="Times New Roman" w:cs="Times New Roman"/>
          <w:sz w:val="28"/>
          <w:szCs w:val="28"/>
        </w:rPr>
        <w:t>матрацы Рено</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нетканые синтетические материалы, покрытие типа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соты</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одерновку</w:t>
      </w:r>
      <w:proofErr w:type="spellEnd"/>
      <w:r>
        <w:rPr>
          <w:rFonts w:ascii="Times New Roman" w:eastAsia="Times New Roman" w:hAnsi="Times New Roman" w:cs="Times New Roman"/>
          <w:sz w:val="28"/>
          <w:szCs w:val="28"/>
        </w:rPr>
        <w:t xml:space="preserve">, ряжевые деревянные </w:t>
      </w:r>
      <w:proofErr w:type="spellStart"/>
      <w:r>
        <w:rPr>
          <w:rFonts w:ascii="Times New Roman" w:eastAsia="Times New Roman" w:hAnsi="Times New Roman" w:cs="Times New Roman"/>
          <w:sz w:val="28"/>
          <w:szCs w:val="28"/>
        </w:rPr>
        <w:t>берегоукрепления</w:t>
      </w:r>
      <w:proofErr w:type="spellEnd"/>
      <w:r>
        <w:rPr>
          <w:rFonts w:ascii="Times New Roman" w:eastAsia="Times New Roman" w:hAnsi="Times New Roman" w:cs="Times New Roman"/>
          <w:sz w:val="28"/>
          <w:szCs w:val="28"/>
        </w:rPr>
        <w:t>, естественный камень, песок, валуны, посадки растений и т.п.</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застройке</w:t>
      </w:r>
      <w:r w:rsidR="00481984">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w:t>
      </w:r>
      <w:r>
        <w:rPr>
          <w:rFonts w:ascii="Times New Roman" w:eastAsia="Times New Roman" w:hAnsi="Times New Roman" w:cs="Times New Roman"/>
          <w:sz w:val="28"/>
          <w:szCs w:val="28"/>
        </w:rPr>
        <w:lastRenderedPageBreak/>
        <w:t xml:space="preserve">набережных с применением подпорных стенок, стеновых блоков, облицовкой плитами и </w:t>
      </w:r>
      <w:proofErr w:type="spellStart"/>
      <w:r>
        <w:rPr>
          <w:rFonts w:ascii="Times New Roman" w:eastAsia="Times New Roman" w:hAnsi="Times New Roman" w:cs="Times New Roman"/>
          <w:sz w:val="28"/>
          <w:szCs w:val="28"/>
        </w:rPr>
        <w:t>омоноличиванием</w:t>
      </w:r>
      <w:proofErr w:type="spellEnd"/>
      <w:r>
        <w:rPr>
          <w:rFonts w:ascii="Times New Roman" w:eastAsia="Times New Roman" w:hAnsi="Times New Roman" w:cs="Times New Roman"/>
          <w:sz w:val="28"/>
          <w:szCs w:val="28"/>
        </w:rPr>
        <w:t xml:space="preserve"> швов, т.п.</w:t>
      </w:r>
    </w:p>
    <w:p w:rsidR="00920B0A" w:rsidRPr="005935C5"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sidRPr="005935C5">
        <w:rPr>
          <w:rFonts w:ascii="Times New Roman" w:eastAsia="Times New Roman" w:hAnsi="Times New Roman" w:cs="Times New Roman"/>
          <w:sz w:val="28"/>
          <w:szCs w:val="28"/>
        </w:rPr>
        <w:t>редусматривать ограждение подпорных стенок и верхних</w:t>
      </w:r>
      <w:r w:rsidR="003D3BA2">
        <w:rPr>
          <w:rFonts w:ascii="Times New Roman" w:eastAsia="Times New Roman" w:hAnsi="Times New Roman" w:cs="Times New Roman"/>
          <w:sz w:val="28"/>
          <w:szCs w:val="28"/>
        </w:rPr>
        <w:t xml:space="preserve">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Особое внимание при благоустройстве пространств </w:t>
      </w:r>
      <w:r w:rsidR="00481984">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E51B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Pr>
          <w:rFonts w:ascii="Times New Roman" w:eastAsia="Times New Roman" w:hAnsi="Times New Roman" w:cs="Times New Roman"/>
          <w:sz w:val="28"/>
          <w:szCs w:val="28"/>
        </w:rPr>
        <w:t>у</w:t>
      </w:r>
      <w:r>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Pr>
          <w:rFonts w:ascii="Times New Roman" w:eastAsia="Times New Roman" w:hAnsi="Times New Roman" w:cs="Times New Roman"/>
          <w:sz w:val="28"/>
          <w:szCs w:val="28"/>
        </w:rPr>
        <w:t>водопоглощения</w:t>
      </w:r>
      <w:proofErr w:type="spellEnd"/>
      <w:r>
        <w:rPr>
          <w:rFonts w:ascii="Times New Roman" w:eastAsia="Times New Roman" w:hAnsi="Times New Roman" w:cs="Times New Roman"/>
          <w:sz w:val="28"/>
          <w:szCs w:val="28"/>
        </w:rPr>
        <w:t xml:space="preserve">. Линейный водоотвод обязательно должен быть связан с общей системой ливневой канализации </w:t>
      </w:r>
      <w:r w:rsidR="009C1BA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Наружный водосток, используемый для отвода воды с кровель зданий, там где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Pr>
          <w:rFonts w:ascii="Times New Roman" w:eastAsia="Times New Roman" w:hAnsi="Times New Roman" w:cs="Times New Roman"/>
          <w:sz w:val="28"/>
          <w:szCs w:val="28"/>
        </w:rPr>
        <w:t>жения,</w:t>
      </w:r>
      <w:r>
        <w:rPr>
          <w:rFonts w:ascii="Times New Roman" w:eastAsia="Times New Roman" w:hAnsi="Times New Roman" w:cs="Times New Roman"/>
          <w:sz w:val="28"/>
          <w:szCs w:val="28"/>
        </w:rPr>
        <w:t xml:space="preserve"> существующих нормативов и технических условий.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Pr>
          <w:rFonts w:ascii="Times New Roman" w:eastAsia="Times New Roman" w:hAnsi="Times New Roman" w:cs="Times New Roman"/>
          <w:sz w:val="28"/>
          <w:szCs w:val="28"/>
        </w:rPr>
        <w:t>одерновка</w:t>
      </w:r>
      <w:proofErr w:type="spellEnd"/>
      <w:r>
        <w:rPr>
          <w:rFonts w:ascii="Times New Roman" w:eastAsia="Times New Roman" w:hAnsi="Times New Roman" w:cs="Times New Roman"/>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Минимальные и максимальные уклоны назначать с учетом </w:t>
      </w:r>
      <w:proofErr w:type="spellStart"/>
      <w:r>
        <w:rPr>
          <w:rFonts w:ascii="Times New Roman" w:eastAsia="Times New Roman" w:hAnsi="Times New Roman" w:cs="Times New Roman"/>
          <w:sz w:val="28"/>
          <w:szCs w:val="28"/>
        </w:rPr>
        <w:t>неразмывающих</w:t>
      </w:r>
      <w:proofErr w:type="spellEnd"/>
      <w:r>
        <w:rPr>
          <w:rFonts w:ascii="Times New Roman" w:eastAsia="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Pr>
          <w:rFonts w:ascii="Times New Roman" w:eastAsia="Times New Roman" w:hAnsi="Times New Roman" w:cs="Times New Roman"/>
          <w:sz w:val="28"/>
          <w:szCs w:val="28"/>
        </w:rPr>
        <w:t>замоноличивать</w:t>
      </w:r>
      <w:proofErr w:type="spellEnd"/>
      <w:r>
        <w:rPr>
          <w:rFonts w:ascii="Times New Roman" w:eastAsia="Times New Roman" w:hAnsi="Times New Roman" w:cs="Times New Roman"/>
          <w:sz w:val="28"/>
          <w:szCs w:val="28"/>
        </w:rPr>
        <w:t xml:space="preserve"> раствором высококачественной глины.</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Дождеприемные</w:t>
      </w:r>
      <w:proofErr w:type="spellEnd"/>
      <w:r>
        <w:rPr>
          <w:rFonts w:ascii="Times New Roman" w:eastAsia="Times New Roman" w:hAnsi="Times New Roman" w:cs="Times New Roman"/>
          <w:sz w:val="28"/>
          <w:szCs w:val="28"/>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4E72F4" w:rsidRDefault="002E2D56" w:rsidP="00B37E91">
      <w:pPr>
        <w:pStyle w:val="aa"/>
        <w:numPr>
          <w:ilvl w:val="1"/>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Элементы о</w:t>
      </w:r>
      <w:r w:rsidR="003D3BA2" w:rsidRPr="004E72F4">
        <w:rPr>
          <w:rFonts w:ascii="Times New Roman" w:eastAsia="Times New Roman" w:hAnsi="Times New Roman" w:cs="Times New Roman"/>
          <w:sz w:val="28"/>
          <w:szCs w:val="28"/>
        </w:rPr>
        <w:t>зеленени</w:t>
      </w:r>
      <w:r w:rsidRPr="004E72F4">
        <w:rPr>
          <w:rFonts w:ascii="Times New Roman" w:eastAsia="Times New Roman" w:hAnsi="Times New Roman" w:cs="Times New Roman"/>
          <w:sz w:val="28"/>
          <w:szCs w:val="28"/>
        </w:rPr>
        <w:t>я</w:t>
      </w:r>
      <w:bookmarkEnd w:id="3"/>
      <w:r w:rsidR="001D501C">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формирование устойчивой среды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3E71" w:rsidRPr="00CB4447">
        <w:rPr>
          <w:rFonts w:ascii="Times New Roman" w:hAnsi="Times New Roman" w:cs="Times New Roman"/>
          <w:color w:val="auto"/>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каркаса</w:t>
      </w:r>
      <w:r w:rsidR="004E72F4">
        <w:rPr>
          <w:rFonts w:ascii="Times New Roman" w:eastAsia="Times New Roman" w:hAnsi="Times New Roman" w:cs="Times New Roman"/>
          <w:sz w:val="28"/>
          <w:szCs w:val="28"/>
        </w:rPr>
        <w:t>»</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обеспечивающего</w:t>
      </w:r>
      <w:r>
        <w:rPr>
          <w:rFonts w:ascii="Times New Roman" w:eastAsia="Times New Roman" w:hAnsi="Times New Roman" w:cs="Times New Roman"/>
          <w:sz w:val="28"/>
          <w:szCs w:val="28"/>
        </w:rPr>
        <w:t xml:space="preserve"> для всех жителей доступ  к </w:t>
      </w:r>
      <w:proofErr w:type="spellStart"/>
      <w:r>
        <w:rPr>
          <w:rFonts w:ascii="Times New Roman" w:eastAsia="Times New Roman" w:hAnsi="Times New Roman" w:cs="Times New Roman"/>
          <w:sz w:val="28"/>
          <w:szCs w:val="28"/>
        </w:rPr>
        <w:t>неурбанизированным</w:t>
      </w:r>
      <w:proofErr w:type="spellEnd"/>
      <w:r>
        <w:rPr>
          <w:rFonts w:ascii="Times New Roman" w:eastAsia="Times New Roman" w:hAnsi="Times New Roman" w:cs="Times New Roman"/>
          <w:sz w:val="28"/>
          <w:szCs w:val="2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Основными типами насаждений и озеленения могут являться: рядовые посадки, аллеи, живые изгороди, солитеры, группы, массивы,   кулисы, боскеты, шпалеры, газоны (партерные, обыкновенные, луговые и </w:t>
      </w:r>
      <w:r>
        <w:rPr>
          <w:rFonts w:ascii="Times New Roman" w:eastAsia="Times New Roman" w:hAnsi="Times New Roman" w:cs="Times New Roman"/>
          <w:sz w:val="28"/>
          <w:szCs w:val="28"/>
        </w:rPr>
        <w:lastRenderedPageBreak/>
        <w:t xml:space="preserve">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Pr>
          <w:rFonts w:ascii="Times New Roman" w:eastAsia="Times New Roman" w:hAnsi="Times New Roman" w:cs="Times New Roman"/>
          <w:sz w:val="28"/>
          <w:szCs w:val="28"/>
        </w:rPr>
        <w:t>я</w:t>
      </w:r>
      <w:r>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озеленения учитыва</w:t>
      </w:r>
      <w:r w:rsidR="00922072">
        <w:rPr>
          <w:rFonts w:ascii="Times New Roman" w:eastAsia="Times New Roman" w:hAnsi="Times New Roman" w:cs="Times New Roman"/>
          <w:sz w:val="28"/>
          <w:szCs w:val="28"/>
        </w:rPr>
        <w:t xml:space="preserve">ются </w:t>
      </w:r>
      <w:r>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Pr>
          <w:rFonts w:ascii="Times New Roman" w:eastAsia="Times New Roman" w:hAnsi="Times New Roman" w:cs="Times New Roman"/>
          <w:sz w:val="28"/>
          <w:szCs w:val="28"/>
        </w:rPr>
        <w:t>комов</w:t>
      </w:r>
      <w:proofErr w:type="spellEnd"/>
      <w:r>
        <w:rPr>
          <w:rFonts w:ascii="Times New Roman" w:eastAsia="Times New Roman" w:hAnsi="Times New Roman" w:cs="Times New Roman"/>
          <w:sz w:val="28"/>
          <w:szCs w:val="28"/>
        </w:rPr>
        <w:t xml:space="preserve">, ям и траншей для посадки растений рекомендуется </w:t>
      </w:r>
      <w:r w:rsidR="00922072">
        <w:rPr>
          <w:rFonts w:ascii="Times New Roman" w:eastAsia="Times New Roman" w:hAnsi="Times New Roman" w:cs="Times New Roman"/>
          <w:sz w:val="28"/>
          <w:szCs w:val="28"/>
        </w:rPr>
        <w:t>ориентироваться на</w:t>
      </w:r>
      <w:r>
        <w:rPr>
          <w:rFonts w:ascii="Times New Roman" w:eastAsia="Times New Roman" w:hAnsi="Times New Roman" w:cs="Times New Roman"/>
          <w:sz w:val="28"/>
          <w:szCs w:val="28"/>
        </w:rPr>
        <w:t xml:space="preserve">  посадочны</w:t>
      </w:r>
      <w:r w:rsidR="00922072">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материал</w:t>
      </w:r>
      <w:r w:rsidR="00922072">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соответствующие ГОСТ. </w:t>
      </w:r>
      <w:r w:rsidR="00363E71">
        <w:rPr>
          <w:rFonts w:ascii="Times New Roman" w:eastAsia="Times New Roman" w:hAnsi="Times New Roman" w:cs="Times New Roman"/>
          <w:sz w:val="28"/>
          <w:szCs w:val="28"/>
        </w:rPr>
        <w:t>С</w:t>
      </w:r>
      <w:r>
        <w:rPr>
          <w:rFonts w:ascii="Times New Roman" w:eastAsia="Times New Roman" w:hAnsi="Times New Roman" w:cs="Times New Roman"/>
          <w:sz w:val="28"/>
          <w:szCs w:val="28"/>
        </w:rPr>
        <w:t>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озеленения и формирование </w:t>
      </w:r>
      <w:r w:rsidR="001D501C">
        <w:rPr>
          <w:rFonts w:ascii="Times New Roman" w:eastAsia="Times New Roman" w:hAnsi="Times New Roman" w:cs="Times New Roman"/>
          <w:sz w:val="28"/>
          <w:szCs w:val="28"/>
        </w:rPr>
        <w:t>системы зеленых насаждений как «</w:t>
      </w:r>
      <w:r>
        <w:rPr>
          <w:rFonts w:ascii="Times New Roman" w:eastAsia="Times New Roman" w:hAnsi="Times New Roman" w:cs="Times New Roman"/>
          <w:sz w:val="28"/>
          <w:szCs w:val="28"/>
        </w:rPr>
        <w:t>зеленого каркаса</w:t>
      </w:r>
      <w:r w:rsidR="001D501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Pr>
          <w:rFonts w:ascii="Times New Roman" w:eastAsia="Times New Roman" w:hAnsi="Times New Roman" w:cs="Times New Roman"/>
          <w:sz w:val="28"/>
          <w:szCs w:val="28"/>
        </w:rPr>
        <w:t>ы поселения</w:t>
      </w:r>
      <w:r>
        <w:rPr>
          <w:rFonts w:ascii="Times New Roman" w:eastAsia="Times New Roman" w:hAnsi="Times New Roman" w:cs="Times New Roman"/>
          <w:sz w:val="28"/>
          <w:szCs w:val="28"/>
        </w:rPr>
        <w:t xml:space="preserve"> к </w:t>
      </w:r>
      <w:proofErr w:type="spellStart"/>
      <w:r>
        <w:rPr>
          <w:rFonts w:ascii="Times New Roman" w:eastAsia="Times New Roman" w:hAnsi="Times New Roman" w:cs="Times New Roman"/>
          <w:sz w:val="28"/>
          <w:szCs w:val="28"/>
        </w:rPr>
        <w:t>саморегуляции</w:t>
      </w:r>
      <w:proofErr w:type="spellEnd"/>
      <w:r>
        <w:rPr>
          <w:rFonts w:ascii="Times New Roman" w:eastAsia="Times New Roman" w:hAnsi="Times New Roman" w:cs="Times New Roman"/>
          <w:sz w:val="28"/>
          <w:szCs w:val="28"/>
        </w:rPr>
        <w:t>. Для обеспечения жизнеспособности зелёных насаждений и озеленяемых территорий</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sidR="00922072">
        <w:rPr>
          <w:rFonts w:ascii="Times New Roman" w:eastAsia="Times New Roman" w:hAnsi="Times New Roman" w:cs="Times New Roman"/>
          <w:sz w:val="28"/>
          <w:szCs w:val="28"/>
        </w:rPr>
        <w:t>требуется</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Default="003D3BA2">
      <w:pPr>
        <w:spacing w:line="240" w:lineRule="auto"/>
        <w:ind w:firstLine="720"/>
        <w:jc w:val="both"/>
      </w:pPr>
      <w:r>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На территории</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проводить исследования состава почвы (грунтов) на физико-</w:t>
      </w:r>
      <w:r>
        <w:rPr>
          <w:rFonts w:ascii="Times New Roman" w:eastAsia="Times New Roman" w:hAnsi="Times New Roman" w:cs="Times New Roman"/>
          <w:sz w:val="28"/>
          <w:szCs w:val="28"/>
        </w:rPr>
        <w:lastRenderedPageBreak/>
        <w:t xml:space="preserve">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воздействии неблагоприятных техногенных и климатических факторов на различные территории </w:t>
      </w:r>
      <w:r w:rsidR="00086FD8" w:rsidRPr="00086FD8">
        <w:rPr>
          <w:rFonts w:ascii="Times New Roman" w:eastAsia="Times New Roman" w:hAnsi="Times New Roman" w:cs="Times New Roman"/>
          <w:sz w:val="28"/>
          <w:szCs w:val="28"/>
        </w:rPr>
        <w:t>Новотитаровского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Шумозащитные</w:t>
      </w:r>
      <w:proofErr w:type="spellEnd"/>
      <w:r>
        <w:rPr>
          <w:rFonts w:ascii="Times New Roman" w:eastAsia="Times New Roman" w:hAnsi="Times New Roman" w:cs="Times New Roman"/>
          <w:sz w:val="28"/>
          <w:szCs w:val="28"/>
        </w:rPr>
        <w:t xml:space="preserve">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Pr>
          <w:rFonts w:ascii="Times New Roman" w:eastAsia="Times New Roman" w:hAnsi="Times New Roman" w:cs="Times New Roman"/>
          <w:sz w:val="28"/>
          <w:szCs w:val="28"/>
        </w:rPr>
        <w:t>подкроновое</w:t>
      </w:r>
      <w:proofErr w:type="spellEnd"/>
      <w:r>
        <w:rPr>
          <w:rFonts w:ascii="Times New Roman" w:eastAsia="Times New Roman" w:hAnsi="Times New Roman" w:cs="Times New Roman"/>
          <w:sz w:val="28"/>
          <w:szCs w:val="28"/>
        </w:rPr>
        <w:t xml:space="preserve"> пространство следует заполнять рядами кустарника. </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Pr>
          <w:rFonts w:ascii="Times New Roman" w:eastAsia="Times New Roman" w:hAnsi="Times New Roman" w:cs="Times New Roman"/>
          <w:sz w:val="28"/>
          <w:szCs w:val="28"/>
        </w:rPr>
        <w:t>несмыкание</w:t>
      </w:r>
      <w:proofErr w:type="spellEnd"/>
      <w:r>
        <w:rPr>
          <w:rFonts w:ascii="Times New Roman" w:eastAsia="Times New Roman" w:hAnsi="Times New Roman" w:cs="Times New Roman"/>
          <w:sz w:val="28"/>
          <w:szCs w:val="28"/>
        </w:rPr>
        <w:t xml:space="preserve"> крон).</w:t>
      </w:r>
    </w:p>
    <w:p w:rsidR="00920B0A" w:rsidRPr="000B14FB"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0B14FB">
        <w:rPr>
          <w:rFonts w:ascii="Times New Roman" w:eastAsia="Times New Roman" w:hAnsi="Times New Roman" w:cs="Times New Roman"/>
          <w:sz w:val="28"/>
          <w:szCs w:val="28"/>
        </w:rPr>
        <w:t xml:space="preserve">Жители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sidRPr="000B14FB">
        <w:rPr>
          <w:rFonts w:ascii="Times New Roman" w:eastAsia="Times New Roman" w:hAnsi="Times New Roman" w:cs="Times New Roman"/>
          <w:sz w:val="28"/>
          <w:szCs w:val="28"/>
        </w:rPr>
        <w:t>должны быть обеспечены качественными озелененными территориями в шаговой доступности от дома.</w:t>
      </w:r>
      <w:r w:rsidR="00E51BE6">
        <w:rPr>
          <w:rFonts w:ascii="Times New Roman" w:eastAsia="Times New Roman" w:hAnsi="Times New Roman" w:cs="Times New Roman"/>
          <w:sz w:val="28"/>
          <w:szCs w:val="28"/>
        </w:rPr>
        <w:t xml:space="preserve"> </w:t>
      </w:r>
      <w:r w:rsidRPr="000B14FB">
        <w:rPr>
          <w:rFonts w:ascii="Times New Roman" w:eastAsia="Times New Roman" w:hAnsi="Times New Roman" w:cs="Times New Roman"/>
          <w:sz w:val="28"/>
          <w:szCs w:val="28"/>
        </w:rPr>
        <w:t>Зеленые пространства проектировать приспособленными для активного использования</w:t>
      </w:r>
      <w:r w:rsidR="000B14FB">
        <w:rPr>
          <w:rFonts w:ascii="Times New Roman" w:eastAsia="Times New Roman" w:hAnsi="Times New Roman" w:cs="Times New Roman"/>
          <w:sz w:val="28"/>
          <w:szCs w:val="28"/>
        </w:rPr>
        <w:t xml:space="preserve"> с</w:t>
      </w:r>
      <w:r w:rsidRPr="000B14FB">
        <w:rPr>
          <w:rFonts w:ascii="Times New Roman" w:eastAsia="Times New Roman" w:hAnsi="Times New Roman" w:cs="Times New Roman"/>
          <w:sz w:val="28"/>
          <w:szCs w:val="28"/>
        </w:rPr>
        <w:t xml:space="preserve"> учетом концепции устойчивого развития и бережного отношения к окружающей среде.</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Pr>
          <w:rFonts w:ascii="Times New Roman" w:eastAsia="Times New Roman" w:hAnsi="Times New Roman" w:cs="Times New Roman"/>
          <w:sz w:val="28"/>
          <w:szCs w:val="28"/>
        </w:rPr>
        <w:t>димо создавать проекты зеленых «</w:t>
      </w:r>
      <w:r>
        <w:rPr>
          <w:rFonts w:ascii="Times New Roman" w:eastAsia="Times New Roman" w:hAnsi="Times New Roman" w:cs="Times New Roman"/>
          <w:sz w:val="28"/>
          <w:szCs w:val="28"/>
        </w:rPr>
        <w:t>каркасов</w:t>
      </w:r>
      <w:r w:rsidR="004E72F4">
        <w:rPr>
          <w:rFonts w:ascii="Times New Roman" w:eastAsia="Times New Roman" w:hAnsi="Times New Roman" w:cs="Times New Roman"/>
          <w:sz w:val="28"/>
          <w:szCs w:val="28"/>
        </w:rPr>
        <w:t>»</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для поддержания </w:t>
      </w:r>
      <w:r w:rsidR="00363E71">
        <w:rPr>
          <w:rFonts w:ascii="Times New Roman" w:eastAsia="Times New Roman" w:hAnsi="Times New Roman" w:cs="Times New Roman"/>
          <w:sz w:val="28"/>
          <w:szCs w:val="28"/>
        </w:rPr>
        <w:t xml:space="preserve">внутри поселенческих </w:t>
      </w:r>
      <w:proofErr w:type="spellStart"/>
      <w:r>
        <w:rPr>
          <w:rFonts w:ascii="Times New Roman" w:eastAsia="Times New Roman" w:hAnsi="Times New Roman" w:cs="Times New Roman"/>
          <w:sz w:val="28"/>
          <w:szCs w:val="28"/>
        </w:rPr>
        <w:t>экосистемных</w:t>
      </w:r>
      <w:proofErr w:type="spellEnd"/>
      <w:r>
        <w:rPr>
          <w:rFonts w:ascii="Times New Roman" w:eastAsia="Times New Roman" w:hAnsi="Times New Roman" w:cs="Times New Roman"/>
          <w:sz w:val="28"/>
          <w:szCs w:val="28"/>
        </w:rPr>
        <w:t xml:space="preserve"> связей.</w:t>
      </w:r>
      <w:bookmarkStart w:id="4" w:name="_Toc472352445"/>
    </w:p>
    <w:p w:rsidR="004E72F4" w:rsidRDefault="004E72F4" w:rsidP="004E72F4">
      <w:pPr>
        <w:spacing w:line="240" w:lineRule="auto"/>
        <w:ind w:firstLine="720"/>
        <w:jc w:val="both"/>
      </w:pPr>
      <w:r>
        <w:rPr>
          <w:rFonts w:ascii="Times New Roman" w:eastAsia="Times New Roman" w:hAnsi="Times New Roman" w:cs="Times New Roman"/>
          <w:sz w:val="28"/>
          <w:szCs w:val="28"/>
        </w:rPr>
        <w:t xml:space="preserve">3.4. </w:t>
      </w:r>
      <w:r w:rsidR="003D3BA2" w:rsidRPr="004E72F4">
        <w:rPr>
          <w:rFonts w:ascii="Times New Roman" w:eastAsia="Times New Roman" w:hAnsi="Times New Roman" w:cs="Times New Roman"/>
          <w:sz w:val="28"/>
          <w:szCs w:val="28"/>
        </w:rPr>
        <w:t>Виды покрытий</w:t>
      </w:r>
      <w:bookmarkEnd w:id="4"/>
      <w:r w:rsidR="001D501C">
        <w:rPr>
          <w:rFonts w:ascii="Times New Roman" w:eastAsia="Times New Roman" w:hAnsi="Times New Roman" w:cs="Times New Roman"/>
          <w:sz w:val="28"/>
          <w:szCs w:val="28"/>
        </w:rPr>
        <w:t>.</w:t>
      </w:r>
    </w:p>
    <w:p w:rsidR="00920B0A" w:rsidRPr="004E72F4" w:rsidRDefault="003D3BA2" w:rsidP="00B37E91">
      <w:pPr>
        <w:pStyle w:val="aa"/>
        <w:numPr>
          <w:ilvl w:val="2"/>
          <w:numId w:val="5"/>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 xml:space="preserve">Покрытия поверхности </w:t>
      </w:r>
      <w:r w:rsidR="00363E71" w:rsidRPr="004E72F4">
        <w:rPr>
          <w:rFonts w:ascii="Times New Roman" w:eastAsia="Times New Roman" w:hAnsi="Times New Roman" w:cs="Times New Roman"/>
          <w:sz w:val="28"/>
          <w:szCs w:val="28"/>
        </w:rPr>
        <w:t>должны обеспечивать</w:t>
      </w:r>
      <w:r w:rsidRPr="004E72F4">
        <w:rPr>
          <w:rFonts w:ascii="Times New Roman" w:eastAsia="Times New Roman" w:hAnsi="Times New Roman" w:cs="Times New Roman"/>
          <w:sz w:val="28"/>
          <w:szCs w:val="28"/>
        </w:rPr>
        <w:t xml:space="preserve">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sidRPr="004E72F4">
        <w:rPr>
          <w:rFonts w:ascii="Times New Roman" w:eastAsia="Times New Roman" w:hAnsi="Times New Roman" w:cs="Times New Roman"/>
          <w:sz w:val="28"/>
          <w:szCs w:val="28"/>
        </w:rPr>
        <w:t xml:space="preserve"> поселения Динского района </w:t>
      </w:r>
      <w:r w:rsidRPr="004E72F4">
        <w:rPr>
          <w:rFonts w:ascii="Times New Roman" w:eastAsia="Times New Roman" w:hAnsi="Times New Roman" w:cs="Times New Roman"/>
          <w:sz w:val="28"/>
          <w:szCs w:val="28"/>
        </w:rPr>
        <w:t xml:space="preserve">условия безопасного и комфортного передвижения, а также </w:t>
      </w:r>
      <w:r w:rsidR="00E51BE6" w:rsidRPr="004E72F4">
        <w:rPr>
          <w:rFonts w:ascii="Times New Roman" w:eastAsia="Times New Roman" w:hAnsi="Times New Roman" w:cs="Times New Roman"/>
          <w:sz w:val="28"/>
          <w:szCs w:val="28"/>
        </w:rPr>
        <w:t>формир</w:t>
      </w:r>
      <w:r w:rsidR="00E51BE6">
        <w:rPr>
          <w:rFonts w:ascii="Times New Roman" w:eastAsia="Times New Roman" w:hAnsi="Times New Roman" w:cs="Times New Roman"/>
          <w:sz w:val="28"/>
          <w:szCs w:val="28"/>
        </w:rPr>
        <w:t>овать</w:t>
      </w:r>
      <w:r w:rsidRPr="004E72F4">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Default="003D3BA2">
      <w:pPr>
        <w:spacing w:line="240" w:lineRule="auto"/>
        <w:ind w:firstLine="720"/>
        <w:jc w:val="both"/>
      </w:pPr>
      <w:r>
        <w:rPr>
          <w:rFonts w:ascii="Times New Roman" w:eastAsia="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Pr>
          <w:rFonts w:ascii="Times New Roman" w:eastAsia="Times New Roman" w:hAnsi="Times New Roman" w:cs="Times New Roman"/>
          <w:sz w:val="28"/>
          <w:szCs w:val="28"/>
        </w:rPr>
        <w:t>цементобетона</w:t>
      </w:r>
      <w:proofErr w:type="spellEnd"/>
      <w:r>
        <w:rPr>
          <w:rFonts w:ascii="Times New Roman" w:eastAsia="Times New Roman" w:hAnsi="Times New Roman" w:cs="Times New Roman"/>
          <w:sz w:val="28"/>
          <w:szCs w:val="28"/>
        </w:rPr>
        <w:t>, природного камня и т.п. материалов;</w:t>
      </w:r>
    </w:p>
    <w:p w:rsidR="00920B0A" w:rsidRDefault="003D3BA2">
      <w:pPr>
        <w:spacing w:line="240" w:lineRule="auto"/>
        <w:ind w:firstLine="720"/>
        <w:jc w:val="both"/>
      </w:pPr>
      <w:r>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Pr>
          <w:rFonts w:ascii="Times New Roman" w:eastAsia="Times New Roman" w:hAnsi="Times New Roman" w:cs="Times New Roman"/>
          <w:sz w:val="28"/>
          <w:szCs w:val="28"/>
        </w:rPr>
        <w:t xml:space="preserve"> материалами</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газонные, выполняемые по специальным технологиям подготовки и посадки травяного покрова;</w:t>
      </w:r>
    </w:p>
    <w:p w:rsidR="00920B0A" w:rsidRDefault="003D3BA2">
      <w:pPr>
        <w:spacing w:line="240" w:lineRule="auto"/>
        <w:ind w:firstLine="720"/>
        <w:jc w:val="both"/>
      </w:pPr>
      <w:r>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не рекомендуется допускать наличия участков почвы без перечисленных видов покрытий, за исключением </w:t>
      </w:r>
      <w:proofErr w:type="spellStart"/>
      <w:r>
        <w:rPr>
          <w:rFonts w:ascii="Times New Roman" w:eastAsia="Times New Roman" w:hAnsi="Times New Roman" w:cs="Times New Roman"/>
          <w:sz w:val="28"/>
          <w:szCs w:val="28"/>
        </w:rPr>
        <w:t>дорожно</w:t>
      </w:r>
      <w:r w:rsidR="00923A70">
        <w:rPr>
          <w:rFonts w:ascii="Times New Roman" w:eastAsia="Times New Roman" w:hAnsi="Times New Roman" w:cs="Times New Roman"/>
          <w:sz w:val="28"/>
          <w:szCs w:val="28"/>
        </w:rPr>
        <w:t>й</w:t>
      </w:r>
      <w:r>
        <w:rPr>
          <w:rFonts w:ascii="Times New Roman" w:eastAsia="Times New Roman" w:hAnsi="Times New Roman" w:cs="Times New Roman"/>
          <w:sz w:val="28"/>
          <w:szCs w:val="28"/>
        </w:rPr>
        <w:t>сети</w:t>
      </w:r>
      <w:proofErr w:type="spellEnd"/>
      <w:r>
        <w:rPr>
          <w:rFonts w:ascii="Times New Roman" w:eastAsia="Times New Roman" w:hAnsi="Times New Roman" w:cs="Times New Roman"/>
          <w:sz w:val="28"/>
          <w:szCs w:val="28"/>
        </w:rPr>
        <w:t xml:space="preserve"> на особо охраняемых территориях зон особо охраняемых природных территорий и участков территории в процессе реконструкции и строительства.</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Применяемый в проекте вид покрытия устанавливать прочным, </w:t>
      </w:r>
      <w:proofErr w:type="spellStart"/>
      <w:r>
        <w:rPr>
          <w:rFonts w:ascii="Times New Roman" w:eastAsia="Times New Roman" w:hAnsi="Times New Roman" w:cs="Times New Roman"/>
          <w:sz w:val="28"/>
          <w:szCs w:val="28"/>
        </w:rPr>
        <w:t>ремонтопригодным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экологичным</w:t>
      </w:r>
      <w:proofErr w:type="spellEnd"/>
      <w:r>
        <w:rPr>
          <w:rFonts w:ascii="Times New Roman" w:eastAsia="Times New Roman" w:hAnsi="Times New Roman" w:cs="Times New Roman"/>
          <w:sz w:val="28"/>
          <w:szCs w:val="28"/>
        </w:rPr>
        <w:t xml:space="preserve">, не допускающим скольжения. Выбор видов покрытия </w:t>
      </w:r>
      <w:r w:rsidR="00923A70">
        <w:rPr>
          <w:rFonts w:ascii="Times New Roman" w:eastAsia="Times New Roman" w:hAnsi="Times New Roman" w:cs="Times New Roman"/>
          <w:sz w:val="28"/>
          <w:szCs w:val="28"/>
        </w:rPr>
        <w:t>осуществляется</w:t>
      </w:r>
      <w:r>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w:t>
      </w:r>
      <w:proofErr w:type="spellStart"/>
      <w:r>
        <w:rPr>
          <w:rFonts w:ascii="Times New Roman" w:eastAsia="Times New Roman" w:hAnsi="Times New Roman" w:cs="Times New Roman"/>
          <w:sz w:val="28"/>
          <w:szCs w:val="28"/>
        </w:rPr>
        <w:t>экологичных</w:t>
      </w:r>
      <w:proofErr w:type="spellEnd"/>
      <w:r>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r w:rsidR="00363E71">
        <w:rPr>
          <w:rFonts w:ascii="Times New Roman" w:eastAsia="Times New Roman" w:hAnsi="Times New Roman" w:cs="Times New Roman"/>
          <w:sz w:val="28"/>
          <w:szCs w:val="28"/>
        </w:rPr>
        <w:t>Н</w:t>
      </w:r>
      <w:r>
        <w:rPr>
          <w:rFonts w:ascii="Times New Roman" w:eastAsia="Times New Roman" w:hAnsi="Times New Roman" w:cs="Times New Roman"/>
          <w:sz w:val="28"/>
          <w:szCs w:val="28"/>
        </w:rPr>
        <w:t>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920B0A" w:rsidRDefault="00363E71"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Pr>
          <w:rFonts w:ascii="Times New Roman" w:eastAsia="Times New Roman" w:hAnsi="Times New Roman" w:cs="Times New Roman"/>
          <w:sz w:val="28"/>
          <w:szCs w:val="28"/>
        </w:rPr>
        <w:t>ю</w:t>
      </w:r>
      <w:r w:rsidR="003D3BA2">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sidR="003D3BA2">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общественных пространств</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деревьев, расположенных в мощении применять различные виды защиты (приствольные решетки, бордюры, </w:t>
      </w:r>
      <w:proofErr w:type="spellStart"/>
      <w:r>
        <w:rPr>
          <w:rFonts w:ascii="Times New Roman" w:eastAsia="Times New Roman" w:hAnsi="Times New Roman" w:cs="Times New Roman"/>
          <w:sz w:val="28"/>
          <w:szCs w:val="28"/>
        </w:rPr>
        <w:t>периметральные</w:t>
      </w:r>
      <w:proofErr w:type="spellEnd"/>
      <w:r>
        <w:rPr>
          <w:rFonts w:ascii="Times New Roman" w:eastAsia="Times New Roman" w:hAnsi="Times New Roman" w:cs="Times New Roman"/>
          <w:sz w:val="28"/>
          <w:szCs w:val="28"/>
        </w:rPr>
        <w:t xml:space="preserve"> скамейки и пр.), а при их отсутствии предусматривать выполнение защитных видов покрытий в радиусе не менее 1,5 м от ствола</w:t>
      </w:r>
      <w:r w:rsidR="009C1BAA">
        <w:rPr>
          <w:rFonts w:ascii="Times New Roman" w:eastAsia="Times New Roman" w:hAnsi="Times New Roman" w:cs="Times New Roman"/>
          <w:sz w:val="28"/>
          <w:szCs w:val="28"/>
        </w:rPr>
        <w:t xml:space="preserve"> дерева: щебеночное, галечное, </w:t>
      </w:r>
      <w:r w:rsidR="009C1BAA">
        <w:rPr>
          <w:rFonts w:ascii="Times New Roman" w:eastAsia="Times New Roman" w:hAnsi="Times New Roman" w:cs="Times New Roman"/>
          <w:sz w:val="28"/>
          <w:szCs w:val="28"/>
        </w:rPr>
        <w:lastRenderedPageBreak/>
        <w:t>«</w:t>
      </w:r>
      <w:r>
        <w:rPr>
          <w:rFonts w:ascii="Times New Roman" w:eastAsia="Times New Roman" w:hAnsi="Times New Roman" w:cs="Times New Roman"/>
          <w:sz w:val="28"/>
          <w:szCs w:val="28"/>
        </w:rPr>
        <w:t>соты</w:t>
      </w:r>
      <w:r w:rsidR="009C1BA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4E72F4" w:rsidRDefault="00EE615F"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стыке тротуара и проезжей части, как правило,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9C1BAA">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Pr>
          <w:rFonts w:ascii="Times New Roman" w:eastAsia="Times New Roman" w:hAnsi="Times New Roman" w:cs="Times New Roman"/>
          <w:sz w:val="28"/>
          <w:szCs w:val="28"/>
        </w:rPr>
        <w:t xml:space="preserve">предусматривается </w:t>
      </w:r>
      <w:r>
        <w:rPr>
          <w:rFonts w:ascii="Times New Roman" w:eastAsia="Times New Roman" w:hAnsi="Times New Roman" w:cs="Times New Roman"/>
          <w:sz w:val="28"/>
          <w:szCs w:val="28"/>
        </w:rPr>
        <w:t xml:space="preserve">ограждающий бортик высотой не менее 75 мм и поручни. </w:t>
      </w:r>
      <w:r w:rsidRPr="006B7609">
        <w:rPr>
          <w:rFonts w:ascii="Times New Roman" w:eastAsia="Times New Roman" w:hAnsi="Times New Roman" w:cs="Times New Roman"/>
          <w:color w:val="auto"/>
          <w:sz w:val="28"/>
          <w:szCs w:val="28"/>
        </w:rPr>
        <w:t>Зависимость уклона пандуса от высоты подъема рекомендуется при</w:t>
      </w:r>
      <w:r w:rsidR="00720B62" w:rsidRPr="006B7609">
        <w:rPr>
          <w:rFonts w:ascii="Times New Roman" w:eastAsia="Times New Roman" w:hAnsi="Times New Roman" w:cs="Times New Roman"/>
          <w:color w:val="auto"/>
          <w:sz w:val="28"/>
          <w:szCs w:val="28"/>
        </w:rPr>
        <w:t>нимать по таблице 1 Приложения №</w:t>
      </w:r>
      <w:r w:rsidR="00CC515C" w:rsidRPr="006B7609">
        <w:rPr>
          <w:rFonts w:ascii="Times New Roman" w:eastAsia="Times New Roman" w:hAnsi="Times New Roman" w:cs="Times New Roman"/>
          <w:color w:val="auto"/>
          <w:sz w:val="28"/>
          <w:szCs w:val="28"/>
        </w:rPr>
        <w:t>1</w:t>
      </w:r>
      <w:r w:rsidR="006B7609">
        <w:rPr>
          <w:rFonts w:ascii="Times New Roman" w:eastAsia="Times New Roman" w:hAnsi="Times New Roman" w:cs="Times New Roman"/>
          <w:color w:val="auto"/>
          <w:sz w:val="28"/>
          <w:szCs w:val="28"/>
        </w:rPr>
        <w:t xml:space="preserve"> к настоящим правилам</w:t>
      </w:r>
      <w:r w:rsidRPr="00CC515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Уклон бордюрного пандуса, как правило, принима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1:12.</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920B0A" w:rsidRPr="0042790C" w:rsidRDefault="003D3BA2" w:rsidP="00B37E91">
      <w:pPr>
        <w:numPr>
          <w:ilvl w:val="1"/>
          <w:numId w:val="5"/>
        </w:numPr>
        <w:spacing w:line="240" w:lineRule="auto"/>
        <w:ind w:left="0" w:firstLine="709"/>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Ограждения</w:t>
      </w:r>
      <w:bookmarkEnd w:id="5"/>
      <w:r w:rsidR="0042790C">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Pr>
          <w:rFonts w:ascii="Times New Roman" w:eastAsia="Times New Roman" w:hAnsi="Times New Roman" w:cs="Times New Roman"/>
          <w:sz w:val="28"/>
          <w:szCs w:val="28"/>
        </w:rPr>
        <w:t xml:space="preserve"> фасадов земельных участков</w:t>
      </w:r>
      <w:r>
        <w:rPr>
          <w:rFonts w:ascii="Times New Roman" w:eastAsia="Times New Roman" w:hAnsi="Times New Roman" w:cs="Times New Roman"/>
          <w:sz w:val="28"/>
          <w:szCs w:val="28"/>
        </w:rPr>
        <w:t>,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ограждений </w:t>
      </w:r>
      <w:r w:rsidR="0042790C">
        <w:rPr>
          <w:rFonts w:ascii="Times New Roman" w:eastAsia="Times New Roman" w:hAnsi="Times New Roman" w:cs="Times New Roman"/>
          <w:sz w:val="28"/>
          <w:szCs w:val="28"/>
        </w:rPr>
        <w:t xml:space="preserve">фасадов участков и объектов </w:t>
      </w:r>
      <w:r>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5935C5"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Ограждения магистралей и транспортных сооружений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2790C">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рекомендуется проектировать согласно ГОСТ Р 52289, ГОСТ 2680</w:t>
      </w:r>
      <w:r w:rsidR="009C1BAA">
        <w:rPr>
          <w:rFonts w:ascii="Times New Roman" w:eastAsia="Times New Roman" w:hAnsi="Times New Roman" w:cs="Times New Roman"/>
          <w:sz w:val="28"/>
          <w:szCs w:val="28"/>
        </w:rPr>
        <w:t>4.</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Pr>
          <w:rFonts w:ascii="Times New Roman" w:eastAsia="Times New Roman" w:hAnsi="Times New Roman" w:cs="Times New Roman"/>
          <w:sz w:val="28"/>
          <w:szCs w:val="28"/>
        </w:rPr>
        <w:t>запрещено</w:t>
      </w:r>
      <w:r>
        <w:rPr>
          <w:rFonts w:ascii="Times New Roman" w:eastAsia="Times New Roman" w:hAnsi="Times New Roman" w:cs="Times New Roman"/>
          <w:sz w:val="28"/>
          <w:szCs w:val="28"/>
        </w:rPr>
        <w:t xml:space="preserve"> проектирование </w:t>
      </w:r>
      <w:r w:rsidR="003B61E0">
        <w:rPr>
          <w:rFonts w:ascii="Times New Roman" w:eastAsia="Times New Roman" w:hAnsi="Times New Roman" w:cs="Times New Roman"/>
          <w:sz w:val="28"/>
          <w:szCs w:val="28"/>
        </w:rPr>
        <w:t xml:space="preserve">и строительство </w:t>
      </w:r>
      <w:r>
        <w:rPr>
          <w:rFonts w:ascii="Times New Roman" w:eastAsia="Times New Roman" w:hAnsi="Times New Roman" w:cs="Times New Roman"/>
          <w:sz w:val="28"/>
          <w:szCs w:val="28"/>
        </w:rPr>
        <w:t xml:space="preserve">глухих и железобетонных ограждений. </w:t>
      </w:r>
      <w:r w:rsidR="0042790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Default="0042790C"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допускается с</w:t>
      </w:r>
      <w:r w:rsidR="003D3BA2">
        <w:rPr>
          <w:rFonts w:ascii="Times New Roman" w:eastAsia="Times New Roman" w:hAnsi="Times New Roman" w:cs="Times New Roman"/>
          <w:sz w:val="28"/>
          <w:szCs w:val="28"/>
        </w:rPr>
        <w:t>плошное ограждение многоквартирных домов</w:t>
      </w:r>
      <w:r w:rsidR="0054753A">
        <w:rPr>
          <w:rFonts w:ascii="Times New Roman" w:eastAsia="Times New Roman" w:hAnsi="Times New Roman" w:cs="Times New Roman"/>
          <w:sz w:val="28"/>
          <w:szCs w:val="28"/>
        </w:rPr>
        <w:t>.</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 xml:space="preserve">В случае произрастания деревьев в зонах интенсивного пешеходного движения или в зонах производства строительных и </w:t>
      </w:r>
      <w:r w:rsidRPr="0042790C">
        <w:rPr>
          <w:rFonts w:ascii="Times New Roman" w:eastAsia="Times New Roman" w:hAnsi="Times New Roman" w:cs="Times New Roman"/>
          <w:sz w:val="28"/>
          <w:szCs w:val="28"/>
        </w:rPr>
        <w:lastRenderedPageBreak/>
        <w:t>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1F6AEA" w:rsidRDefault="001F6AEA"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1F6AEA">
        <w:rPr>
          <w:rFonts w:ascii="Times New Roman" w:eastAsia="Times New Roman" w:hAnsi="Times New Roman" w:cs="Times New Roman"/>
          <w:sz w:val="28"/>
          <w:szCs w:val="28"/>
        </w:rPr>
        <w:tab/>
        <w:t xml:space="preserve">При проектировании ограждений </w:t>
      </w:r>
      <w:r w:rsidR="0054753A">
        <w:rPr>
          <w:rFonts w:ascii="Times New Roman" w:eastAsia="Times New Roman" w:hAnsi="Times New Roman" w:cs="Times New Roman"/>
          <w:sz w:val="28"/>
          <w:szCs w:val="28"/>
        </w:rPr>
        <w:t>рекомендуется</w:t>
      </w:r>
      <w:r w:rsidR="005E5936">
        <w:rPr>
          <w:rFonts w:ascii="Times New Roman" w:eastAsia="Times New Roman" w:hAnsi="Times New Roman" w:cs="Times New Roman"/>
          <w:sz w:val="28"/>
          <w:szCs w:val="28"/>
        </w:rPr>
        <w:t xml:space="preserve"> </w:t>
      </w:r>
      <w:r w:rsidRPr="001F6AEA">
        <w:rPr>
          <w:rFonts w:ascii="Times New Roman" w:eastAsia="Times New Roman" w:hAnsi="Times New Roman" w:cs="Times New Roman"/>
          <w:sz w:val="28"/>
          <w:szCs w:val="28"/>
        </w:rPr>
        <w:t>учитывать следующие требования:</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sidR="001F6AEA" w:rsidRPr="001F6AEA">
        <w:rPr>
          <w:rFonts w:ascii="Times New Roman" w:eastAsia="Times New Roman" w:hAnsi="Times New Roman" w:cs="Times New Roman"/>
          <w:sz w:val="28"/>
          <w:szCs w:val="28"/>
        </w:rPr>
        <w:t>цвето</w:t>
      </w:r>
      <w:proofErr w:type="spellEnd"/>
      <w:r w:rsidR="001F6AEA" w:rsidRPr="001F6AEA">
        <w:rPr>
          <w:rFonts w:ascii="Times New Roman" w:eastAsia="Times New Roman" w:hAnsi="Times New Roman" w:cs="Times New Roman"/>
          <w:sz w:val="28"/>
          <w:szCs w:val="28"/>
        </w:rPr>
        <w:t>-графическое оформление ограждений (как и остальных объектов</w:t>
      </w:r>
      <w:r w:rsidR="009C1BAA">
        <w:rPr>
          <w:rFonts w:ascii="Times New Roman" w:eastAsia="Times New Roman" w:hAnsi="Times New Roman" w:cs="Times New Roman"/>
          <w:sz w:val="28"/>
          <w:szCs w:val="28"/>
        </w:rPr>
        <w:t xml:space="preserve"> на территории поселения</w:t>
      </w:r>
      <w:r w:rsidR="001F6AEA" w:rsidRPr="001F6AEA">
        <w:rPr>
          <w:rFonts w:ascii="Times New Roman" w:eastAsia="Times New Roman" w:hAnsi="Times New Roman" w:cs="Times New Roman"/>
          <w:sz w:val="28"/>
          <w:szCs w:val="28"/>
        </w:rPr>
        <w:t>)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920B0A" w:rsidRPr="003B61E0" w:rsidRDefault="003B61E0" w:rsidP="003B61E0">
      <w:pPr>
        <w:pStyle w:val="21"/>
        <w:ind w:firstLine="720"/>
        <w:jc w:val="both"/>
        <w:rPr>
          <w:rFonts w:ascii="Times New Roman" w:hAnsi="Times New Roman" w:cs="Times New Roman"/>
          <w:i w:val="0"/>
          <w:sz w:val="28"/>
          <w:szCs w:val="28"/>
        </w:rPr>
      </w:pPr>
      <w:bookmarkStart w:id="6" w:name="_Toc472352447"/>
      <w:r>
        <w:rPr>
          <w:rFonts w:ascii="Times New Roman" w:hAnsi="Times New Roman" w:cs="Times New Roman"/>
          <w:i w:val="0"/>
          <w:sz w:val="28"/>
          <w:szCs w:val="28"/>
        </w:rPr>
        <w:t xml:space="preserve">3.6. </w:t>
      </w:r>
      <w:r w:rsidR="003D3BA2" w:rsidRPr="003B61E0">
        <w:rPr>
          <w:rFonts w:ascii="Times New Roman" w:hAnsi="Times New Roman" w:cs="Times New Roman"/>
          <w:i w:val="0"/>
          <w:sz w:val="28"/>
          <w:szCs w:val="28"/>
        </w:rPr>
        <w:t>Водные устройства</w:t>
      </w:r>
      <w:bookmarkEnd w:id="6"/>
      <w:r w:rsidR="001D501C">
        <w:rPr>
          <w:rFonts w:ascii="Times New Roman" w:hAnsi="Times New Roman" w:cs="Times New Roman"/>
          <w:i w:val="0"/>
          <w:sz w:val="28"/>
          <w:szCs w:val="28"/>
        </w:rPr>
        <w:t>.</w:t>
      </w:r>
    </w:p>
    <w:p w:rsidR="00920B0A" w:rsidRPr="003B61E0" w:rsidRDefault="003B61E0" w:rsidP="003B61E0">
      <w:pPr>
        <w:pStyle w:val="21"/>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3.6.1. </w:t>
      </w:r>
      <w:r w:rsidR="003D3BA2" w:rsidRPr="003B61E0">
        <w:rPr>
          <w:rFonts w:ascii="Times New Roman" w:hAnsi="Times New Roman" w:cs="Times New Roman"/>
          <w:i w:val="0"/>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3B61E0" w:rsidRDefault="003D3BA2" w:rsidP="003B61E0">
      <w:pPr>
        <w:pStyle w:val="21"/>
        <w:jc w:val="both"/>
        <w:rPr>
          <w:rFonts w:ascii="Times New Roman" w:hAnsi="Times New Roman" w:cs="Times New Roman"/>
          <w:i w:val="0"/>
          <w:sz w:val="28"/>
          <w:szCs w:val="28"/>
        </w:rPr>
      </w:pPr>
      <w:r w:rsidRPr="003B61E0">
        <w:rPr>
          <w:rFonts w:ascii="Times New Roman" w:hAnsi="Times New Roman" w:cs="Times New Roman"/>
          <w:i w:val="0"/>
          <w:sz w:val="28"/>
          <w:szCs w:val="28"/>
        </w:rPr>
        <w:t>Фонтаны рекомендуется проектировать на основании индивидуальных архитектурных проектных разработок.</w:t>
      </w:r>
    </w:p>
    <w:p w:rsidR="00920B0A" w:rsidRPr="003B61E0" w:rsidRDefault="003B61E0" w:rsidP="003B61E0">
      <w:pPr>
        <w:pStyle w:val="21"/>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3.6.2. </w:t>
      </w:r>
      <w:r w:rsidR="003D3BA2" w:rsidRPr="003B61E0">
        <w:rPr>
          <w:rFonts w:ascii="Times New Roman" w:hAnsi="Times New Roman" w:cs="Times New Roman"/>
          <w:i w:val="0"/>
          <w:sz w:val="28"/>
          <w:szCs w:val="28"/>
        </w:rPr>
        <w:t xml:space="preserve">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w:t>
      </w:r>
      <w:r w:rsidR="003D3BA2" w:rsidRPr="003B61E0">
        <w:rPr>
          <w:rFonts w:ascii="Times New Roman" w:hAnsi="Times New Roman" w:cs="Times New Roman"/>
          <w:i w:val="0"/>
          <w:sz w:val="28"/>
          <w:szCs w:val="28"/>
        </w:rPr>
        <w:lastRenderedPageBreak/>
        <w:t>оборудовать твердым видом покрытия, высота должна составлять не более 90 см для взрослых и не более 70 см для детей.</w:t>
      </w:r>
    </w:p>
    <w:p w:rsidR="003B61E0"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3.6.3. </w:t>
      </w:r>
      <w:r w:rsidR="003D3BA2">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делать</w:t>
      </w:r>
      <w:r>
        <w:rPr>
          <w:rFonts w:ascii="Times New Roman" w:eastAsia="Times New Roman" w:hAnsi="Times New Roman" w:cs="Times New Roman"/>
          <w:sz w:val="28"/>
          <w:szCs w:val="28"/>
        </w:rPr>
        <w:t xml:space="preserve"> гладким, удобным для очистки. Необходимо </w:t>
      </w:r>
      <w:r w:rsidR="003D3BA2">
        <w:rPr>
          <w:rFonts w:ascii="Times New Roman" w:eastAsia="Times New Roman" w:hAnsi="Times New Roman" w:cs="Times New Roman"/>
          <w:sz w:val="28"/>
          <w:szCs w:val="28"/>
        </w:rPr>
        <w:t>использование приемов цветового и светового оформления.</w:t>
      </w:r>
      <w:bookmarkStart w:id="7" w:name="_Toc472352448"/>
    </w:p>
    <w:p w:rsidR="00920B0A"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3.7. </w:t>
      </w:r>
      <w:r w:rsidR="003D3BA2">
        <w:rPr>
          <w:rFonts w:ascii="Times New Roman" w:eastAsia="Times New Roman" w:hAnsi="Times New Roman" w:cs="Times New Roman"/>
          <w:sz w:val="28"/>
          <w:szCs w:val="28"/>
        </w:rPr>
        <w:t>Мебель для территорий муниципального образования</w:t>
      </w:r>
      <w:bookmarkEnd w:id="7"/>
      <w:r w:rsidR="001D501C">
        <w:rPr>
          <w:rFonts w:ascii="Times New Roman" w:eastAsia="Times New Roman" w:hAnsi="Times New Roman" w:cs="Times New Roman"/>
          <w:sz w:val="28"/>
          <w:szCs w:val="28"/>
        </w:rPr>
        <w:t>.</w:t>
      </w:r>
    </w:p>
    <w:p w:rsidR="00920B0A" w:rsidRPr="00EB7E66" w:rsidRDefault="003D3BA2" w:rsidP="00B37E91">
      <w:pPr>
        <w:pStyle w:val="aa"/>
        <w:numPr>
          <w:ilvl w:val="2"/>
          <w:numId w:val="6"/>
        </w:numPr>
        <w:spacing w:line="240" w:lineRule="auto"/>
        <w:ind w:left="0" w:firstLine="709"/>
        <w:jc w:val="both"/>
        <w:rPr>
          <w:rFonts w:ascii="Times New Roman" w:eastAsia="Times New Roman" w:hAnsi="Times New Roman" w:cs="Times New Roman"/>
          <w:sz w:val="28"/>
          <w:szCs w:val="28"/>
        </w:rPr>
      </w:pPr>
      <w:r w:rsidRPr="00EB7E66">
        <w:rPr>
          <w:rFonts w:ascii="Times New Roman" w:eastAsia="Times New Roman" w:hAnsi="Times New Roman" w:cs="Times New Roman"/>
          <w:sz w:val="28"/>
          <w:szCs w:val="28"/>
        </w:rPr>
        <w:t xml:space="preserve">К мебели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sidRPr="00EB7E66">
        <w:rPr>
          <w:rFonts w:ascii="Times New Roman" w:eastAsia="Times New Roman" w:hAnsi="Times New Roman" w:cs="Times New Roman"/>
          <w:sz w:val="28"/>
          <w:szCs w:val="28"/>
        </w:rPr>
        <w:t xml:space="preserve"> поселения Динского района </w:t>
      </w:r>
      <w:r w:rsidRPr="00EB7E66">
        <w:rPr>
          <w:rFonts w:ascii="Times New Roman" w:eastAsia="Times New Roman" w:hAnsi="Times New Roman" w:cs="Times New Roman"/>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Установку скамей </w:t>
      </w:r>
      <w:r w:rsidR="00EB7E6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Default="003D3BA2" w:rsidP="009D067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9D0671" w:rsidRDefault="003D3BA2" w:rsidP="009D067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9D0671">
        <w:rPr>
          <w:rFonts w:ascii="Times New Roman" w:eastAsia="Times New Roman" w:hAnsi="Times New Roman" w:cs="Times New Roman"/>
          <w:sz w:val="28"/>
          <w:szCs w:val="28"/>
        </w:rPr>
        <w:t>Уличное коммунально-бытовое оборудование</w:t>
      </w:r>
      <w:bookmarkEnd w:id="8"/>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сбора бытового мусора на улицах, площадях, объектах рекреации </w:t>
      </w:r>
      <w:r w:rsidR="00C508B1">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контейнеры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Pr>
          <w:rFonts w:ascii="Times New Roman" w:eastAsia="Times New Roman" w:hAnsi="Times New Roman" w:cs="Times New Roman"/>
          <w:sz w:val="28"/>
          <w:szCs w:val="28"/>
        </w:rPr>
        <w:t xml:space="preserve"> сооружения транспорта (вокзалы</w:t>
      </w:r>
      <w:r>
        <w:rPr>
          <w:rFonts w:ascii="Times New Roman" w:eastAsia="Times New Roman" w:hAnsi="Times New Roman" w:cs="Times New Roman"/>
          <w:sz w:val="28"/>
          <w:szCs w:val="28"/>
        </w:rPr>
        <w:t xml:space="preserve">). Урны должны быть заметными, их </w:t>
      </w:r>
      <w:r w:rsidRPr="00CC515C">
        <w:rPr>
          <w:rFonts w:ascii="Times New Roman" w:eastAsia="Times New Roman" w:hAnsi="Times New Roman" w:cs="Times New Roman"/>
          <w:sz w:val="28"/>
          <w:szCs w:val="28"/>
        </w:rPr>
        <w:t>размер</w:t>
      </w:r>
      <w:r w:rsidR="00CC515C">
        <w:rPr>
          <w:rFonts w:ascii="Times New Roman" w:eastAsia="Times New Roman" w:hAnsi="Times New Roman" w:cs="Times New Roman"/>
          <w:sz w:val="28"/>
          <w:szCs w:val="28"/>
        </w:rPr>
        <w:t xml:space="preserve"> и количество</w:t>
      </w:r>
      <w:r>
        <w:rPr>
          <w:rFonts w:ascii="Times New Roman" w:eastAsia="Times New Roman" w:hAnsi="Times New Roman" w:cs="Times New Roman"/>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w:t>
      </w:r>
      <w:r>
        <w:rPr>
          <w:rFonts w:ascii="Times New Roman" w:eastAsia="Times New Roman" w:hAnsi="Times New Roman" w:cs="Times New Roman"/>
          <w:sz w:val="28"/>
          <w:szCs w:val="28"/>
        </w:rPr>
        <w:lastRenderedPageBreak/>
        <w:t xml:space="preserve">объектов) может составлять: на основных пешеходных коммуникациях - не более 60 м, </w:t>
      </w:r>
      <w:r w:rsidR="00C508B1">
        <w:rPr>
          <w:rFonts w:ascii="Times New Roman" w:eastAsia="Times New Roman" w:hAnsi="Times New Roman" w:cs="Times New Roman"/>
          <w:sz w:val="28"/>
          <w:szCs w:val="28"/>
        </w:rPr>
        <w:t xml:space="preserve">на </w:t>
      </w:r>
      <w:r>
        <w:rPr>
          <w:rFonts w:ascii="Times New Roman" w:eastAsia="Times New Roman" w:hAnsi="Times New Roman" w:cs="Times New Roman"/>
          <w:sz w:val="28"/>
          <w:szCs w:val="28"/>
        </w:rPr>
        <w:t>других территори</w:t>
      </w:r>
      <w:r w:rsidR="00C508B1">
        <w:rPr>
          <w:rFonts w:ascii="Times New Roman" w:eastAsia="Times New Roman" w:hAnsi="Times New Roman" w:cs="Times New Roman"/>
          <w:sz w:val="28"/>
          <w:szCs w:val="28"/>
        </w:rPr>
        <w:t>ях</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Default="003D3BA2" w:rsidP="00C508B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C508B1" w:rsidRDefault="003D3BA2" w:rsidP="00C508B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C508B1">
        <w:rPr>
          <w:rFonts w:ascii="Times New Roman" w:eastAsia="Times New Roman" w:hAnsi="Times New Roman" w:cs="Times New Roman"/>
          <w:sz w:val="28"/>
          <w:szCs w:val="28"/>
        </w:rPr>
        <w:t>Уличное техническое оборудование</w:t>
      </w:r>
      <w:bookmarkEnd w:id="9"/>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вентиляционные шахты подземных коммуникаций, шкафы телефонной связи и т.п.).</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Default="00C508B1"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3D3BA2">
        <w:rPr>
          <w:rFonts w:ascii="Times New Roman" w:eastAsia="Times New Roman" w:hAnsi="Times New Roman" w:cs="Times New Roman"/>
          <w:sz w:val="28"/>
          <w:szCs w:val="28"/>
        </w:rPr>
        <w:t xml:space="preserve">ровень приемного отверстия почтового ящика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от уровня покрытия на высоте 1,3 м.</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Default="003D3BA2">
      <w:pPr>
        <w:spacing w:line="240" w:lineRule="auto"/>
        <w:ind w:firstLine="720"/>
        <w:jc w:val="both"/>
      </w:pPr>
      <w:r>
        <w:rPr>
          <w:rFonts w:ascii="Times New Roman" w:eastAsia="Times New Roman" w:hAnsi="Times New Roman" w:cs="Times New Roman"/>
          <w:sz w:val="28"/>
          <w:szCs w:val="28"/>
        </w:rPr>
        <w:t xml:space="preserve">- крышки люков смотровых колодцев, расположенных на территории пешеходных коммуникаций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уличных пер</w:t>
      </w:r>
      <w:r w:rsidR="00C508B1">
        <w:rPr>
          <w:rFonts w:ascii="Times New Roman" w:eastAsia="Times New Roman" w:hAnsi="Times New Roman" w:cs="Times New Roman"/>
          <w:sz w:val="28"/>
          <w:szCs w:val="28"/>
        </w:rPr>
        <w:t xml:space="preserve">еходов), следует проектировать и размещать </w:t>
      </w:r>
      <w:r>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Default="003D3BA2" w:rsidP="00C508B1">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вентиляционные шахты оборудовать решетками.</w:t>
      </w:r>
      <w:bookmarkStart w:id="10" w:name="_Toc472352451"/>
    </w:p>
    <w:p w:rsidR="00920B0A" w:rsidRPr="00C508B1" w:rsidRDefault="00C508B1" w:rsidP="00C508B1">
      <w:pPr>
        <w:spacing w:line="240" w:lineRule="auto"/>
        <w:ind w:firstLine="720"/>
        <w:jc w:val="both"/>
      </w:pPr>
      <w:r>
        <w:rPr>
          <w:rFonts w:ascii="Times New Roman" w:eastAsia="Times New Roman" w:hAnsi="Times New Roman" w:cs="Times New Roman"/>
          <w:sz w:val="28"/>
          <w:szCs w:val="28"/>
        </w:rPr>
        <w:t xml:space="preserve">3.10. </w:t>
      </w:r>
      <w:r w:rsidR="003D3BA2">
        <w:rPr>
          <w:rFonts w:ascii="Times New Roman" w:eastAsia="Times New Roman" w:hAnsi="Times New Roman" w:cs="Times New Roman"/>
          <w:sz w:val="28"/>
          <w:szCs w:val="28"/>
        </w:rPr>
        <w:t>Игровое и спортивное оборудование</w:t>
      </w:r>
      <w:bookmarkEnd w:id="10"/>
    </w:p>
    <w:p w:rsidR="00920B0A" w:rsidRPr="00456601" w:rsidRDefault="003D3BA2" w:rsidP="00456601">
      <w:pPr>
        <w:pStyle w:val="aa"/>
        <w:numPr>
          <w:ilvl w:val="2"/>
          <w:numId w:val="7"/>
        </w:numPr>
        <w:spacing w:line="240" w:lineRule="auto"/>
        <w:ind w:left="0" w:firstLine="709"/>
        <w:jc w:val="both"/>
        <w:rPr>
          <w:rFonts w:ascii="Times New Roman" w:eastAsia="Times New Roman" w:hAnsi="Times New Roman" w:cs="Times New Roman"/>
          <w:sz w:val="28"/>
          <w:szCs w:val="28"/>
        </w:rPr>
      </w:pPr>
      <w:r w:rsidRPr="00456601">
        <w:rPr>
          <w:rFonts w:ascii="Times New Roman" w:eastAsia="Times New Roman" w:hAnsi="Times New Roman" w:cs="Times New Roman"/>
          <w:sz w:val="28"/>
          <w:szCs w:val="28"/>
        </w:rPr>
        <w:t xml:space="preserve">Игровое и спортивное оборудование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sidRPr="00456601">
        <w:rPr>
          <w:rFonts w:ascii="Times New Roman" w:eastAsia="Times New Roman" w:hAnsi="Times New Roman" w:cs="Times New Roman"/>
          <w:sz w:val="28"/>
          <w:szCs w:val="28"/>
        </w:rPr>
        <w:t xml:space="preserve"> поселения Динского района </w:t>
      </w:r>
      <w:r w:rsidRPr="00456601">
        <w:rPr>
          <w:rFonts w:ascii="Times New Roman" w:eastAsia="Times New Roman" w:hAnsi="Times New Roman" w:cs="Times New Roman"/>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Pr>
          <w:rFonts w:ascii="Times New Roman" w:eastAsia="Times New Roman" w:hAnsi="Times New Roman" w:cs="Times New Roman"/>
          <w:sz w:val="28"/>
          <w:szCs w:val="28"/>
        </w:rPr>
        <w:t>необходимо</w:t>
      </w:r>
      <w:r w:rsidRPr="00456601">
        <w:rPr>
          <w:rFonts w:ascii="Times New Roman" w:eastAsia="Times New Roman" w:hAnsi="Times New Roman" w:cs="Times New Roman"/>
          <w:sz w:val="28"/>
          <w:szCs w:val="28"/>
        </w:rPr>
        <w:t xml:space="preserve"> обеспечивать соответствие </w:t>
      </w:r>
      <w:r w:rsidRPr="00456601">
        <w:rPr>
          <w:rFonts w:ascii="Times New Roman" w:eastAsia="Times New Roman" w:hAnsi="Times New Roman" w:cs="Times New Roman"/>
          <w:sz w:val="28"/>
          <w:szCs w:val="28"/>
        </w:rPr>
        <w:lastRenderedPageBreak/>
        <w:t>оборудования анатомо-физиологическим особенностям разных возрастных групп.</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Игровое оборудование</w:t>
      </w:r>
    </w:p>
    <w:p w:rsidR="00920B0A" w:rsidRDefault="006B7609"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3D3BA2">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Default="007D25ED"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Default="003D3BA2">
      <w:pPr>
        <w:spacing w:line="240" w:lineRule="auto"/>
        <w:ind w:firstLine="720"/>
        <w:jc w:val="both"/>
      </w:pPr>
      <w:r>
        <w:rPr>
          <w:rFonts w:ascii="Times New Roman" w:eastAsia="Times New Roman" w:hAnsi="Times New Roman" w:cs="Times New Roman"/>
          <w:sz w:val="28"/>
          <w:szCs w:val="28"/>
        </w:rPr>
        <w:t>- 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Default="003D3BA2">
      <w:pPr>
        <w:spacing w:line="240" w:lineRule="auto"/>
        <w:ind w:firstLine="720"/>
        <w:jc w:val="both"/>
      </w:pPr>
      <w:r>
        <w:rPr>
          <w:rFonts w:ascii="Times New Roman" w:eastAsia="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Pr>
          <w:rFonts w:ascii="Times New Roman" w:eastAsia="Times New Roman" w:hAnsi="Times New Roman" w:cs="Times New Roman"/>
          <w:sz w:val="28"/>
          <w:szCs w:val="28"/>
        </w:rPr>
        <w:t>металлопластик</w:t>
      </w:r>
      <w:proofErr w:type="spellEnd"/>
      <w:r>
        <w:rPr>
          <w:rFonts w:ascii="Times New Roman" w:eastAsia="Times New Roman" w:hAnsi="Times New Roman" w:cs="Times New Roman"/>
          <w:sz w:val="28"/>
          <w:szCs w:val="28"/>
        </w:rPr>
        <w:t xml:space="preserve"> (не травмирует, не ржавеет, морозоустойчив);</w:t>
      </w:r>
    </w:p>
    <w:p w:rsidR="00920B0A" w:rsidRDefault="003D3BA2">
      <w:pPr>
        <w:spacing w:line="240" w:lineRule="auto"/>
        <w:ind w:firstLine="720"/>
        <w:jc w:val="both"/>
      </w:pPr>
      <w:r>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Default="003D3BA2">
      <w:pPr>
        <w:spacing w:line="240" w:lineRule="auto"/>
        <w:ind w:firstLine="720"/>
        <w:jc w:val="both"/>
      </w:pPr>
      <w:r>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требованиях к конструкциям игрового оборудования </w:t>
      </w:r>
      <w:r w:rsidR="007D25ED">
        <w:rPr>
          <w:rFonts w:ascii="Times New Roman" w:eastAsia="Times New Roman" w:hAnsi="Times New Roman" w:cs="Times New Roman"/>
          <w:sz w:val="28"/>
          <w:szCs w:val="28"/>
        </w:rPr>
        <w:t>исключить</w:t>
      </w:r>
      <w:r>
        <w:rPr>
          <w:rFonts w:ascii="Times New Roman" w:eastAsia="Times New Roman" w:hAnsi="Times New Roman" w:cs="Times New Roman"/>
          <w:sz w:val="28"/>
          <w:szCs w:val="28"/>
        </w:rPr>
        <w:t xml:space="preserve"> острые углы, </w:t>
      </w:r>
      <w:proofErr w:type="spellStart"/>
      <w:r>
        <w:rPr>
          <w:rFonts w:ascii="Times New Roman" w:eastAsia="Times New Roman" w:hAnsi="Times New Roman" w:cs="Times New Roman"/>
          <w:sz w:val="28"/>
          <w:szCs w:val="28"/>
        </w:rPr>
        <w:t>застревание</w:t>
      </w:r>
      <w:proofErr w:type="spellEnd"/>
      <w:r>
        <w:rPr>
          <w:rFonts w:ascii="Times New Roman" w:eastAsia="Times New Roman" w:hAnsi="Times New Roman" w:cs="Times New Roman"/>
          <w:sz w:val="28"/>
          <w:szCs w:val="28"/>
        </w:rPr>
        <w:t xml:space="preserve"> частей тела ребенка, их </w:t>
      </w:r>
      <w:r w:rsidRPr="00CC515C">
        <w:rPr>
          <w:rFonts w:ascii="Times New Roman" w:eastAsia="Times New Roman" w:hAnsi="Times New Roman" w:cs="Times New Roman"/>
          <w:sz w:val="28"/>
          <w:szCs w:val="28"/>
        </w:rPr>
        <w:t>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Pr>
          <w:rFonts w:ascii="Times New Roman" w:eastAsia="Times New Roman" w:hAnsi="Times New Roman" w:cs="Times New Roman"/>
          <w:sz w:val="28"/>
          <w:szCs w:val="28"/>
        </w:rPr>
        <w:t>необходимо</w:t>
      </w:r>
      <w:r w:rsidRPr="007D25ED">
        <w:rPr>
          <w:rFonts w:ascii="Times New Roman" w:eastAsia="Times New Roman" w:hAnsi="Times New Roman" w:cs="Times New Roman"/>
          <w:sz w:val="28"/>
          <w:szCs w:val="28"/>
        </w:rPr>
        <w:t xml:space="preserve"> соблюдать минимальные расстояния безопасности</w:t>
      </w:r>
      <w:r w:rsidR="005935C5" w:rsidRPr="007D25ED">
        <w:rPr>
          <w:rFonts w:ascii="Times New Roman" w:eastAsia="Times New Roman" w:hAnsi="Times New Roman" w:cs="Times New Roman"/>
          <w:sz w:val="28"/>
          <w:szCs w:val="28"/>
        </w:rPr>
        <w:t>, в</w:t>
      </w:r>
      <w:r w:rsidR="005E5936">
        <w:rPr>
          <w:rFonts w:ascii="Times New Roman" w:eastAsia="Times New Roman" w:hAnsi="Times New Roman" w:cs="Times New Roman"/>
          <w:sz w:val="28"/>
          <w:szCs w:val="28"/>
        </w:rPr>
        <w:t xml:space="preserve"> </w:t>
      </w:r>
      <w:r w:rsidRPr="007D25ED">
        <w:rPr>
          <w:rFonts w:ascii="Times New Roman" w:eastAsia="Times New Roman" w:hAnsi="Times New Roman" w:cs="Times New Roman"/>
          <w:sz w:val="28"/>
          <w:szCs w:val="28"/>
        </w:rPr>
        <w:t xml:space="preserve">соответствии с </w:t>
      </w:r>
      <w:r w:rsidRPr="008D6C85">
        <w:rPr>
          <w:rFonts w:ascii="Times New Roman" w:eastAsia="Times New Roman" w:hAnsi="Times New Roman" w:cs="Times New Roman"/>
          <w:sz w:val="28"/>
          <w:szCs w:val="28"/>
        </w:rPr>
        <w:t xml:space="preserve">таблицей </w:t>
      </w:r>
      <w:r w:rsidR="00CC515C" w:rsidRPr="008D6C85">
        <w:rPr>
          <w:rFonts w:ascii="Times New Roman" w:eastAsia="Times New Roman" w:hAnsi="Times New Roman" w:cs="Times New Roman"/>
          <w:sz w:val="28"/>
          <w:szCs w:val="28"/>
        </w:rPr>
        <w:t>2</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 в </w:t>
      </w:r>
      <w:r w:rsidRPr="007D25ED">
        <w:rPr>
          <w:rFonts w:ascii="Times New Roman" w:eastAsia="Times New Roman" w:hAnsi="Times New Roman" w:cs="Times New Roman"/>
          <w:sz w:val="28"/>
          <w:szCs w:val="28"/>
        </w:rPr>
        <w:t xml:space="preserve"> пределах </w:t>
      </w:r>
      <w:r w:rsidR="005935C5" w:rsidRPr="007D25ED">
        <w:rPr>
          <w:rFonts w:ascii="Times New Roman" w:eastAsia="Times New Roman" w:hAnsi="Times New Roman" w:cs="Times New Roman"/>
          <w:sz w:val="28"/>
          <w:szCs w:val="28"/>
        </w:rPr>
        <w:t>которых</w:t>
      </w:r>
      <w:r w:rsidRPr="007D25ED">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w:t>
      </w:r>
      <w:r w:rsidRPr="008D6C85">
        <w:rPr>
          <w:rFonts w:ascii="Times New Roman" w:eastAsia="Times New Roman" w:hAnsi="Times New Roman" w:cs="Times New Roman"/>
          <w:sz w:val="28"/>
          <w:szCs w:val="28"/>
        </w:rPr>
        <w:t xml:space="preserve">таблице </w:t>
      </w:r>
      <w:r w:rsidR="00CC515C" w:rsidRPr="008D6C85">
        <w:rPr>
          <w:rFonts w:ascii="Times New Roman" w:eastAsia="Times New Roman" w:hAnsi="Times New Roman" w:cs="Times New Roman"/>
          <w:sz w:val="28"/>
          <w:szCs w:val="28"/>
        </w:rPr>
        <w:t>3</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w:t>
      </w:r>
      <w:r w:rsidRPr="007D25ED">
        <w:rPr>
          <w:rFonts w:ascii="Times New Roman" w:eastAsia="Times New Roman" w:hAnsi="Times New Roman" w:cs="Times New Roman"/>
          <w:sz w:val="28"/>
          <w:szCs w:val="28"/>
        </w:rPr>
        <w:t>.</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Спортивное оборудование</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w:t>
      </w:r>
      <w:r>
        <w:rPr>
          <w:rFonts w:ascii="Times New Roman" w:eastAsia="Times New Roman" w:hAnsi="Times New Roman" w:cs="Times New Roman"/>
          <w:sz w:val="28"/>
          <w:szCs w:val="28"/>
        </w:rPr>
        <w:lastRenderedPageBreak/>
        <w:t>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7D25ED" w:rsidRDefault="003D3BA2" w:rsidP="007D25ED">
      <w:pPr>
        <w:pStyle w:val="aa"/>
        <w:numPr>
          <w:ilvl w:val="1"/>
          <w:numId w:val="7"/>
        </w:numPr>
        <w:spacing w:line="240" w:lineRule="auto"/>
        <w:ind w:left="0" w:firstLine="709"/>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Освещение и осветительное оборудование</w:t>
      </w:r>
      <w:bookmarkEnd w:id="11"/>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различных условиях рекомендуется предусматривать функциональное, архитектурное и информационное освещение с целью решения утилитарных, </w:t>
      </w:r>
      <w:proofErr w:type="spellStart"/>
      <w:r>
        <w:rPr>
          <w:rFonts w:ascii="Times New Roman" w:eastAsia="Times New Roman" w:hAnsi="Times New Roman" w:cs="Times New Roman"/>
          <w:sz w:val="28"/>
          <w:szCs w:val="28"/>
        </w:rPr>
        <w:t>светопланировочных</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светокомпозиционных</w:t>
      </w:r>
      <w:proofErr w:type="spellEnd"/>
      <w:r>
        <w:rPr>
          <w:rFonts w:ascii="Times New Roman" w:eastAsia="Times New Roman" w:hAnsi="Times New Roman" w:cs="Times New Roman"/>
          <w:sz w:val="28"/>
          <w:szCs w:val="28"/>
        </w:rPr>
        <w:t xml:space="preserve"> задач,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при необходимости светоцветового зонирования территорий</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и формирования системы </w:t>
      </w:r>
      <w:proofErr w:type="spellStart"/>
      <w:r>
        <w:rPr>
          <w:rFonts w:ascii="Times New Roman" w:eastAsia="Times New Roman" w:hAnsi="Times New Roman" w:cs="Times New Roman"/>
          <w:sz w:val="28"/>
          <w:szCs w:val="28"/>
        </w:rPr>
        <w:t>светопространственных</w:t>
      </w:r>
      <w:proofErr w:type="spellEnd"/>
      <w:r>
        <w:rPr>
          <w:rFonts w:ascii="Times New Roman" w:eastAsia="Times New Roman" w:hAnsi="Times New Roman" w:cs="Times New Roman"/>
          <w:sz w:val="28"/>
          <w:szCs w:val="28"/>
        </w:rPr>
        <w:t xml:space="preserve"> ансамблей.</w:t>
      </w:r>
    </w:p>
    <w:p w:rsidR="00920B0A" w:rsidRDefault="003D3BA2" w:rsidP="00B767DA">
      <w:pPr>
        <w:numPr>
          <w:ilvl w:val="2"/>
          <w:numId w:val="7"/>
        </w:numPr>
        <w:tabs>
          <w:tab w:val="left" w:pos="709"/>
        </w:tabs>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обеспечивать:</w:t>
      </w:r>
    </w:p>
    <w:p w:rsidR="00920B0A" w:rsidRDefault="003D3BA2">
      <w:pPr>
        <w:spacing w:line="240" w:lineRule="auto"/>
        <w:ind w:firstLine="720"/>
        <w:jc w:val="both"/>
      </w:pPr>
      <w:r>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Default="003D3BA2">
      <w:pPr>
        <w:spacing w:line="240" w:lineRule="auto"/>
        <w:ind w:firstLine="720"/>
        <w:jc w:val="both"/>
      </w:pPr>
      <w:r>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Default="003D3BA2">
      <w:pPr>
        <w:spacing w:line="240" w:lineRule="auto"/>
        <w:ind w:firstLine="720"/>
        <w:jc w:val="both"/>
      </w:pPr>
      <w:r>
        <w:rPr>
          <w:rFonts w:ascii="Times New Roman" w:eastAsia="Times New Roman" w:hAnsi="Times New Roman" w:cs="Times New Roman"/>
          <w:sz w:val="28"/>
          <w:szCs w:val="28"/>
        </w:rPr>
        <w:t xml:space="preserve">- экономичность и </w:t>
      </w:r>
      <w:proofErr w:type="spellStart"/>
      <w:r>
        <w:rPr>
          <w:rFonts w:ascii="Times New Roman" w:eastAsia="Times New Roman" w:hAnsi="Times New Roman" w:cs="Times New Roman"/>
          <w:sz w:val="28"/>
          <w:szCs w:val="28"/>
        </w:rPr>
        <w:t>энергоэффективность</w:t>
      </w:r>
      <w:proofErr w:type="spellEnd"/>
      <w:r>
        <w:rPr>
          <w:rFonts w:ascii="Times New Roman" w:eastAsia="Times New Roman" w:hAnsi="Times New Roman" w:cs="Times New Roman"/>
          <w:sz w:val="28"/>
          <w:szCs w:val="28"/>
        </w:rPr>
        <w:t xml:space="preserve"> применяемых установок, рациональное распределение и использование электроэнергии;</w:t>
      </w:r>
    </w:p>
    <w:p w:rsidR="00920B0A" w:rsidRDefault="003D3BA2">
      <w:pPr>
        <w:spacing w:line="240" w:lineRule="auto"/>
        <w:ind w:firstLine="720"/>
        <w:jc w:val="both"/>
      </w:pPr>
      <w:r>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Default="003D3BA2" w:rsidP="00B767DA">
      <w:pPr>
        <w:spacing w:line="240" w:lineRule="auto"/>
        <w:ind w:firstLine="720"/>
        <w:jc w:val="both"/>
      </w:pPr>
      <w:r>
        <w:rPr>
          <w:rFonts w:ascii="Times New Roman" w:eastAsia="Times New Roman" w:hAnsi="Times New Roman" w:cs="Times New Roman"/>
          <w:sz w:val="28"/>
          <w:szCs w:val="28"/>
        </w:rPr>
        <w:t>- удобство обслуживания и управления при разных режимах работы установок.</w:t>
      </w:r>
    </w:p>
    <w:p w:rsidR="00920B0A" w:rsidRPr="00B767DA" w:rsidRDefault="00B767DA" w:rsidP="00B767DA">
      <w:pPr>
        <w:spacing w:line="240" w:lineRule="auto"/>
        <w:ind w:firstLine="709"/>
        <w:contextualSpacing/>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3.12. </w:t>
      </w:r>
      <w:r w:rsidR="003D3BA2">
        <w:rPr>
          <w:rFonts w:ascii="Times New Roman" w:eastAsia="Times New Roman" w:hAnsi="Times New Roman" w:cs="Times New Roman"/>
          <w:sz w:val="28"/>
          <w:szCs w:val="28"/>
        </w:rPr>
        <w:t>Функциональное освещение</w:t>
      </w:r>
    </w:p>
    <w:p w:rsidR="00B767D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3.12.1. </w:t>
      </w:r>
      <w:r w:rsidR="003D3BA2">
        <w:rPr>
          <w:rFonts w:ascii="Times New Roman" w:eastAsia="Times New Roman" w:hAnsi="Times New Roman" w:cs="Times New Roman"/>
          <w:sz w:val="28"/>
          <w:szCs w:val="28"/>
        </w:rPr>
        <w:t xml:space="preserve">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003D3BA2">
        <w:rPr>
          <w:rFonts w:ascii="Times New Roman" w:eastAsia="Times New Roman" w:hAnsi="Times New Roman" w:cs="Times New Roman"/>
          <w:sz w:val="28"/>
          <w:szCs w:val="28"/>
        </w:rPr>
        <w:t>высокомачтовые</w:t>
      </w:r>
      <w:proofErr w:type="spellEnd"/>
      <w:r w:rsidR="003D3BA2">
        <w:rPr>
          <w:rFonts w:ascii="Times New Roman" w:eastAsia="Times New Roman" w:hAnsi="Times New Roman" w:cs="Times New Roman"/>
          <w:sz w:val="28"/>
          <w:szCs w:val="28"/>
        </w:rPr>
        <w:t>, парапетные, газонные и встроенные.</w:t>
      </w:r>
    </w:p>
    <w:p w:rsidR="00920B0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3.12.2. </w:t>
      </w:r>
      <w:r w:rsidR="003D3BA2">
        <w:rPr>
          <w:rFonts w:ascii="Times New Roman" w:eastAsia="Times New Roman" w:hAnsi="Times New Roman" w:cs="Times New Roman"/>
          <w:sz w:val="28"/>
          <w:szCs w:val="28"/>
        </w:rPr>
        <w:t xml:space="preserve">В обычных установках светильники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w:t>
      </w:r>
      <w:proofErr w:type="spellStart"/>
      <w:r w:rsidRPr="00B767DA">
        <w:rPr>
          <w:rFonts w:ascii="Times New Roman" w:eastAsia="Times New Roman" w:hAnsi="Times New Roman" w:cs="Times New Roman"/>
          <w:sz w:val="28"/>
          <w:szCs w:val="28"/>
        </w:rPr>
        <w:t>высокомачтовых</w:t>
      </w:r>
      <w:proofErr w:type="spellEnd"/>
      <w:r w:rsidRPr="00B767DA">
        <w:rPr>
          <w:rFonts w:ascii="Times New Roman" w:eastAsia="Times New Roman" w:hAnsi="Times New Roman" w:cs="Times New Roman"/>
          <w:sz w:val="28"/>
          <w:szCs w:val="28"/>
        </w:rPr>
        <w:t xml:space="preserve"> установках осветительные приборы (прожекторы или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парапетных установках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встраивать линией или пунктиром в парапет высотой до 1,2 метров, </w:t>
      </w:r>
      <w:r w:rsidRPr="00B767DA">
        <w:rPr>
          <w:rFonts w:ascii="Times New Roman" w:eastAsia="Times New Roman" w:hAnsi="Times New Roman" w:cs="Times New Roman"/>
          <w:sz w:val="28"/>
          <w:szCs w:val="28"/>
        </w:rPr>
        <w:lastRenderedPageBreak/>
        <w:t>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Pr>
          <w:rFonts w:ascii="Times New Roman" w:eastAsia="Times New Roman" w:hAnsi="Times New Roman" w:cs="Times New Roman"/>
          <w:sz w:val="28"/>
          <w:szCs w:val="28"/>
        </w:rPr>
        <w:t>ю</w:t>
      </w:r>
      <w:r w:rsidRPr="00B767DA">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Светильники, встроенные в ступени, подпорные стенки, ограждения, цоколи зданий и сооружений, </w:t>
      </w:r>
      <w:r w:rsidR="0041129D" w:rsidRPr="00B767DA">
        <w:rPr>
          <w:rFonts w:ascii="Times New Roman" w:eastAsia="Times New Roman" w:hAnsi="Times New Roman" w:cs="Times New Roman"/>
          <w:sz w:val="28"/>
          <w:szCs w:val="28"/>
        </w:rPr>
        <w:t>малые архитектурные формы (далее – МАФ)</w:t>
      </w:r>
      <w:r w:rsidRPr="00B767DA">
        <w:rPr>
          <w:rFonts w:ascii="Times New Roman" w:eastAsia="Times New Roman" w:hAnsi="Times New Roman" w:cs="Times New Roman"/>
          <w:sz w:val="28"/>
          <w:szCs w:val="28"/>
        </w:rPr>
        <w:t xml:space="preserve">,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920B0A" w:rsidRPr="00B767DA" w:rsidRDefault="003D3BA2" w:rsidP="00B767DA">
      <w:pPr>
        <w:pStyle w:val="aa"/>
        <w:numPr>
          <w:ilvl w:val="1"/>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Архитектурное освещение</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Архитектурное освещение (АО) </w:t>
      </w:r>
      <w:r w:rsidR="00B767DA">
        <w:rPr>
          <w:rFonts w:ascii="Times New Roman" w:eastAsia="Times New Roman" w:hAnsi="Times New Roman" w:cs="Times New Roman"/>
          <w:sz w:val="28"/>
          <w:szCs w:val="28"/>
        </w:rPr>
        <w:t>применяется</w:t>
      </w:r>
      <w:r w:rsidRPr="00B767DA">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Pr>
          <w:rFonts w:ascii="Times New Roman" w:eastAsia="Times New Roman" w:hAnsi="Times New Roman" w:cs="Times New Roman"/>
          <w:sz w:val="28"/>
          <w:szCs w:val="28"/>
        </w:rPr>
        <w:t>поселении</w:t>
      </w:r>
      <w:r w:rsidRPr="00B767DA">
        <w:rPr>
          <w:rFonts w:ascii="Times New Roman" w:eastAsia="Times New Roman" w:hAnsi="Times New Roman" w:cs="Times New Roman"/>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B767DA">
        <w:rPr>
          <w:rFonts w:ascii="Times New Roman" w:eastAsia="Times New Roman" w:hAnsi="Times New Roman" w:cs="Times New Roman"/>
          <w:sz w:val="28"/>
          <w:szCs w:val="28"/>
        </w:rPr>
        <w:t>светографические</w:t>
      </w:r>
      <w:proofErr w:type="spellEnd"/>
      <w:r w:rsidRPr="00B767DA">
        <w:rPr>
          <w:rFonts w:ascii="Times New Roman" w:eastAsia="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B767DA">
        <w:rPr>
          <w:rFonts w:ascii="Times New Roman" w:eastAsia="Times New Roman" w:hAnsi="Times New Roman" w:cs="Times New Roman"/>
          <w:sz w:val="28"/>
          <w:szCs w:val="28"/>
        </w:rPr>
        <w:t>световодов</w:t>
      </w:r>
      <w:proofErr w:type="spellEnd"/>
      <w:r w:rsidRPr="00B767DA">
        <w:rPr>
          <w:rFonts w:ascii="Times New Roman" w:eastAsia="Times New Roman" w:hAnsi="Times New Roman" w:cs="Times New Roman"/>
          <w:sz w:val="28"/>
          <w:szCs w:val="28"/>
        </w:rPr>
        <w:t>, световые проекции, лазерные рисунки и т.п.</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920B0A" w:rsidRDefault="00920B0A"/>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Световая информация</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w:t>
      </w:r>
      <w:r w:rsidR="0086015D">
        <w:rPr>
          <w:rFonts w:ascii="Times New Roman" w:eastAsia="Times New Roman" w:hAnsi="Times New Roman" w:cs="Times New Roman"/>
          <w:sz w:val="28"/>
          <w:szCs w:val="28"/>
        </w:rPr>
        <w:t>сельском поселении</w:t>
      </w:r>
      <w:r w:rsidRPr="00B767DA">
        <w:rPr>
          <w:rFonts w:ascii="Times New Roman" w:eastAsia="Times New Roman" w:hAnsi="Times New Roman" w:cs="Times New Roman"/>
          <w:sz w:val="28"/>
          <w:szCs w:val="28"/>
        </w:rPr>
        <w:t xml:space="preserve"> и участвовать в решении </w:t>
      </w:r>
      <w:proofErr w:type="spellStart"/>
      <w:r w:rsidRPr="00B767DA">
        <w:rPr>
          <w:rFonts w:ascii="Times New Roman" w:eastAsia="Times New Roman" w:hAnsi="Times New Roman" w:cs="Times New Roman"/>
          <w:sz w:val="28"/>
          <w:szCs w:val="28"/>
        </w:rPr>
        <w:t>светокомпозиционных</w:t>
      </w:r>
      <w:proofErr w:type="spellEnd"/>
      <w:r w:rsidRPr="00B767DA">
        <w:rPr>
          <w:rFonts w:ascii="Times New Roman" w:eastAsia="Times New Roman" w:hAnsi="Times New Roman" w:cs="Times New Roman"/>
          <w:sz w:val="28"/>
          <w:szCs w:val="28"/>
        </w:rPr>
        <w:t xml:space="preserve"> задач.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Источники света</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стационарных установках ФО и АО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применять </w:t>
      </w:r>
      <w:proofErr w:type="spellStart"/>
      <w:r w:rsidRPr="00B767DA">
        <w:rPr>
          <w:rFonts w:ascii="Times New Roman" w:eastAsia="Times New Roman" w:hAnsi="Times New Roman" w:cs="Times New Roman"/>
          <w:sz w:val="28"/>
          <w:szCs w:val="28"/>
        </w:rPr>
        <w:t>энергоэффективные</w:t>
      </w:r>
      <w:proofErr w:type="spellEnd"/>
      <w:r w:rsidRPr="00B767DA">
        <w:rPr>
          <w:rFonts w:ascii="Times New Roman" w:eastAsia="Times New Roman" w:hAnsi="Times New Roman" w:cs="Times New Roman"/>
          <w:sz w:val="28"/>
          <w:szCs w:val="28"/>
        </w:rPr>
        <w:t xml:space="preserve"> источники света, эффективные осветительные </w:t>
      </w:r>
      <w:r w:rsidRPr="00B767DA">
        <w:rPr>
          <w:rFonts w:ascii="Times New Roman" w:eastAsia="Times New Roman" w:hAnsi="Times New Roman" w:cs="Times New Roman"/>
          <w:sz w:val="28"/>
          <w:szCs w:val="28"/>
        </w:rPr>
        <w:lastRenderedPageBreak/>
        <w:t>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Источники света в установках ФО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установках АО и СИ </w:t>
      </w:r>
      <w:r w:rsidR="008D6C85">
        <w:rPr>
          <w:rFonts w:ascii="Times New Roman" w:eastAsia="Times New Roman" w:hAnsi="Times New Roman" w:cs="Times New Roman"/>
          <w:sz w:val="28"/>
          <w:szCs w:val="28"/>
        </w:rPr>
        <w:t>возможно</w:t>
      </w:r>
      <w:r w:rsidR="000027B4">
        <w:rPr>
          <w:rFonts w:ascii="Times New Roman" w:eastAsia="Times New Roman" w:hAnsi="Times New Roman" w:cs="Times New Roman"/>
          <w:sz w:val="28"/>
          <w:szCs w:val="28"/>
        </w:rPr>
        <w:t xml:space="preserve"> использовать</w:t>
      </w:r>
      <w:r w:rsidRPr="00B767DA">
        <w:rPr>
          <w:rFonts w:ascii="Times New Roman" w:eastAsia="Times New Roman" w:hAnsi="Times New Roman" w:cs="Times New Roman"/>
          <w:sz w:val="28"/>
          <w:szCs w:val="28"/>
        </w:rPr>
        <w:t xml:space="preserve"> источники белого или цветного света</w:t>
      </w:r>
      <w:r w:rsidR="008D6C85">
        <w:rPr>
          <w:rFonts w:ascii="Times New Roman" w:eastAsia="Times New Roman" w:hAnsi="Times New Roman" w:cs="Times New Roman"/>
          <w:sz w:val="28"/>
          <w:szCs w:val="28"/>
        </w:rPr>
        <w:t>.</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Освещение транспортных и пешеходных зон</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В установках ФО транспортных и пешеходных зон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применять осветительные приборы</w:t>
      </w:r>
      <w:r w:rsidR="008D6C85">
        <w:rPr>
          <w:rFonts w:ascii="Times New Roman" w:eastAsia="Times New Roman" w:hAnsi="Times New Roman" w:cs="Times New Roman"/>
          <w:sz w:val="28"/>
          <w:szCs w:val="28"/>
        </w:rPr>
        <w:t>,</w:t>
      </w:r>
      <w:r w:rsidRPr="000027B4">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w:t>
      </w:r>
      <w:proofErr w:type="spellStart"/>
      <w:r w:rsidRPr="000027B4">
        <w:rPr>
          <w:rFonts w:ascii="Times New Roman" w:eastAsia="Times New Roman" w:hAnsi="Times New Roman" w:cs="Times New Roman"/>
          <w:sz w:val="28"/>
          <w:szCs w:val="28"/>
        </w:rPr>
        <w:t>светораспределением</w:t>
      </w:r>
      <w:proofErr w:type="spellEnd"/>
      <w:r w:rsidRPr="000027B4">
        <w:rPr>
          <w:rFonts w:ascii="Times New Roman" w:eastAsia="Times New Roman" w:hAnsi="Times New Roman" w:cs="Times New Roman"/>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в зонах интенсивного пешеходного движения применять </w:t>
      </w:r>
      <w:proofErr w:type="spellStart"/>
      <w:r w:rsidRPr="000027B4">
        <w:rPr>
          <w:rFonts w:ascii="Times New Roman" w:eastAsia="Times New Roman" w:hAnsi="Times New Roman" w:cs="Times New Roman"/>
          <w:sz w:val="28"/>
          <w:szCs w:val="28"/>
        </w:rPr>
        <w:t>двухконсольные</w:t>
      </w:r>
      <w:proofErr w:type="spellEnd"/>
      <w:r w:rsidRPr="000027B4">
        <w:rPr>
          <w:rFonts w:ascii="Times New Roman" w:eastAsia="Times New Roman" w:hAnsi="Times New Roman" w:cs="Times New Roman"/>
          <w:sz w:val="28"/>
          <w:szCs w:val="28"/>
        </w:rPr>
        <w:t xml:space="preserve"> опоры со светильниками на разной высоте, снабженными </w:t>
      </w:r>
      <w:proofErr w:type="spellStart"/>
      <w:r w:rsidRPr="000027B4">
        <w:rPr>
          <w:rFonts w:ascii="Times New Roman" w:eastAsia="Times New Roman" w:hAnsi="Times New Roman" w:cs="Times New Roman"/>
          <w:sz w:val="28"/>
          <w:szCs w:val="28"/>
        </w:rPr>
        <w:t>разноспектральными</w:t>
      </w:r>
      <w:proofErr w:type="spellEnd"/>
      <w:r w:rsidRPr="000027B4">
        <w:rPr>
          <w:rFonts w:ascii="Times New Roman" w:eastAsia="Times New Roman" w:hAnsi="Times New Roman" w:cs="Times New Roman"/>
          <w:sz w:val="28"/>
          <w:szCs w:val="28"/>
        </w:rPr>
        <w:t xml:space="preserve"> источниками света.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0027B4">
        <w:rPr>
          <w:rFonts w:ascii="Times New Roman" w:eastAsia="Times New Roman" w:hAnsi="Times New Roman" w:cs="Times New Roman"/>
          <w:sz w:val="28"/>
          <w:szCs w:val="28"/>
        </w:rPr>
        <w:t>светопространств</w:t>
      </w:r>
      <w:proofErr w:type="spellEnd"/>
      <w:r w:rsidRPr="000027B4">
        <w:rPr>
          <w:rFonts w:ascii="Times New Roman" w:eastAsia="Times New Roman" w:hAnsi="Times New Roman" w:cs="Times New Roman"/>
          <w:sz w:val="28"/>
          <w:szCs w:val="28"/>
        </w:rPr>
        <w:t>.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Режимы работы осветительных установок</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lastRenderedPageBreak/>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0027B4">
        <w:rPr>
          <w:rFonts w:ascii="Times New Roman" w:eastAsia="Times New Roman" w:hAnsi="Times New Roman" w:cs="Times New Roman"/>
          <w:sz w:val="28"/>
          <w:szCs w:val="28"/>
        </w:rPr>
        <w:t xml:space="preserve">поселения </w:t>
      </w:r>
      <w:r w:rsidRPr="000027B4">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Default="003D3BA2">
      <w:pPr>
        <w:spacing w:line="240" w:lineRule="auto"/>
        <w:ind w:firstLine="720"/>
        <w:jc w:val="both"/>
      </w:pPr>
      <w:r>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8D6C8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8D6C8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E6451B" w:rsidRDefault="003D3BA2" w:rsidP="00E6451B">
      <w:pPr>
        <w:pStyle w:val="aa"/>
        <w:numPr>
          <w:ilvl w:val="2"/>
          <w:numId w:val="9"/>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 xml:space="preserve">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E6451B">
        <w:rPr>
          <w:rFonts w:ascii="Times New Roman" w:eastAsia="Times New Roman" w:hAnsi="Times New Roman" w:cs="Times New Roman"/>
          <w:sz w:val="28"/>
          <w:szCs w:val="28"/>
        </w:rPr>
        <w:t>лк</w:t>
      </w:r>
      <w:proofErr w:type="spellEnd"/>
      <w:r w:rsidRPr="00E6451B">
        <w:rPr>
          <w:rFonts w:ascii="Times New Roman" w:eastAsia="Times New Roman" w:hAnsi="Times New Roman" w:cs="Times New Roman"/>
          <w:sz w:val="28"/>
          <w:szCs w:val="28"/>
        </w:rPr>
        <w:t>. Отключение рекомендуется производить:</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установок ФО - утром при повышении освещенности до 10 </w:t>
      </w:r>
      <w:proofErr w:type="spellStart"/>
      <w:r>
        <w:rPr>
          <w:rFonts w:ascii="Times New Roman" w:eastAsia="Times New Roman" w:hAnsi="Times New Roman" w:cs="Times New Roman"/>
          <w:sz w:val="28"/>
          <w:szCs w:val="28"/>
        </w:rPr>
        <w:t>лк</w:t>
      </w:r>
      <w:proofErr w:type="spellEnd"/>
      <w:r>
        <w:rPr>
          <w:rFonts w:ascii="Times New Roman" w:eastAsia="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E07A7">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t>- установок АО - в соответствии с решением</w:t>
      </w:r>
      <w:r w:rsidR="004E07A7">
        <w:rPr>
          <w:rFonts w:ascii="Times New Roman" w:eastAsia="Times New Roman" w:hAnsi="Times New Roman" w:cs="Times New Roman"/>
          <w:sz w:val="28"/>
          <w:szCs w:val="28"/>
        </w:rPr>
        <w:t xml:space="preserve"> администрации</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E07A7">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Default="003D3BA2" w:rsidP="00E6451B">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установок СИ - по решению соответствующих ведомств или владельцев.</w:t>
      </w:r>
      <w:bookmarkStart w:id="12" w:name="_Toc472352453"/>
    </w:p>
    <w:p w:rsidR="00571B45" w:rsidRPr="00E6451B" w:rsidRDefault="00E6451B" w:rsidP="00E6451B">
      <w:pPr>
        <w:spacing w:line="240" w:lineRule="auto"/>
        <w:ind w:firstLine="720"/>
        <w:jc w:val="both"/>
      </w:pPr>
      <w:r>
        <w:rPr>
          <w:rFonts w:ascii="Times New Roman" w:eastAsia="Times New Roman" w:hAnsi="Times New Roman" w:cs="Times New Roman"/>
          <w:sz w:val="28"/>
          <w:szCs w:val="28"/>
        </w:rPr>
        <w:t xml:space="preserve">3.18. </w:t>
      </w:r>
      <w:r w:rsidR="00571B45">
        <w:rPr>
          <w:rFonts w:ascii="Times New Roman" w:eastAsia="Times New Roman" w:hAnsi="Times New Roman" w:cs="Times New Roman"/>
          <w:sz w:val="28"/>
          <w:szCs w:val="28"/>
        </w:rPr>
        <w:t>МАФ и характерные требования к ним</w:t>
      </w:r>
      <w:bookmarkEnd w:id="12"/>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 xml:space="preserve">Для каждого элемента </w:t>
      </w:r>
      <w:proofErr w:type="spellStart"/>
      <w:r w:rsidRPr="00E6451B">
        <w:rPr>
          <w:rFonts w:ascii="Times New Roman" w:eastAsia="Times New Roman" w:hAnsi="Times New Roman" w:cs="Times New Roman"/>
          <w:sz w:val="28"/>
          <w:szCs w:val="28"/>
        </w:rPr>
        <w:t>планировочнои</w:t>
      </w:r>
      <w:proofErr w:type="spellEnd"/>
      <w:r w:rsidRPr="00E6451B">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ее использования, </w:t>
      </w:r>
      <w:proofErr w:type="spellStart"/>
      <w:r w:rsidRPr="00E6451B">
        <w:rPr>
          <w:rFonts w:ascii="Times New Roman" w:eastAsia="Times New Roman" w:hAnsi="Times New Roman" w:cs="Times New Roman"/>
          <w:sz w:val="28"/>
          <w:szCs w:val="28"/>
        </w:rPr>
        <w:t>потенциальнои</w:t>
      </w:r>
      <w:proofErr w:type="spellEnd"/>
      <w:r w:rsidRPr="00E6451B">
        <w:rPr>
          <w:rFonts w:ascii="Times New Roman" w:eastAsia="Times New Roman" w:hAnsi="Times New Roman" w:cs="Times New Roman"/>
          <w:sz w:val="28"/>
          <w:szCs w:val="28"/>
        </w:rPr>
        <w:t>̆ аудитории, наличии свободного пространства, интенсивности пешеходного и автомобильного движения, близости транспортных узлов. Выбор МАФ</w:t>
      </w:r>
      <w:r w:rsidR="005E5936">
        <w:rPr>
          <w:rFonts w:ascii="Times New Roman" w:eastAsia="Times New Roman" w:hAnsi="Times New Roman" w:cs="Times New Roman"/>
          <w:sz w:val="28"/>
          <w:szCs w:val="28"/>
        </w:rPr>
        <w:t xml:space="preserve"> </w:t>
      </w:r>
      <w:r w:rsidRPr="00E6451B">
        <w:rPr>
          <w:rFonts w:ascii="Times New Roman" w:eastAsia="Times New Roman" w:hAnsi="Times New Roman" w:cs="Times New Roman"/>
          <w:sz w:val="28"/>
          <w:szCs w:val="28"/>
        </w:rPr>
        <w:t xml:space="preserve">зависит от количества </w:t>
      </w:r>
      <w:proofErr w:type="spellStart"/>
      <w:r w:rsidRPr="00E6451B">
        <w:rPr>
          <w:rFonts w:ascii="Times New Roman" w:eastAsia="Times New Roman" w:hAnsi="Times New Roman" w:cs="Times New Roman"/>
          <w:sz w:val="28"/>
          <w:szCs w:val="28"/>
        </w:rPr>
        <w:t>людеи</w:t>
      </w:r>
      <w:proofErr w:type="spellEnd"/>
      <w:r w:rsidRPr="00E6451B">
        <w:rPr>
          <w:rFonts w:ascii="Times New Roman" w:eastAsia="Times New Roman" w:hAnsi="Times New Roman" w:cs="Times New Roman"/>
          <w:sz w:val="28"/>
          <w:szCs w:val="28"/>
        </w:rPr>
        <w:t>̆, е</w:t>
      </w:r>
      <w:r w:rsidR="00E6451B">
        <w:rPr>
          <w:rFonts w:ascii="Times New Roman" w:eastAsia="Times New Roman" w:hAnsi="Times New Roman" w:cs="Times New Roman"/>
          <w:sz w:val="28"/>
          <w:szCs w:val="28"/>
        </w:rPr>
        <w:t xml:space="preserve">жедневно посещающих территорию. </w:t>
      </w:r>
      <w:r w:rsidRPr="00E6451B">
        <w:rPr>
          <w:rFonts w:ascii="Times New Roman" w:eastAsia="Times New Roman" w:hAnsi="Times New Roman" w:cs="Times New Roman"/>
          <w:sz w:val="28"/>
          <w:szCs w:val="28"/>
        </w:rPr>
        <w:t xml:space="preserve">В некоторых местах мебель </w:t>
      </w:r>
      <w:r w:rsidR="004E07A7" w:rsidRPr="00E6451B">
        <w:rPr>
          <w:rFonts w:ascii="Times New Roman" w:eastAsia="Times New Roman" w:hAnsi="Times New Roman" w:cs="Times New Roman"/>
          <w:sz w:val="28"/>
          <w:szCs w:val="28"/>
        </w:rPr>
        <w:t xml:space="preserve"> поселения </w:t>
      </w:r>
      <w:r w:rsidRPr="00E6451B">
        <w:rPr>
          <w:rFonts w:ascii="Times New Roman" w:eastAsia="Times New Roman" w:hAnsi="Times New Roman" w:cs="Times New Roman"/>
          <w:sz w:val="28"/>
          <w:szCs w:val="28"/>
        </w:rPr>
        <w:t xml:space="preserve">необходимо фиксировать, чтобы ее невозможно было переместить </w:t>
      </w:r>
      <w:r w:rsidRPr="00E6451B">
        <w:rPr>
          <w:rFonts w:ascii="Times New Roman" w:eastAsia="Times New Roman" w:hAnsi="Times New Roman" w:cs="Times New Roman"/>
          <w:sz w:val="28"/>
          <w:szCs w:val="28"/>
        </w:rPr>
        <w:lastRenderedPageBreak/>
        <w:t xml:space="preserve">и помешать тем самым потоку пешеходов или </w:t>
      </w:r>
      <w:proofErr w:type="spellStart"/>
      <w:r w:rsidRPr="00E6451B">
        <w:rPr>
          <w:rFonts w:ascii="Times New Roman" w:eastAsia="Times New Roman" w:hAnsi="Times New Roman" w:cs="Times New Roman"/>
          <w:sz w:val="28"/>
          <w:szCs w:val="28"/>
        </w:rPr>
        <w:t>автомобилеи</w:t>
      </w:r>
      <w:proofErr w:type="spellEnd"/>
      <w:r w:rsidRPr="00E6451B">
        <w:rPr>
          <w:rFonts w:ascii="Times New Roman" w:eastAsia="Times New Roman" w:hAnsi="Times New Roman" w:cs="Times New Roman"/>
          <w:sz w:val="28"/>
          <w:szCs w:val="28"/>
        </w:rPr>
        <w:t xml:space="preserve">̆. Стоит подбирать материалы и </w:t>
      </w:r>
      <w:proofErr w:type="spellStart"/>
      <w:r w:rsidRPr="00E6451B">
        <w:rPr>
          <w:rFonts w:ascii="Times New Roman" w:eastAsia="Times New Roman" w:hAnsi="Times New Roman" w:cs="Times New Roman"/>
          <w:sz w:val="28"/>
          <w:szCs w:val="28"/>
        </w:rPr>
        <w:t>дизайн</w:t>
      </w:r>
      <w:proofErr w:type="spellEnd"/>
      <w:r w:rsidRPr="00E6451B">
        <w:rPr>
          <w:rFonts w:ascii="Times New Roman" w:eastAsia="Times New Roman" w:hAnsi="Times New Roman" w:cs="Times New Roman"/>
          <w:sz w:val="28"/>
          <w:szCs w:val="28"/>
        </w:rPr>
        <w:t xml:space="preserve"> объектов с учетом всех условий, тогда мебель прослужит дольше, будет более удобна и эффективна в использовании и гармонично впишется в окружающую среду.</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проектировании, выборе </w:t>
      </w:r>
      <w:r w:rsidR="00E6451B">
        <w:rPr>
          <w:rFonts w:ascii="Times New Roman" w:eastAsia="Times New Roman" w:hAnsi="Times New Roman" w:cs="Times New Roman"/>
          <w:sz w:val="28"/>
          <w:szCs w:val="28"/>
        </w:rPr>
        <w:t xml:space="preserve">и установке </w:t>
      </w:r>
      <w:r w:rsidRPr="00EE615F">
        <w:rPr>
          <w:rFonts w:ascii="Times New Roman" w:eastAsia="Times New Roman" w:hAnsi="Times New Roman" w:cs="Times New Roman"/>
          <w:sz w:val="28"/>
          <w:szCs w:val="28"/>
        </w:rPr>
        <w:t xml:space="preserve">МАФ </w:t>
      </w:r>
      <w:r w:rsidR="00E6451B">
        <w:rPr>
          <w:rFonts w:ascii="Times New Roman" w:eastAsia="Times New Roman" w:hAnsi="Times New Roman" w:cs="Times New Roman"/>
          <w:sz w:val="28"/>
          <w:szCs w:val="28"/>
        </w:rPr>
        <w:t>необходимо учитывать и</w:t>
      </w:r>
      <w:r w:rsidRPr="00EE615F">
        <w:rPr>
          <w:rFonts w:ascii="Times New Roman" w:eastAsia="Times New Roman" w:hAnsi="Times New Roman" w:cs="Times New Roman"/>
          <w:sz w:val="28"/>
          <w:szCs w:val="28"/>
        </w:rPr>
        <w:t xml:space="preserve"> использовать:</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а)</w:t>
      </w:r>
      <w:r w:rsidRPr="00EE615F">
        <w:rPr>
          <w:color w:val="000000"/>
          <w:sz w:val="28"/>
          <w:szCs w:val="22"/>
        </w:rPr>
        <w:t xml:space="preserve">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б)</w:t>
      </w:r>
      <w:r w:rsidRPr="00EE615F">
        <w:rPr>
          <w:color w:val="000000"/>
          <w:sz w:val="28"/>
          <w:szCs w:val="22"/>
        </w:rPr>
        <w:t xml:space="preserve"> антивандальную защищенность ― от разрушения, </w:t>
      </w:r>
      <w:proofErr w:type="spellStart"/>
      <w:r w:rsidRPr="00EE615F">
        <w:rPr>
          <w:color w:val="000000"/>
          <w:sz w:val="28"/>
          <w:szCs w:val="22"/>
        </w:rPr>
        <w:t>оклейки</w:t>
      </w:r>
      <w:proofErr w:type="spellEnd"/>
      <w:r w:rsidRPr="00EE615F">
        <w:rPr>
          <w:color w:val="000000"/>
          <w:sz w:val="28"/>
          <w:szCs w:val="22"/>
        </w:rPr>
        <w:t xml:space="preserve">, нанесения </w:t>
      </w:r>
      <w:proofErr w:type="spellStart"/>
      <w:r w:rsidRPr="00EE615F">
        <w:rPr>
          <w:color w:val="000000"/>
          <w:sz w:val="28"/>
          <w:szCs w:val="22"/>
        </w:rPr>
        <w:t>надписеи</w:t>
      </w:r>
      <w:proofErr w:type="spellEnd"/>
      <w:r w:rsidRPr="00EE615F">
        <w:rPr>
          <w:color w:val="000000"/>
          <w:sz w:val="28"/>
          <w:szCs w:val="22"/>
        </w:rPr>
        <w:t>̆ и изображений;</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в)</w:t>
      </w:r>
      <w:r w:rsidRPr="00EE615F">
        <w:rPr>
          <w:color w:val="000000"/>
          <w:sz w:val="28"/>
          <w:szCs w:val="22"/>
        </w:rPr>
        <w:t xml:space="preserve">  возможность ремонта или замены </w:t>
      </w:r>
      <w:proofErr w:type="spellStart"/>
      <w:r w:rsidRPr="00EE615F">
        <w:rPr>
          <w:color w:val="000000"/>
          <w:sz w:val="28"/>
          <w:szCs w:val="22"/>
        </w:rPr>
        <w:t>деталеи</w:t>
      </w:r>
      <w:proofErr w:type="spellEnd"/>
      <w:r w:rsidRPr="00EE615F">
        <w:rPr>
          <w:color w:val="000000"/>
          <w:sz w:val="28"/>
          <w:szCs w:val="22"/>
        </w:rPr>
        <w:t>̆ МАФ;</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г)</w:t>
      </w:r>
      <w:r w:rsidRPr="00EE615F">
        <w:rPr>
          <w:color w:val="000000"/>
          <w:sz w:val="28"/>
          <w:szCs w:val="22"/>
        </w:rPr>
        <w:t xml:space="preserve">  защиту от образования наледи и снежных заносов, обеспечение стока воды;</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д)</w:t>
      </w:r>
      <w:r w:rsidRPr="00EE615F">
        <w:rPr>
          <w:color w:val="000000"/>
          <w:sz w:val="28"/>
          <w:szCs w:val="22"/>
        </w:rPr>
        <w:t xml:space="preserve"> удобство обслуживания, а также </w:t>
      </w:r>
      <w:proofErr w:type="spellStart"/>
      <w:r w:rsidRPr="00EE615F">
        <w:rPr>
          <w:color w:val="000000"/>
          <w:sz w:val="28"/>
          <w:szCs w:val="22"/>
        </w:rPr>
        <w:t>механизированнои</w:t>
      </w:r>
      <w:proofErr w:type="spellEnd"/>
      <w:r w:rsidRPr="00EE615F">
        <w:rPr>
          <w:color w:val="000000"/>
          <w:sz w:val="28"/>
          <w:szCs w:val="22"/>
        </w:rPr>
        <w:t xml:space="preserve">̆ и </w:t>
      </w:r>
      <w:proofErr w:type="spellStart"/>
      <w:r w:rsidRPr="00EE615F">
        <w:rPr>
          <w:color w:val="000000"/>
          <w:sz w:val="28"/>
          <w:szCs w:val="22"/>
        </w:rPr>
        <w:t>ручнои</w:t>
      </w:r>
      <w:proofErr w:type="spellEnd"/>
      <w:r w:rsidRPr="00EE615F">
        <w:rPr>
          <w:color w:val="000000"/>
          <w:sz w:val="28"/>
          <w:szCs w:val="22"/>
        </w:rPr>
        <w:t xml:space="preserve">̆ очистки территории рядом с МАФ и под </w:t>
      </w:r>
      <w:proofErr w:type="spellStart"/>
      <w:r w:rsidRPr="00EE615F">
        <w:rPr>
          <w:color w:val="000000"/>
          <w:sz w:val="28"/>
          <w:szCs w:val="22"/>
        </w:rPr>
        <w:t>конструкциеи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е)</w:t>
      </w:r>
      <w:r w:rsidRPr="00EE615F">
        <w:rPr>
          <w:color w:val="000000"/>
          <w:sz w:val="28"/>
          <w:szCs w:val="22"/>
        </w:rPr>
        <w:t xml:space="preserve">  эргономичность конструкций (высоту и наклон спинки, высоту урн и прочее);</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ж)</w:t>
      </w:r>
      <w:r w:rsidRPr="00EE615F">
        <w:rPr>
          <w:color w:val="000000"/>
          <w:sz w:val="28"/>
          <w:szCs w:val="22"/>
        </w:rPr>
        <w:t xml:space="preserve">  расцветку, не вносящую визуальный шум;</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з)</w:t>
      </w:r>
      <w:r w:rsidRPr="00EE615F">
        <w:rPr>
          <w:color w:val="000000"/>
          <w:sz w:val="28"/>
          <w:szCs w:val="22"/>
        </w:rPr>
        <w:t xml:space="preserve">  безопасность для </w:t>
      </w:r>
      <w:proofErr w:type="spellStart"/>
      <w:r w:rsidRPr="00EE615F">
        <w:rPr>
          <w:color w:val="000000"/>
          <w:sz w:val="28"/>
          <w:szCs w:val="22"/>
        </w:rPr>
        <w:t>потенциальныхпользователеи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и)</w:t>
      </w:r>
      <w:r w:rsidRPr="00EE615F">
        <w:rPr>
          <w:color w:val="000000"/>
          <w:sz w:val="28"/>
          <w:szCs w:val="22"/>
        </w:rPr>
        <w:t xml:space="preserve">  стилистическое сочетание с другими МАФ и </w:t>
      </w:r>
      <w:proofErr w:type="spellStart"/>
      <w:r w:rsidRPr="00EE615F">
        <w:rPr>
          <w:color w:val="000000"/>
          <w:sz w:val="28"/>
          <w:szCs w:val="22"/>
        </w:rPr>
        <w:t>окружающеи</w:t>
      </w:r>
      <w:proofErr w:type="spellEnd"/>
      <w:r w:rsidRPr="00EE615F">
        <w:rPr>
          <w:color w:val="000000"/>
          <w:sz w:val="28"/>
          <w:szCs w:val="22"/>
        </w:rPr>
        <w:t xml:space="preserve">̆ </w:t>
      </w:r>
      <w:proofErr w:type="spellStart"/>
      <w:r w:rsidRPr="00EE615F">
        <w:rPr>
          <w:color w:val="000000"/>
          <w:sz w:val="28"/>
          <w:szCs w:val="22"/>
        </w:rPr>
        <w:t>архитектурои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 xml:space="preserve">к) </w:t>
      </w:r>
      <w:r w:rsidRPr="00EE615F">
        <w:rPr>
          <w:color w:val="000000"/>
          <w:sz w:val="28"/>
          <w:szCs w:val="22"/>
        </w:rPr>
        <w:t xml:space="preserve"> соответствие характеристикам зоны расположения: </w:t>
      </w:r>
      <w:proofErr w:type="spellStart"/>
      <w:r w:rsidRPr="00EE615F">
        <w:rPr>
          <w:color w:val="000000"/>
          <w:sz w:val="28"/>
          <w:szCs w:val="22"/>
        </w:rPr>
        <w:t>сдержанныи</w:t>
      </w:r>
      <w:proofErr w:type="spellEnd"/>
      <w:r w:rsidRPr="00EE615F">
        <w:rPr>
          <w:color w:val="000000"/>
          <w:sz w:val="28"/>
          <w:szCs w:val="22"/>
        </w:rPr>
        <w:t xml:space="preserve">̆ </w:t>
      </w:r>
      <w:proofErr w:type="spellStart"/>
      <w:r w:rsidRPr="00EE615F">
        <w:rPr>
          <w:color w:val="000000"/>
          <w:sz w:val="28"/>
          <w:szCs w:val="22"/>
        </w:rPr>
        <w:t>дизайн</w:t>
      </w:r>
      <w:proofErr w:type="spellEnd"/>
      <w:r w:rsidRPr="00EE615F">
        <w:rPr>
          <w:color w:val="000000"/>
          <w:sz w:val="28"/>
          <w:szCs w:val="22"/>
        </w:rPr>
        <w:t xml:space="preserve"> для тротуаров дорог, более </w:t>
      </w:r>
      <w:proofErr w:type="spellStart"/>
      <w:r w:rsidRPr="00EE615F">
        <w:rPr>
          <w:color w:val="000000"/>
          <w:sz w:val="28"/>
          <w:szCs w:val="22"/>
        </w:rPr>
        <w:t>изящныи</w:t>
      </w:r>
      <w:proofErr w:type="spellEnd"/>
      <w:r w:rsidRPr="00EE615F">
        <w:rPr>
          <w:color w:val="000000"/>
          <w:sz w:val="28"/>
          <w:szCs w:val="22"/>
        </w:rPr>
        <w:t xml:space="preserve">̆ </w:t>
      </w:r>
      <w:r>
        <w:rPr>
          <w:color w:val="000000"/>
          <w:sz w:val="28"/>
          <w:szCs w:val="22"/>
        </w:rPr>
        <w:t>-</w:t>
      </w:r>
      <w:r w:rsidRPr="00EE615F">
        <w:rPr>
          <w:color w:val="000000"/>
          <w:sz w:val="28"/>
          <w:szCs w:val="22"/>
        </w:rPr>
        <w:t xml:space="preserve"> для рекреационных зон и дворов</w:t>
      </w:r>
      <w:r>
        <w:rPr>
          <w:color w:val="000000"/>
          <w:sz w:val="28"/>
          <w:szCs w:val="22"/>
        </w:rPr>
        <w:t>.</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Общие требования к установке</w:t>
      </w:r>
      <w:r>
        <w:rPr>
          <w:rFonts w:ascii="Times New Roman" w:eastAsia="Times New Roman" w:hAnsi="Times New Roman" w:cs="Times New Roman"/>
          <w:sz w:val="28"/>
          <w:szCs w:val="28"/>
        </w:rPr>
        <w:t xml:space="preserve"> МАФ</w:t>
      </w:r>
      <w:r w:rsidRPr="00EE615F">
        <w:rPr>
          <w:rFonts w:ascii="Times New Roman" w:eastAsia="Times New Roman" w:hAnsi="Times New Roman" w:cs="Times New Roman"/>
          <w:sz w:val="28"/>
          <w:szCs w:val="28"/>
        </w:rPr>
        <w:t>:</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а)</w:t>
      </w:r>
      <w:r w:rsidRPr="00EE615F">
        <w:rPr>
          <w:color w:val="000000"/>
          <w:sz w:val="28"/>
          <w:szCs w:val="22"/>
        </w:rPr>
        <w:t xml:space="preserve">  расположение, не создающее препятствий для пешеходов;</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б)</w:t>
      </w:r>
      <w:r w:rsidRPr="00EE615F">
        <w:rPr>
          <w:color w:val="000000"/>
          <w:sz w:val="28"/>
          <w:szCs w:val="22"/>
        </w:rPr>
        <w:t xml:space="preserve">  плотная установка на </w:t>
      </w:r>
      <w:proofErr w:type="spellStart"/>
      <w:r w:rsidRPr="00EE615F">
        <w:rPr>
          <w:color w:val="000000"/>
          <w:sz w:val="28"/>
          <w:szCs w:val="22"/>
        </w:rPr>
        <w:t>минимальнои</w:t>
      </w:r>
      <w:proofErr w:type="spellEnd"/>
      <w:r w:rsidRPr="00EE615F">
        <w:rPr>
          <w:color w:val="000000"/>
          <w:sz w:val="28"/>
          <w:szCs w:val="22"/>
        </w:rPr>
        <w:t xml:space="preserve">̆ площади в местах большого скопления </w:t>
      </w:r>
      <w:proofErr w:type="spellStart"/>
      <w:r w:rsidRPr="00EE615F">
        <w:rPr>
          <w:color w:val="000000"/>
          <w:sz w:val="28"/>
          <w:szCs w:val="22"/>
        </w:rPr>
        <w:t>людеи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в)</w:t>
      </w:r>
      <w:r w:rsidRPr="00EE615F">
        <w:rPr>
          <w:color w:val="000000"/>
          <w:sz w:val="28"/>
          <w:szCs w:val="22"/>
        </w:rPr>
        <w:t xml:space="preserve">  устойчивость конструкции;</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г)</w:t>
      </w:r>
      <w:r w:rsidRPr="00EE615F">
        <w:rPr>
          <w:color w:val="000000"/>
          <w:sz w:val="28"/>
          <w:szCs w:val="22"/>
        </w:rPr>
        <w:t xml:space="preserve">  надежная фиксация или обеспечение возможности перемещения в зависимости от</w:t>
      </w:r>
      <w:r w:rsidR="005E5936">
        <w:rPr>
          <w:color w:val="000000"/>
          <w:sz w:val="28"/>
          <w:szCs w:val="22"/>
        </w:rPr>
        <w:t xml:space="preserve"> </w:t>
      </w:r>
      <w:r w:rsidRPr="00EE615F">
        <w:rPr>
          <w:color w:val="000000"/>
          <w:sz w:val="28"/>
          <w:szCs w:val="22"/>
        </w:rPr>
        <w:t>условий расположения;</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д)</w:t>
      </w:r>
      <w:r w:rsidRPr="00EE615F">
        <w:rPr>
          <w:color w:val="000000"/>
          <w:sz w:val="28"/>
          <w:szCs w:val="22"/>
        </w:rPr>
        <w:t xml:space="preserve">  достаточное количество МАФ определенных типов в </w:t>
      </w:r>
      <w:proofErr w:type="spellStart"/>
      <w:r w:rsidRPr="00EE615F">
        <w:rPr>
          <w:color w:val="000000"/>
          <w:sz w:val="28"/>
          <w:szCs w:val="22"/>
        </w:rPr>
        <w:t>каждои</w:t>
      </w:r>
      <w:proofErr w:type="spellEnd"/>
      <w:r w:rsidRPr="00EE615F">
        <w:rPr>
          <w:color w:val="000000"/>
          <w:sz w:val="28"/>
          <w:szCs w:val="22"/>
        </w:rPr>
        <w:t xml:space="preserve">̆ </w:t>
      </w:r>
      <w:proofErr w:type="spellStart"/>
      <w:r w:rsidRPr="00EE615F">
        <w:rPr>
          <w:color w:val="000000"/>
          <w:sz w:val="28"/>
          <w:szCs w:val="22"/>
        </w:rPr>
        <w:t>конкретнои</w:t>
      </w:r>
      <w:proofErr w:type="spellEnd"/>
      <w:r w:rsidRPr="00EE615F">
        <w:rPr>
          <w:color w:val="000000"/>
          <w:sz w:val="28"/>
          <w:szCs w:val="22"/>
        </w:rPr>
        <w:t>̆ зоне;</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Частные требования к </w:t>
      </w:r>
      <w:proofErr w:type="spellStart"/>
      <w:r w:rsidRPr="00EE615F">
        <w:rPr>
          <w:rFonts w:ascii="Times New Roman" w:eastAsia="Times New Roman" w:hAnsi="Times New Roman" w:cs="Times New Roman"/>
          <w:sz w:val="28"/>
          <w:szCs w:val="28"/>
        </w:rPr>
        <w:t>скамейкам</w:t>
      </w:r>
      <w:proofErr w:type="spellEnd"/>
      <w:r w:rsidRPr="00EE615F">
        <w:rPr>
          <w:rFonts w:ascii="Times New Roman" w:eastAsia="Times New Roman" w:hAnsi="Times New Roman" w:cs="Times New Roman"/>
          <w:sz w:val="28"/>
          <w:szCs w:val="28"/>
        </w:rPr>
        <w:t>:</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спинок для скамеек рекреационных зон;</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наличие спинок и </w:t>
      </w:r>
      <w:proofErr w:type="spellStart"/>
      <w:r w:rsidRPr="00EE615F">
        <w:rPr>
          <w:color w:val="000000"/>
          <w:sz w:val="28"/>
          <w:szCs w:val="22"/>
        </w:rPr>
        <w:t>поручнеи</w:t>
      </w:r>
      <w:proofErr w:type="spellEnd"/>
      <w:r w:rsidRPr="00EE615F">
        <w:rPr>
          <w:color w:val="000000"/>
          <w:sz w:val="28"/>
          <w:szCs w:val="22"/>
        </w:rPr>
        <w:t>̆ для скамеек дворовых зон;</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отсутствие спинок и </w:t>
      </w:r>
      <w:proofErr w:type="spellStart"/>
      <w:r w:rsidRPr="00EE615F">
        <w:rPr>
          <w:color w:val="000000"/>
          <w:sz w:val="28"/>
          <w:szCs w:val="22"/>
        </w:rPr>
        <w:t>поручнеи</w:t>
      </w:r>
      <w:proofErr w:type="spellEnd"/>
      <w:r w:rsidRPr="00EE615F">
        <w:rPr>
          <w:color w:val="000000"/>
          <w:sz w:val="28"/>
          <w:szCs w:val="22"/>
        </w:rPr>
        <w:t>̆ для скамеек транзитных зон;</w:t>
      </w:r>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Частные требования к урнам: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пепельниц, предохраняющих мусор от возгорания;</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достаточная высота (минимальная около 100 см) и объем;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наличие рельефного </w:t>
      </w:r>
      <w:proofErr w:type="spellStart"/>
      <w:r w:rsidRPr="00EE615F">
        <w:rPr>
          <w:color w:val="000000"/>
          <w:sz w:val="28"/>
          <w:szCs w:val="22"/>
        </w:rPr>
        <w:t>текстурирования</w:t>
      </w:r>
      <w:proofErr w:type="spellEnd"/>
      <w:r w:rsidRPr="00EE615F">
        <w:rPr>
          <w:color w:val="000000"/>
          <w:sz w:val="28"/>
          <w:szCs w:val="22"/>
        </w:rPr>
        <w:t xml:space="preserve"> или перфорирования для защиты от графического вандализма;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защита от дождя и снега;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lastRenderedPageBreak/>
        <w:t>- использование и аккуратное расположение вставных ведер и мусорных мешков</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к</w:t>
      </w:r>
      <w:r w:rsidRPr="00EE615F">
        <w:rPr>
          <w:color w:val="000000"/>
          <w:sz w:val="28"/>
          <w:szCs w:val="22"/>
        </w:rPr>
        <w:t>ашпо следует выставлять только на существующих объектах</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 xml:space="preserve">веточницы (вазоны) должны иметь достаточную высоту ― для предотвращения </w:t>
      </w:r>
      <w:proofErr w:type="spellStart"/>
      <w:r w:rsidRPr="00EE615F">
        <w:rPr>
          <w:color w:val="000000"/>
          <w:sz w:val="28"/>
          <w:szCs w:val="22"/>
        </w:rPr>
        <w:t>случайного</w:t>
      </w:r>
      <w:proofErr w:type="spellEnd"/>
      <w:r w:rsidRPr="00EE615F">
        <w:rPr>
          <w:color w:val="000000"/>
          <w:sz w:val="28"/>
          <w:szCs w:val="22"/>
        </w:rPr>
        <w:t xml:space="preserve"> наезда </w:t>
      </w:r>
      <w:proofErr w:type="spellStart"/>
      <w:r w:rsidRPr="00EE615F">
        <w:rPr>
          <w:color w:val="000000"/>
          <w:sz w:val="28"/>
          <w:szCs w:val="22"/>
        </w:rPr>
        <w:t>автомобилеи</w:t>
      </w:r>
      <w:proofErr w:type="spellEnd"/>
      <w:r w:rsidRPr="00EE615F">
        <w:rPr>
          <w:color w:val="000000"/>
          <w:sz w:val="28"/>
          <w:szCs w:val="22"/>
        </w:rPr>
        <w:t>̆ и попадания мусора</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proofErr w:type="spellStart"/>
      <w:r>
        <w:rPr>
          <w:color w:val="000000"/>
          <w:sz w:val="28"/>
          <w:szCs w:val="22"/>
        </w:rPr>
        <w:t>д</w:t>
      </w:r>
      <w:r w:rsidRPr="00EE615F">
        <w:rPr>
          <w:color w:val="000000"/>
          <w:sz w:val="28"/>
          <w:szCs w:val="22"/>
        </w:rPr>
        <w:t>изайн</w:t>
      </w:r>
      <w:proofErr w:type="spellEnd"/>
      <w:r w:rsidRPr="00EE615F">
        <w:rPr>
          <w:color w:val="000000"/>
          <w:sz w:val="28"/>
          <w:szCs w:val="22"/>
        </w:rPr>
        <w:t xml:space="preserve"> (цвет, форма) цветочниц (вазонов) не должен отвлекать внимание от растений</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 xml:space="preserve">веточницы и кашпо </w:t>
      </w:r>
      <w:proofErr w:type="spellStart"/>
      <w:r w:rsidRPr="00EE615F">
        <w:rPr>
          <w:color w:val="000000"/>
          <w:sz w:val="28"/>
          <w:szCs w:val="22"/>
        </w:rPr>
        <w:t>зимои</w:t>
      </w:r>
      <w:proofErr w:type="spellEnd"/>
      <w:r w:rsidRPr="00EE615F">
        <w:rPr>
          <w:color w:val="000000"/>
          <w:sz w:val="28"/>
          <w:szCs w:val="22"/>
        </w:rPr>
        <w:t xml:space="preserve">̆ необходимо хранить в помещении или заменять в них цветы </w:t>
      </w:r>
      <w:proofErr w:type="spellStart"/>
      <w:r w:rsidRPr="00EE615F">
        <w:rPr>
          <w:color w:val="000000"/>
          <w:sz w:val="28"/>
          <w:szCs w:val="22"/>
        </w:rPr>
        <w:t>хвойными</w:t>
      </w:r>
      <w:proofErr w:type="spellEnd"/>
      <w:r w:rsidRPr="00EE615F">
        <w:rPr>
          <w:color w:val="000000"/>
          <w:sz w:val="28"/>
          <w:szCs w:val="22"/>
        </w:rPr>
        <w:t xml:space="preserve"> растениями или иными растительными декорациями</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ограждениям: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д</w:t>
      </w:r>
      <w:r w:rsidRPr="00EE615F">
        <w:rPr>
          <w:color w:val="000000"/>
          <w:sz w:val="28"/>
          <w:szCs w:val="22"/>
        </w:rPr>
        <w:t xml:space="preserve">остаточная прочность для защиты пешеходов от наезда </w:t>
      </w:r>
      <w:proofErr w:type="spellStart"/>
      <w:r w:rsidRPr="00EE615F">
        <w:rPr>
          <w:color w:val="000000"/>
          <w:sz w:val="28"/>
          <w:szCs w:val="22"/>
        </w:rPr>
        <w:t>автомобилеи</w:t>
      </w:r>
      <w:proofErr w:type="spellEnd"/>
      <w:r w:rsidRPr="00EE615F">
        <w:rPr>
          <w:color w:val="000000"/>
          <w:sz w:val="28"/>
          <w:szCs w:val="22"/>
        </w:rPr>
        <w:t>̆</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м</w:t>
      </w:r>
      <w:r w:rsidRPr="00EE615F">
        <w:rPr>
          <w:color w:val="000000"/>
          <w:sz w:val="28"/>
          <w:szCs w:val="22"/>
        </w:rPr>
        <w:t xml:space="preserve">одульность, возможность создания конструкции </w:t>
      </w:r>
      <w:proofErr w:type="spellStart"/>
      <w:r w:rsidRPr="00EE615F">
        <w:rPr>
          <w:color w:val="000000"/>
          <w:sz w:val="28"/>
          <w:szCs w:val="22"/>
        </w:rPr>
        <w:t>любои</w:t>
      </w:r>
      <w:proofErr w:type="spellEnd"/>
      <w:r w:rsidRPr="00EE615F">
        <w:rPr>
          <w:color w:val="000000"/>
          <w:sz w:val="28"/>
          <w:szCs w:val="22"/>
        </w:rPr>
        <w:t>̆ формы</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с</w:t>
      </w:r>
      <w:r w:rsidRPr="00EE615F">
        <w:rPr>
          <w:color w:val="000000"/>
          <w:sz w:val="28"/>
          <w:szCs w:val="22"/>
        </w:rPr>
        <w:t xml:space="preserve">ветоотражающие элементы там, где возможен </w:t>
      </w:r>
      <w:proofErr w:type="spellStart"/>
      <w:r w:rsidRPr="00EE615F">
        <w:rPr>
          <w:color w:val="000000"/>
          <w:sz w:val="28"/>
          <w:szCs w:val="22"/>
        </w:rPr>
        <w:t>случайныи</w:t>
      </w:r>
      <w:proofErr w:type="spellEnd"/>
      <w:r w:rsidRPr="00EE615F">
        <w:rPr>
          <w:color w:val="000000"/>
          <w:sz w:val="28"/>
          <w:szCs w:val="22"/>
        </w:rPr>
        <w:t>̆ наезд автомобиля</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н</w:t>
      </w:r>
      <w:r w:rsidRPr="00EE615F">
        <w:rPr>
          <w:color w:val="000000"/>
          <w:sz w:val="28"/>
          <w:szCs w:val="22"/>
        </w:rPr>
        <w:t>едопустимо располагать ограды далее 10 см от края газона</w:t>
      </w:r>
    </w:p>
    <w:p w:rsidR="00571B45" w:rsidRDefault="00571B45" w:rsidP="00571B45">
      <w:pPr>
        <w:pStyle w:val="ad"/>
        <w:spacing w:before="0" w:beforeAutospacing="0" w:after="0" w:afterAutospacing="0"/>
        <w:ind w:firstLine="720"/>
        <w:rPr>
          <w:color w:val="000000"/>
          <w:sz w:val="28"/>
          <w:szCs w:val="22"/>
        </w:rPr>
      </w:pPr>
      <w:r>
        <w:rPr>
          <w:color w:val="000000"/>
          <w:sz w:val="28"/>
          <w:szCs w:val="22"/>
        </w:rPr>
        <w:t>-н</w:t>
      </w:r>
      <w:r w:rsidRPr="00EE615F">
        <w:rPr>
          <w:color w:val="000000"/>
          <w:sz w:val="28"/>
          <w:szCs w:val="22"/>
        </w:rPr>
        <w:t>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тротуаров автомобильных дорог:</w:t>
      </w:r>
    </w:p>
    <w:p w:rsidR="00571B45" w:rsidRDefault="00571B45" w:rsidP="00571B45">
      <w:pPr>
        <w:ind w:firstLine="720"/>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скамейки</w:t>
      </w:r>
      <w:proofErr w:type="spellEnd"/>
      <w:r>
        <w:rPr>
          <w:rFonts w:ascii="Times New Roman" w:eastAsia="Times New Roman" w:hAnsi="Times New Roman" w:cs="Times New Roman"/>
          <w:sz w:val="28"/>
          <w:szCs w:val="28"/>
        </w:rPr>
        <w:t xml:space="preserve"> без спинки с достаточным местом для сумок;</w:t>
      </w:r>
    </w:p>
    <w:p w:rsidR="00571B45" w:rsidRDefault="00571B45" w:rsidP="00571B45">
      <w:pPr>
        <w:ind w:firstLine="720"/>
      </w:pPr>
      <w:r>
        <w:rPr>
          <w:rFonts w:ascii="Times New Roman" w:eastAsia="Times New Roman" w:hAnsi="Times New Roman" w:cs="Times New Roman"/>
          <w:sz w:val="28"/>
          <w:szCs w:val="28"/>
        </w:rPr>
        <w:t xml:space="preserve">-  опоры у скамеек для </w:t>
      </w:r>
      <w:proofErr w:type="spellStart"/>
      <w:r>
        <w:rPr>
          <w:rFonts w:ascii="Times New Roman" w:eastAsia="Times New Roman" w:hAnsi="Times New Roman" w:cs="Times New Roman"/>
          <w:sz w:val="28"/>
          <w:szCs w:val="28"/>
        </w:rPr>
        <w:t>людеи</w:t>
      </w:r>
      <w:proofErr w:type="spellEnd"/>
      <w:r>
        <w:rPr>
          <w:rFonts w:ascii="Times New Roman" w:eastAsia="Times New Roman" w:hAnsi="Times New Roman" w:cs="Times New Roman"/>
          <w:sz w:val="28"/>
          <w:szCs w:val="28"/>
        </w:rPr>
        <w:t xml:space="preserve">̆ с ограниченными возможностями; </w:t>
      </w:r>
    </w:p>
    <w:p w:rsidR="00571B45" w:rsidRDefault="00571B45" w:rsidP="00571B45">
      <w:pPr>
        <w:ind w:firstLine="720"/>
      </w:pPr>
      <w:r>
        <w:rPr>
          <w:rFonts w:ascii="Times New Roman" w:eastAsia="Times New Roman" w:hAnsi="Times New Roman" w:cs="Times New Roman"/>
          <w:sz w:val="28"/>
          <w:szCs w:val="28"/>
        </w:rPr>
        <w:t xml:space="preserve">- мощные заграждения от </w:t>
      </w:r>
      <w:proofErr w:type="spellStart"/>
      <w:r>
        <w:rPr>
          <w:rFonts w:ascii="Times New Roman" w:eastAsia="Times New Roman" w:hAnsi="Times New Roman" w:cs="Times New Roman"/>
          <w:sz w:val="28"/>
          <w:szCs w:val="28"/>
        </w:rPr>
        <w:t>автомобилеи</w:t>
      </w:r>
      <w:proofErr w:type="spellEnd"/>
      <w:r>
        <w:rPr>
          <w:rFonts w:ascii="Times New Roman" w:eastAsia="Times New Roman" w:hAnsi="Times New Roman" w:cs="Times New Roman"/>
          <w:sz w:val="28"/>
          <w:szCs w:val="28"/>
        </w:rPr>
        <w:t>̆;</w:t>
      </w:r>
    </w:p>
    <w:p w:rsidR="00571B45" w:rsidRDefault="00571B45" w:rsidP="00571B45">
      <w:pPr>
        <w:ind w:firstLine="720"/>
      </w:pPr>
      <w:r>
        <w:rPr>
          <w:rFonts w:ascii="Times New Roman" w:eastAsia="Times New Roman" w:hAnsi="Times New Roman" w:cs="Times New Roman"/>
          <w:sz w:val="28"/>
          <w:szCs w:val="28"/>
        </w:rPr>
        <w:t>- высокие безопасные заборы;</w:t>
      </w:r>
    </w:p>
    <w:p w:rsidR="00571B45" w:rsidRDefault="00571B45" w:rsidP="00571B45">
      <w:pPr>
        <w:ind w:firstLine="720"/>
      </w:pPr>
      <w:r>
        <w:rPr>
          <w:rFonts w:ascii="Times New Roman" w:eastAsia="Times New Roman" w:hAnsi="Times New Roman" w:cs="Times New Roman"/>
          <w:sz w:val="28"/>
          <w:szCs w:val="28"/>
        </w:rPr>
        <w:t>- навесные кашпо  навесные цветочницы и вазоны;</w:t>
      </w:r>
    </w:p>
    <w:p w:rsidR="00571B45" w:rsidRDefault="00571B45" w:rsidP="00571B45">
      <w:pPr>
        <w:ind w:firstLine="720"/>
      </w:pPr>
      <w:r>
        <w:rPr>
          <w:rFonts w:ascii="Times New Roman" w:eastAsia="Times New Roman" w:hAnsi="Times New Roman" w:cs="Times New Roman"/>
          <w:sz w:val="28"/>
          <w:szCs w:val="28"/>
        </w:rPr>
        <w:t>- высокие цветочницы(вазоны) и урны;</w:t>
      </w:r>
    </w:p>
    <w:p w:rsidR="00571B45" w:rsidRDefault="00571B45" w:rsidP="00571B45">
      <w:pPr>
        <w:ind w:firstLine="720"/>
      </w:pPr>
      <w:r>
        <w:rPr>
          <w:rFonts w:ascii="Times New Roman" w:eastAsia="Times New Roman" w:hAnsi="Times New Roman" w:cs="Times New Roman"/>
          <w:sz w:val="28"/>
          <w:szCs w:val="28"/>
        </w:rPr>
        <w:t>- пепельницы — встроенные в урны или отдельные;</w:t>
      </w:r>
    </w:p>
    <w:p w:rsidR="00571B45" w:rsidRDefault="00571B45" w:rsidP="00571B45">
      <w:pPr>
        <w:ind w:firstLine="720"/>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велоинфраструктура</w:t>
      </w:r>
      <w:proofErr w:type="spellEnd"/>
      <w:r>
        <w:rPr>
          <w:rFonts w:ascii="Times New Roman" w:eastAsia="Times New Roman" w:hAnsi="Times New Roman" w:cs="Times New Roman"/>
          <w:sz w:val="28"/>
          <w:szCs w:val="28"/>
        </w:rPr>
        <w:t>.</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пешеходных зон:</w:t>
      </w:r>
    </w:p>
    <w:p w:rsidR="00571B45" w:rsidRDefault="00571B45" w:rsidP="00571B45">
      <w:pPr>
        <w:ind w:firstLine="720"/>
      </w:pPr>
      <w:r>
        <w:rPr>
          <w:rFonts w:ascii="Times New Roman" w:eastAsia="Times New Roman" w:hAnsi="Times New Roman" w:cs="Times New Roman"/>
          <w:sz w:val="28"/>
          <w:szCs w:val="28"/>
        </w:rPr>
        <w:t>- относительно небольшие уличные фонари;</w:t>
      </w:r>
    </w:p>
    <w:p w:rsidR="00571B45" w:rsidRDefault="00571B45" w:rsidP="00571B45">
      <w:pPr>
        <w:ind w:firstLine="720"/>
      </w:pPr>
      <w:r>
        <w:rPr>
          <w:rFonts w:ascii="Times New Roman" w:eastAsia="Times New Roman" w:hAnsi="Times New Roman" w:cs="Times New Roman"/>
          <w:sz w:val="28"/>
          <w:szCs w:val="28"/>
        </w:rPr>
        <w:t>- комфортные диваны;</w:t>
      </w:r>
    </w:p>
    <w:p w:rsidR="00571B45" w:rsidRDefault="00571B45" w:rsidP="00571B45">
      <w:pPr>
        <w:ind w:firstLine="720"/>
      </w:pPr>
      <w:r>
        <w:rPr>
          <w:rFonts w:ascii="Times New Roman" w:eastAsia="Times New Roman" w:hAnsi="Times New Roman" w:cs="Times New Roman"/>
          <w:sz w:val="28"/>
          <w:szCs w:val="28"/>
        </w:rPr>
        <w:t>- объемные урны;</w:t>
      </w:r>
    </w:p>
    <w:p w:rsidR="00571B45" w:rsidRDefault="00571B45" w:rsidP="00571B45">
      <w:pPr>
        <w:ind w:firstLine="720"/>
      </w:pPr>
      <w:r>
        <w:rPr>
          <w:rFonts w:ascii="Times New Roman" w:eastAsia="Times New Roman" w:hAnsi="Times New Roman" w:cs="Times New Roman"/>
          <w:sz w:val="28"/>
          <w:szCs w:val="28"/>
        </w:rPr>
        <w:t>- цветочницы и кашпо (вазоны);</w:t>
      </w:r>
    </w:p>
    <w:p w:rsidR="00571B45" w:rsidRDefault="00571B45" w:rsidP="00571B45">
      <w:pPr>
        <w:ind w:firstLine="720"/>
      </w:pPr>
      <w:r>
        <w:rPr>
          <w:rFonts w:ascii="Times New Roman" w:eastAsia="Times New Roman" w:hAnsi="Times New Roman" w:cs="Times New Roman"/>
          <w:sz w:val="28"/>
          <w:szCs w:val="28"/>
        </w:rPr>
        <w:t>- информационные стенды;</w:t>
      </w:r>
    </w:p>
    <w:p w:rsidR="00571B45" w:rsidRDefault="00571B45" w:rsidP="00571B45">
      <w:pPr>
        <w:ind w:firstLine="720"/>
      </w:pPr>
      <w:r>
        <w:rPr>
          <w:rFonts w:ascii="Times New Roman" w:eastAsia="Times New Roman" w:hAnsi="Times New Roman" w:cs="Times New Roman"/>
          <w:sz w:val="28"/>
          <w:szCs w:val="28"/>
        </w:rPr>
        <w:t>- защитные ограждения;</w:t>
      </w:r>
    </w:p>
    <w:p w:rsidR="00571B45" w:rsidRDefault="00571B45" w:rsidP="00571B45">
      <w:pPr>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столы для игр.</w:t>
      </w:r>
    </w:p>
    <w:p w:rsidR="00571B45" w:rsidRPr="0068206C"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lastRenderedPageBreak/>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Глухие заборы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w:t>
      </w:r>
      <w:proofErr w:type="spellStart"/>
      <w:r w:rsidRPr="0068206C">
        <w:rPr>
          <w:rFonts w:ascii="Times New Roman" w:eastAsia="Times New Roman" w:hAnsi="Times New Roman" w:cs="Times New Roman"/>
          <w:sz w:val="28"/>
          <w:szCs w:val="28"/>
        </w:rPr>
        <w:t>напросматриваемый</w:t>
      </w:r>
      <w:proofErr w:type="spellEnd"/>
      <w:r w:rsidRPr="0068206C">
        <w:rPr>
          <w:rFonts w:ascii="Times New Roman" w:eastAsia="Times New Roman" w:hAnsi="Times New Roman" w:cs="Times New Roman"/>
          <w:sz w:val="28"/>
          <w:szCs w:val="28"/>
        </w:rPr>
        <w:t>,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Правила </w:t>
      </w:r>
      <w:proofErr w:type="spellStart"/>
      <w:r w:rsidRPr="006F5D7A">
        <w:rPr>
          <w:rFonts w:ascii="Times New Roman" w:eastAsia="Times New Roman" w:hAnsi="Times New Roman" w:cs="Times New Roman"/>
          <w:sz w:val="28"/>
          <w:szCs w:val="28"/>
        </w:rPr>
        <w:t>вандалозащищеннос</w:t>
      </w:r>
      <w:r w:rsidR="004E07A7">
        <w:rPr>
          <w:rFonts w:ascii="Times New Roman" w:eastAsia="Times New Roman" w:hAnsi="Times New Roman" w:cs="Times New Roman"/>
          <w:sz w:val="28"/>
          <w:szCs w:val="28"/>
        </w:rPr>
        <w:t>ти</w:t>
      </w:r>
      <w:proofErr w:type="spellEnd"/>
      <w:r w:rsidR="004E07A7">
        <w:rPr>
          <w:rFonts w:ascii="Times New Roman" w:eastAsia="Times New Roman" w:hAnsi="Times New Roman" w:cs="Times New Roman"/>
          <w:sz w:val="28"/>
          <w:szCs w:val="28"/>
        </w:rPr>
        <w:t xml:space="preserve"> при проектировании </w:t>
      </w:r>
      <w:r w:rsidRPr="006F5D7A">
        <w:rPr>
          <w:rFonts w:ascii="Times New Roman" w:eastAsia="Times New Roman" w:hAnsi="Times New Roman" w:cs="Times New Roman"/>
          <w:sz w:val="28"/>
          <w:szCs w:val="28"/>
        </w:rPr>
        <w:t xml:space="preserve"> оборудования</w:t>
      </w:r>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w:t>
      </w:r>
    </w:p>
    <w:p w:rsidR="00571B45" w:rsidRPr="006F5D7A" w:rsidRDefault="00E6451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выб</w:t>
      </w:r>
      <w:r>
        <w:rPr>
          <w:rFonts w:ascii="Times New Roman" w:eastAsia="Times New Roman" w:hAnsi="Times New Roman" w:cs="Times New Roman"/>
          <w:sz w:val="28"/>
          <w:szCs w:val="28"/>
        </w:rPr>
        <w:t xml:space="preserve">ирать </w:t>
      </w:r>
      <w:r w:rsidR="00571B45" w:rsidRPr="006F5D7A">
        <w:rPr>
          <w:rFonts w:ascii="Times New Roman" w:eastAsia="Times New Roman" w:hAnsi="Times New Roman" w:cs="Times New Roman"/>
          <w:sz w:val="28"/>
          <w:szCs w:val="28"/>
        </w:rPr>
        <w:t>легко очищающ</w:t>
      </w:r>
      <w:r>
        <w:rPr>
          <w:rFonts w:ascii="Times New Roman" w:eastAsia="Times New Roman" w:hAnsi="Times New Roman" w:cs="Times New Roman"/>
          <w:sz w:val="28"/>
          <w:szCs w:val="28"/>
        </w:rPr>
        <w:t xml:space="preserve">ийся </w:t>
      </w:r>
      <w:r w:rsidR="00571B45" w:rsidRPr="006F5D7A">
        <w:rPr>
          <w:rFonts w:ascii="Times New Roman" w:eastAsia="Times New Roman" w:hAnsi="Times New Roman" w:cs="Times New Roman"/>
          <w:sz w:val="28"/>
          <w:szCs w:val="28"/>
        </w:rPr>
        <w:t>и не боящ</w:t>
      </w:r>
      <w:r w:rsidR="00D14E6D">
        <w:rPr>
          <w:rFonts w:ascii="Times New Roman" w:eastAsia="Times New Roman" w:hAnsi="Times New Roman" w:cs="Times New Roman"/>
          <w:sz w:val="28"/>
          <w:szCs w:val="28"/>
        </w:rPr>
        <w:t>ий</w:t>
      </w:r>
      <w:r w:rsidR="00571B45" w:rsidRPr="006F5D7A">
        <w:rPr>
          <w:rFonts w:ascii="Times New Roman" w:eastAsia="Times New Roman" w:hAnsi="Times New Roman" w:cs="Times New Roman"/>
          <w:sz w:val="28"/>
          <w:szCs w:val="28"/>
        </w:rPr>
        <w:t>ся абразивных и растворяющих веществ</w:t>
      </w:r>
      <w:r w:rsidR="00D14E6D">
        <w:rPr>
          <w:rFonts w:ascii="Times New Roman" w:eastAsia="Times New Roman" w:hAnsi="Times New Roman" w:cs="Times New Roman"/>
          <w:sz w:val="28"/>
          <w:szCs w:val="28"/>
        </w:rPr>
        <w:t xml:space="preserve"> материал</w:t>
      </w:r>
      <w:r w:rsidR="00571B45" w:rsidRPr="006F5D7A">
        <w:rPr>
          <w:rFonts w:ascii="Times New Roman" w:eastAsia="Times New Roman" w:hAnsi="Times New Roman" w:cs="Times New Roman"/>
          <w:sz w:val="28"/>
          <w:szCs w:val="28"/>
        </w:rPr>
        <w:t>.</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На плоских поверхностях оборудования</w:t>
      </w:r>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 xml:space="preserve"> и МАФ рекомендуется перфорирование или рельефное </w:t>
      </w:r>
      <w:proofErr w:type="spellStart"/>
      <w:r w:rsidRPr="006F5D7A">
        <w:rPr>
          <w:rFonts w:ascii="Times New Roman" w:eastAsia="Times New Roman" w:hAnsi="Times New Roman" w:cs="Times New Roman"/>
          <w:sz w:val="28"/>
          <w:szCs w:val="28"/>
        </w:rPr>
        <w:t>текстурирование</w:t>
      </w:r>
      <w:proofErr w:type="spellEnd"/>
      <w:r w:rsidRPr="006F5D7A">
        <w:rPr>
          <w:rFonts w:ascii="Times New Roman" w:eastAsia="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Для оборудования </w:t>
      </w:r>
      <w:r w:rsidR="004E07A7">
        <w:rPr>
          <w:rFonts w:ascii="Times New Roman" w:eastAsia="Times New Roman" w:hAnsi="Times New Roman" w:cs="Times New Roman"/>
          <w:sz w:val="28"/>
          <w:szCs w:val="28"/>
        </w:rPr>
        <w:t xml:space="preserve">поселения </w:t>
      </w:r>
      <w:r w:rsidRPr="006F5D7A">
        <w:rPr>
          <w:rFonts w:ascii="Times New Roman" w:eastAsia="Times New Roman" w:hAnsi="Times New Roman" w:cs="Times New Roman"/>
          <w:sz w:val="28"/>
          <w:szCs w:val="28"/>
        </w:rPr>
        <w:t>и МАФ рекомендуется использование темных тонов окраски или материалов. Светлая однотонная окраска провоцирует нанесение незаконных надписей. Темная или черная окраска уменьшает количество надписей или их заметность, поскольку большинство цветов инструментов нанесения также темные.</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Правила </w:t>
      </w:r>
      <w:proofErr w:type="spellStart"/>
      <w:r w:rsidRPr="006F5D7A">
        <w:rPr>
          <w:rFonts w:ascii="Times New Roman" w:eastAsia="Times New Roman" w:hAnsi="Times New Roman" w:cs="Times New Roman"/>
          <w:sz w:val="28"/>
          <w:szCs w:val="28"/>
        </w:rPr>
        <w:t>вандалозащищенности</w:t>
      </w:r>
      <w:proofErr w:type="spellEnd"/>
      <w:r w:rsidRPr="006F5D7A">
        <w:rPr>
          <w:rFonts w:ascii="Times New Roman" w:eastAsia="Times New Roman" w:hAnsi="Times New Roman" w:cs="Times New Roman"/>
          <w:sz w:val="28"/>
          <w:szCs w:val="28"/>
        </w:rPr>
        <w:t xml:space="preserve"> при размещении оборудования:</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6F5D7A" w:rsidRDefault="00A9199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оборудования поселения </w:t>
      </w:r>
      <w:r w:rsidR="00571B45" w:rsidRPr="006F5D7A">
        <w:rPr>
          <w:rFonts w:ascii="Times New Roman" w:eastAsia="Times New Roman" w:hAnsi="Times New Roman" w:cs="Times New Roman"/>
          <w:sz w:val="28"/>
          <w:szCs w:val="28"/>
        </w:rPr>
        <w:t xml:space="preserve">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w:t>
      </w:r>
      <w:r w:rsidR="00571B45" w:rsidRPr="006F5D7A">
        <w:rPr>
          <w:rFonts w:ascii="Times New Roman" w:eastAsia="Times New Roman" w:hAnsi="Times New Roman" w:cs="Times New Roman"/>
          <w:sz w:val="28"/>
          <w:szCs w:val="28"/>
        </w:rPr>
        <w:lastRenderedPageBreak/>
        <w:t>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Объекты следует совмещать (например, креп</w:t>
      </w:r>
      <w:r w:rsidR="00A91993">
        <w:rPr>
          <w:rFonts w:ascii="Times New Roman" w:eastAsia="Times New Roman" w:hAnsi="Times New Roman" w:cs="Times New Roman"/>
          <w:sz w:val="28"/>
          <w:szCs w:val="28"/>
        </w:rPr>
        <w:t xml:space="preserve">лением урны на </w:t>
      </w:r>
      <w:proofErr w:type="spellStart"/>
      <w:r w:rsidR="00A91993">
        <w:rPr>
          <w:rFonts w:ascii="Times New Roman" w:eastAsia="Times New Roman" w:hAnsi="Times New Roman" w:cs="Times New Roman"/>
          <w:sz w:val="28"/>
          <w:szCs w:val="28"/>
        </w:rPr>
        <w:t>столбе</w:t>
      </w:r>
      <w:r>
        <w:rPr>
          <w:rFonts w:ascii="Times New Roman" w:eastAsia="Times New Roman" w:hAnsi="Times New Roman" w:cs="Times New Roman"/>
          <w:sz w:val="28"/>
          <w:szCs w:val="28"/>
        </w:rPr>
        <w:t>о</w:t>
      </w:r>
      <w:r w:rsidR="00A91993">
        <w:rPr>
          <w:rFonts w:ascii="Times New Roman" w:eastAsia="Times New Roman" w:hAnsi="Times New Roman" w:cs="Times New Roman"/>
          <w:sz w:val="28"/>
          <w:szCs w:val="28"/>
        </w:rPr>
        <w:t>свещения</w:t>
      </w:r>
      <w:proofErr w:type="spellEnd"/>
      <w:r w:rsidR="00A91993">
        <w:rPr>
          <w:rFonts w:ascii="Times New Roman" w:eastAsia="Times New Roman" w:hAnsi="Times New Roman" w:cs="Times New Roman"/>
          <w:sz w:val="28"/>
          <w:szCs w:val="28"/>
        </w:rPr>
        <w:t xml:space="preserve"> поселения)</w:t>
      </w:r>
      <w:r w:rsidR="00D14E6D">
        <w:rPr>
          <w:rFonts w:ascii="Times New Roman" w:eastAsia="Times New Roman" w:hAnsi="Times New Roman" w:cs="Times New Roman"/>
          <w:sz w:val="28"/>
          <w:szCs w:val="28"/>
        </w:rPr>
        <w:t>.</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Default="00571B45" w:rsidP="00D14E6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Некапитальные нестационарные сооружения</w:t>
      </w:r>
      <w:bookmarkEnd w:id="13"/>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w:t>
      </w:r>
      <w:proofErr w:type="spellStart"/>
      <w:r>
        <w:rPr>
          <w:rFonts w:ascii="Times New Roman" w:eastAsia="Times New Roman" w:hAnsi="Times New Roman" w:cs="Times New Roman"/>
          <w:sz w:val="28"/>
          <w:szCs w:val="28"/>
        </w:rPr>
        <w:t>маркетов</w:t>
      </w:r>
      <w:proofErr w:type="spellEnd"/>
      <w:r>
        <w:rPr>
          <w:rFonts w:ascii="Times New Roman" w:eastAsia="Times New Roman" w:hAnsi="Times New Roman" w:cs="Times New Roman"/>
          <w:sz w:val="28"/>
          <w:szCs w:val="28"/>
        </w:rPr>
        <w:t>, мини-рынков, торговых рядов рекомендуется применение быстровозводимых модульных комплексов, выполняемых из легких конструкций.</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некапитальных нестацио</w:t>
      </w:r>
      <w:r w:rsidR="00067F0D">
        <w:rPr>
          <w:rFonts w:ascii="Times New Roman" w:eastAsia="Times New Roman" w:hAnsi="Times New Roman" w:cs="Times New Roman"/>
          <w:sz w:val="28"/>
          <w:szCs w:val="28"/>
        </w:rPr>
        <w:t xml:space="preserve">нарных сооружений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067F0D">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Default="00067F0D"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 xml:space="preserve">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w:t>
      </w:r>
      <w:r w:rsidR="003D3BA2">
        <w:rPr>
          <w:rFonts w:ascii="Times New Roman" w:eastAsia="Times New Roman" w:hAnsi="Times New Roman" w:cs="Times New Roman"/>
          <w:sz w:val="28"/>
          <w:szCs w:val="28"/>
        </w:rPr>
        <w:lastRenderedPageBreak/>
        <w:t>посадочных площадках пассажирского транспорта</w:t>
      </w:r>
      <w:r w:rsidR="00A91993">
        <w:rPr>
          <w:rFonts w:ascii="Times New Roman" w:eastAsia="Times New Roman" w:hAnsi="Times New Roman" w:cs="Times New Roman"/>
          <w:sz w:val="28"/>
          <w:szCs w:val="28"/>
        </w:rPr>
        <w:t xml:space="preserve"> поселения</w:t>
      </w:r>
      <w:r w:rsidR="003D3BA2">
        <w:rPr>
          <w:rFonts w:ascii="Times New Roman" w:eastAsia="Times New Roman" w:hAnsi="Times New Roman" w:cs="Times New Roman"/>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Pr>
          <w:rFonts w:ascii="Times New Roman" w:eastAsia="Times New Roman" w:hAnsi="Times New Roman" w:cs="Times New Roman"/>
          <w:sz w:val="28"/>
          <w:szCs w:val="28"/>
        </w:rPr>
        <w:t>ность движения пешеходов в час «</w:t>
      </w:r>
      <w:r>
        <w:rPr>
          <w:rFonts w:ascii="Times New Roman" w:eastAsia="Times New Roman" w:hAnsi="Times New Roman" w:cs="Times New Roman"/>
          <w:sz w:val="28"/>
          <w:szCs w:val="28"/>
        </w:rPr>
        <w:t>пик</w:t>
      </w:r>
      <w:r w:rsidR="00D14E6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двух направлениях не превышает 700 пеш./час на одну полосу движения, равную 0,75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Pr>
          <w:rFonts w:ascii="Times New Roman" w:eastAsia="Times New Roman" w:hAnsi="Times New Roman" w:cs="Times New Roman"/>
          <w:sz w:val="28"/>
          <w:szCs w:val="28"/>
        </w:rPr>
        <w:t xml:space="preserve">ориях пешеходных зон, в парках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14E6D" w:rsidRDefault="003D3BA2" w:rsidP="00D14E6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Pr>
          <w:rFonts w:ascii="Times New Roman" w:eastAsia="Times New Roman" w:hAnsi="Times New Roman" w:cs="Times New Roman"/>
          <w:sz w:val="28"/>
          <w:szCs w:val="28"/>
        </w:rPr>
        <w:t>ории объектов рекреации (парках</w:t>
      </w:r>
      <w:r>
        <w:rPr>
          <w:rFonts w:ascii="Times New Roman" w:eastAsia="Times New Roman" w:hAnsi="Times New Roman" w:cs="Times New Roman"/>
          <w:sz w:val="28"/>
          <w:szCs w:val="28"/>
        </w:rPr>
        <w:t xml:space="preserve">), в местах установки АЗС, на автостоянках, а также - при некапитальных нестационарных сооружениях </w:t>
      </w:r>
      <w:proofErr w:type="spellStart"/>
      <w:r>
        <w:rPr>
          <w:rFonts w:ascii="Times New Roman" w:eastAsia="Times New Roman" w:hAnsi="Times New Roman" w:cs="Times New Roman"/>
          <w:sz w:val="28"/>
          <w:szCs w:val="28"/>
        </w:rPr>
        <w:t>питания.</w:t>
      </w:r>
      <w:r w:rsidR="00A91993">
        <w:rPr>
          <w:rFonts w:ascii="Times New Roman" w:eastAsia="Times New Roman" w:hAnsi="Times New Roman" w:cs="Times New Roman"/>
          <w:sz w:val="28"/>
          <w:szCs w:val="28"/>
        </w:rPr>
        <w:t>Н</w:t>
      </w:r>
      <w:r>
        <w:rPr>
          <w:rFonts w:ascii="Times New Roman" w:eastAsia="Times New Roman" w:hAnsi="Times New Roman" w:cs="Times New Roman"/>
          <w:sz w:val="28"/>
          <w:szCs w:val="28"/>
        </w:rPr>
        <w:t>е</w:t>
      </w:r>
      <w:proofErr w:type="spellEnd"/>
      <w:r>
        <w:rPr>
          <w:rFonts w:ascii="Times New Roman" w:eastAsia="Times New Roman" w:hAnsi="Times New Roman" w:cs="Times New Roman"/>
          <w:sz w:val="28"/>
          <w:szCs w:val="28"/>
        </w:rPr>
        <w:t xml:space="preserve">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bookmarkStart w:id="14" w:name="_Toc472352455"/>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Оформление и оборудование зданий и сооружений</w:t>
      </w:r>
      <w:bookmarkEnd w:id="14"/>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w:t>
      </w:r>
      <w:r w:rsidRPr="0092676C">
        <w:rPr>
          <w:rFonts w:ascii="Times New Roman" w:eastAsia="Times New Roman" w:hAnsi="Times New Roman" w:cs="Times New Roman"/>
          <w:sz w:val="28"/>
          <w:szCs w:val="28"/>
        </w:rPr>
        <w:lastRenderedPageBreak/>
        <w:t xml:space="preserve">размещение антенн, водосточных труб, </w:t>
      </w:r>
      <w:proofErr w:type="spellStart"/>
      <w:r w:rsidRPr="0092676C">
        <w:rPr>
          <w:rFonts w:ascii="Times New Roman" w:eastAsia="Times New Roman" w:hAnsi="Times New Roman" w:cs="Times New Roman"/>
          <w:sz w:val="28"/>
          <w:szCs w:val="28"/>
        </w:rPr>
        <w:t>отмостки</w:t>
      </w:r>
      <w:proofErr w:type="spellEnd"/>
      <w:r w:rsidRPr="0092676C">
        <w:rPr>
          <w:rFonts w:ascii="Times New Roman" w:eastAsia="Times New Roman" w:hAnsi="Times New Roman" w:cs="Times New Roman"/>
          <w:sz w:val="28"/>
          <w:szCs w:val="28"/>
        </w:rPr>
        <w:t>, домовых знаков, защитных сеток и т.п.</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Колористическое решение зданий и сооружений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sidRPr="0092676C">
        <w:rPr>
          <w:rFonts w:ascii="Times New Roman" w:eastAsia="Times New Roman" w:hAnsi="Times New Roman" w:cs="Times New Roman"/>
          <w:sz w:val="28"/>
          <w:szCs w:val="28"/>
        </w:rPr>
        <w:t>.</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Размещение н</w:t>
      </w:r>
      <w:r w:rsidR="00D14E6D">
        <w:rPr>
          <w:rFonts w:ascii="Times New Roman" w:eastAsia="Times New Roman" w:hAnsi="Times New Roman" w:cs="Times New Roman"/>
          <w:sz w:val="28"/>
          <w:szCs w:val="28"/>
        </w:rPr>
        <w:t>аружных кондиционеров и антенн-«</w:t>
      </w:r>
      <w:r w:rsidRPr="0092676C">
        <w:rPr>
          <w:rFonts w:ascii="Times New Roman" w:eastAsia="Times New Roman" w:hAnsi="Times New Roman" w:cs="Times New Roman"/>
          <w:sz w:val="28"/>
          <w:szCs w:val="28"/>
        </w:rPr>
        <w:t>тарелок</w:t>
      </w:r>
      <w:r w:rsidR="00D14E6D">
        <w:rPr>
          <w:rFonts w:ascii="Times New Roman" w:eastAsia="Times New Roman" w:hAnsi="Times New Roman" w:cs="Times New Roman"/>
          <w:sz w:val="28"/>
          <w:szCs w:val="28"/>
        </w:rPr>
        <w:t>»</w:t>
      </w:r>
      <w:r w:rsidRPr="0092676C">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со стороны дворовых фасадов.</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На зданиях и сооружениях</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sidR="00417927">
        <w:rPr>
          <w:rFonts w:ascii="Times New Roman" w:eastAsia="Times New Roman" w:hAnsi="Times New Roman" w:cs="Times New Roman"/>
          <w:sz w:val="28"/>
          <w:szCs w:val="28"/>
        </w:rPr>
        <w:t xml:space="preserve">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92676C">
        <w:rPr>
          <w:rFonts w:ascii="Times New Roman" w:eastAsia="Times New Roman" w:hAnsi="Times New Roman" w:cs="Times New Roman"/>
          <w:sz w:val="28"/>
          <w:szCs w:val="28"/>
        </w:rPr>
        <w:t>флагодержатели</w:t>
      </w:r>
      <w:proofErr w:type="spellEnd"/>
      <w:r w:rsidRPr="0092676C">
        <w:rPr>
          <w:rFonts w:ascii="Times New Roman" w:eastAsia="Times New Roman" w:hAnsi="Times New Roman" w:cs="Times New Roman"/>
          <w:sz w:val="28"/>
          <w:szCs w:val="28"/>
        </w:rPr>
        <w:t>, памятные доски, указатель пожарного гидранта, указатель грунтовых геодезических знаков, указатели камер магистрали и колодцев водопро</w:t>
      </w:r>
      <w:r w:rsidR="00A91993">
        <w:rPr>
          <w:rFonts w:ascii="Times New Roman" w:eastAsia="Times New Roman" w:hAnsi="Times New Roman" w:cs="Times New Roman"/>
          <w:sz w:val="28"/>
          <w:szCs w:val="28"/>
        </w:rPr>
        <w:t>водной сети, указатель</w:t>
      </w:r>
      <w:r w:rsidRPr="0092676C">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Pr>
          <w:rFonts w:ascii="Times New Roman" w:eastAsia="Times New Roman" w:hAnsi="Times New Roman" w:cs="Times New Roman"/>
          <w:sz w:val="28"/>
          <w:szCs w:val="28"/>
        </w:rPr>
        <w:t>ется</w:t>
      </w:r>
      <w:r w:rsidRPr="0092676C">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обеспечения поверхностного водоотвода от зданий и сооружений по их периметру рекомендуется предусматривать устройство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с надежной гидроизоляцией. Уклон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рекомендуется принимать не менее 10 промилле в сторону от здания. Ширину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для зданий и сооружений реко</w:t>
      </w:r>
      <w:r w:rsidR="00D14E6D">
        <w:rPr>
          <w:rFonts w:ascii="Times New Roman" w:eastAsia="Times New Roman" w:hAnsi="Times New Roman" w:cs="Times New Roman"/>
          <w:sz w:val="28"/>
          <w:szCs w:val="28"/>
        </w:rPr>
        <w:t>мендуется принимать 0,8 - 1,2 м</w:t>
      </w:r>
      <w:r>
        <w:rPr>
          <w:rFonts w:ascii="Times New Roman" w:eastAsia="Times New Roman" w:hAnsi="Times New Roman" w:cs="Times New Roman"/>
          <w:sz w:val="28"/>
          <w:szCs w:val="28"/>
        </w:rPr>
        <w:t xml:space="preserve">. В случае примыкания здания к пешеходным коммуникациям, роль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обычно выполняет тротуар с твердым видом покрытия.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920B0A" w:rsidRDefault="003D3BA2">
      <w:pPr>
        <w:spacing w:line="240" w:lineRule="auto"/>
        <w:ind w:firstLine="720"/>
        <w:jc w:val="both"/>
      </w:pPr>
      <w:r>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Default="003D3BA2">
      <w:pPr>
        <w:spacing w:line="240" w:lineRule="auto"/>
        <w:ind w:firstLine="720"/>
        <w:jc w:val="both"/>
      </w:pPr>
      <w:r>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920B0A" w:rsidRPr="002E1D9C" w:rsidRDefault="003D3BA2">
      <w:pPr>
        <w:spacing w:line="240" w:lineRule="auto"/>
        <w:ind w:firstLine="720"/>
        <w:jc w:val="both"/>
        <w:rPr>
          <w:color w:val="auto"/>
        </w:rPr>
      </w:pPr>
      <w:r>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r w:rsidRPr="00CC515C">
        <w:rPr>
          <w:rFonts w:ascii="Times New Roman" w:eastAsia="Times New Roman" w:hAnsi="Times New Roman" w:cs="Times New Roman"/>
          <w:color w:val="auto"/>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Входные (участки входов в здания) группы зданий жилого и общественного назначения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осветительным оборудованием, навесом (козырьком), элементами сопряжения поверхностей </w:t>
      </w:r>
      <w:r>
        <w:rPr>
          <w:rFonts w:ascii="Times New Roman" w:eastAsia="Times New Roman" w:hAnsi="Times New Roman" w:cs="Times New Roman"/>
          <w:sz w:val="28"/>
          <w:szCs w:val="28"/>
        </w:rPr>
        <w:lastRenderedPageBreak/>
        <w:t>(ступени и т.п.), устройствами и приспособлениями для перемещения инвалидов и маломобильных групп населения (пандусы, перила и пр.).</w:t>
      </w:r>
    </w:p>
    <w:p w:rsidR="00920B0A" w:rsidRDefault="007A16C6"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Default="008D6C8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Допускается</w:t>
      </w:r>
      <w:r w:rsidR="003D3BA2">
        <w:rPr>
          <w:rFonts w:ascii="Times New Roman" w:eastAsia="Times New Roman" w:hAnsi="Times New Roman" w:cs="Times New Roman"/>
          <w:sz w:val="28"/>
          <w:szCs w:val="28"/>
        </w:rPr>
        <w:t xml:space="preserve"> использование части площадки при входных группах для временного </w:t>
      </w:r>
      <w:proofErr w:type="spellStart"/>
      <w:r w:rsidR="003D3BA2">
        <w:rPr>
          <w:rFonts w:ascii="Times New Roman" w:eastAsia="Times New Roman" w:hAnsi="Times New Roman" w:cs="Times New Roman"/>
          <w:sz w:val="28"/>
          <w:szCs w:val="28"/>
        </w:rPr>
        <w:t>паркирования</w:t>
      </w:r>
      <w:proofErr w:type="spellEnd"/>
      <w:r w:rsidR="003D3BA2">
        <w:rPr>
          <w:rFonts w:ascii="Times New Roman" w:eastAsia="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Pr>
          <w:rFonts w:ascii="Times New Roman" w:eastAsia="Times New Roman" w:hAnsi="Times New Roman" w:cs="Times New Roman"/>
          <w:sz w:val="28"/>
          <w:szCs w:val="28"/>
        </w:rPr>
        <w:t xml:space="preserve">расчетом </w:t>
      </w:r>
      <w:r w:rsidR="00067F0D" w:rsidRPr="008D6C85">
        <w:rPr>
          <w:rFonts w:ascii="Times New Roman" w:eastAsia="Times New Roman" w:hAnsi="Times New Roman" w:cs="Times New Roman"/>
          <w:sz w:val="28"/>
          <w:szCs w:val="28"/>
        </w:rPr>
        <w:t>(Приложение №</w:t>
      </w:r>
      <w:r w:rsidR="009E4432" w:rsidRPr="008D6C85">
        <w:rPr>
          <w:rFonts w:ascii="Times New Roman" w:eastAsia="Times New Roman" w:hAnsi="Times New Roman" w:cs="Times New Roman"/>
          <w:sz w:val="28"/>
          <w:szCs w:val="28"/>
        </w:rPr>
        <w:t>2</w:t>
      </w:r>
      <w:r w:rsidR="003D3BA2" w:rsidRPr="008D6C85">
        <w:rPr>
          <w:rFonts w:ascii="Times New Roman" w:eastAsia="Times New Roman" w:hAnsi="Times New Roman" w:cs="Times New Roman"/>
          <w:sz w:val="28"/>
          <w:szCs w:val="28"/>
        </w:rPr>
        <w:t xml:space="preserve"> к настоящим</w:t>
      </w:r>
      <w:r w:rsidR="00067F0D" w:rsidRPr="008D6C85">
        <w:rPr>
          <w:rFonts w:ascii="Times New Roman" w:eastAsia="Times New Roman" w:hAnsi="Times New Roman" w:cs="Times New Roman"/>
          <w:sz w:val="28"/>
          <w:szCs w:val="28"/>
        </w:rPr>
        <w:t xml:space="preserve"> правилам</w:t>
      </w:r>
      <w:r w:rsidR="003D3BA2" w:rsidRPr="009E4432">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w:t>
      </w:r>
      <w:r w:rsidR="003D3BA2">
        <w:rPr>
          <w:rFonts w:ascii="Times New Roman" w:eastAsia="Times New Roman" w:hAnsi="Times New Roman" w:cs="Times New Roman"/>
          <w:sz w:val="28"/>
          <w:szCs w:val="28"/>
        </w:rPr>
        <w:t>), контейнерного озеленения.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выносить на прилегающий тротуар.</w:t>
      </w:r>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5" w:name="_Toc472352456"/>
    </w:p>
    <w:p w:rsidR="00920B0A" w:rsidRPr="007A16C6" w:rsidRDefault="003D3BA2" w:rsidP="007A16C6">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w:t>
      </w:r>
      <w:bookmarkEnd w:id="15"/>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069C">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Детские площадки</w:t>
      </w:r>
    </w:p>
    <w:p w:rsidR="00920B0A" w:rsidRPr="007A16C6"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Детские площадки обычно предназначены для игр и активного отдыха детей разных возрастов: </w:t>
      </w:r>
      <w:proofErr w:type="spellStart"/>
      <w:r w:rsidRPr="007A16C6">
        <w:rPr>
          <w:rFonts w:ascii="Times New Roman" w:eastAsia="Times New Roman" w:hAnsi="Times New Roman" w:cs="Times New Roman"/>
          <w:sz w:val="28"/>
          <w:szCs w:val="28"/>
        </w:rPr>
        <w:t>преддошкольного</w:t>
      </w:r>
      <w:proofErr w:type="spellEnd"/>
      <w:r w:rsidRPr="007A16C6">
        <w:rPr>
          <w:rFonts w:ascii="Times New Roman" w:eastAsia="Times New Roman" w:hAnsi="Times New Roman" w:cs="Times New Roman"/>
          <w:sz w:val="28"/>
          <w:szCs w:val="28"/>
        </w:rPr>
        <w:t xml:space="preserve">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w:t>
      </w:r>
      <w:proofErr w:type="spellStart"/>
      <w:r w:rsidRPr="007A16C6">
        <w:rPr>
          <w:rFonts w:ascii="Times New Roman" w:eastAsia="Times New Roman" w:hAnsi="Times New Roman" w:cs="Times New Roman"/>
          <w:sz w:val="28"/>
          <w:szCs w:val="28"/>
        </w:rPr>
        <w:t>скалодромы</w:t>
      </w:r>
      <w:proofErr w:type="spellEnd"/>
      <w:r w:rsidRPr="007A16C6">
        <w:rPr>
          <w:rFonts w:ascii="Times New Roman" w:eastAsia="Times New Roman" w:hAnsi="Times New Roman" w:cs="Times New Roman"/>
          <w:sz w:val="28"/>
          <w:szCs w:val="28"/>
        </w:rPr>
        <w:t>, велодромы и т.п.) и оборудование специальных мест для катания на самокатах, роликовых досках и коньках.</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Расстояние от окон жилых домов и общественных зданий до границ детских площадок дошкольного возраста </w:t>
      </w:r>
      <w:r w:rsidR="007A16C6">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10 м, </w:t>
      </w:r>
      <w:r>
        <w:rPr>
          <w:rFonts w:ascii="Times New Roman" w:eastAsia="Times New Roman" w:hAnsi="Times New Roman" w:cs="Times New Roman"/>
          <w:sz w:val="28"/>
          <w:szCs w:val="28"/>
        </w:rPr>
        <w:lastRenderedPageBreak/>
        <w:t xml:space="preserve">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Pr>
          <w:rFonts w:ascii="Times New Roman" w:eastAsia="Times New Roman" w:hAnsi="Times New Roman" w:cs="Times New Roman"/>
          <w:sz w:val="28"/>
          <w:szCs w:val="28"/>
        </w:rPr>
        <w:t>преддошкольного</w:t>
      </w:r>
      <w:proofErr w:type="spellEnd"/>
      <w:r>
        <w:rPr>
          <w:rFonts w:ascii="Times New Roman" w:eastAsia="Times New Roman" w:hAnsi="Times New Roman" w:cs="Times New Roman"/>
          <w:sz w:val="28"/>
          <w:szCs w:val="28"/>
        </w:rPr>
        <w:t xml:space="preserve"> возраста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Площадки для игр детей на территориях жилого назначения</w:t>
      </w:r>
      <w:r w:rsidR="007A16C6">
        <w:rPr>
          <w:rFonts w:ascii="Times New Roman" w:eastAsia="Times New Roman" w:hAnsi="Times New Roman" w:cs="Times New Roman"/>
          <w:sz w:val="28"/>
          <w:szCs w:val="28"/>
        </w:rPr>
        <w:t xml:space="preserve"> необходимо</w:t>
      </w:r>
      <w:r>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Pr>
          <w:rFonts w:ascii="Times New Roman" w:eastAsia="Times New Roman" w:hAnsi="Times New Roman" w:cs="Times New Roman"/>
          <w:sz w:val="28"/>
          <w:szCs w:val="28"/>
        </w:rPr>
        <w:t>поселении</w:t>
      </w:r>
      <w:r>
        <w:rPr>
          <w:rFonts w:ascii="Times New Roman" w:eastAsia="Times New Roman" w:hAnsi="Times New Roman" w:cs="Times New Roman"/>
          <w:sz w:val="28"/>
          <w:szCs w:val="28"/>
        </w:rPr>
        <w:t>.</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детей </w:t>
      </w:r>
      <w:proofErr w:type="spellStart"/>
      <w:r>
        <w:rPr>
          <w:rFonts w:ascii="Times New Roman" w:eastAsia="Times New Roman" w:hAnsi="Times New Roman" w:cs="Times New Roman"/>
          <w:sz w:val="28"/>
          <w:szCs w:val="28"/>
        </w:rPr>
        <w:t>преддошкольного</w:t>
      </w:r>
      <w:proofErr w:type="spellEnd"/>
      <w:r>
        <w:rPr>
          <w:rFonts w:ascii="Times New Roman" w:eastAsia="Times New Roman" w:hAnsi="Times New Roman" w:cs="Times New Roman"/>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менее 80 кв.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9E4432"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w:t>
      </w:r>
      <w:r w:rsidRPr="009E4432">
        <w:rPr>
          <w:rFonts w:ascii="Times New Roman" w:eastAsia="Times New Roman" w:hAnsi="Times New Roman" w:cs="Times New Roman"/>
          <w:sz w:val="28"/>
          <w:szCs w:val="28"/>
        </w:rPr>
        <w:t>на прилегающих территориях</w:t>
      </w:r>
      <w:r w:rsidR="004D069C">
        <w:rPr>
          <w:rFonts w:ascii="Times New Roman" w:eastAsia="Times New Roman" w:hAnsi="Times New Roman" w:cs="Times New Roman"/>
          <w:sz w:val="28"/>
          <w:szCs w:val="28"/>
        </w:rPr>
        <w:t xml:space="preserve"> поселения</w:t>
      </w:r>
      <w:r w:rsidRPr="009E4432">
        <w:rPr>
          <w:rFonts w:ascii="Times New Roman" w:eastAsia="Times New Roman" w:hAnsi="Times New Roman" w:cs="Times New Roman"/>
          <w:sz w:val="28"/>
          <w:szCs w:val="28"/>
        </w:rPr>
        <w:t>.</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9E4432">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sidRPr="009E4432">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w:t>
      </w:r>
      <w:r>
        <w:rPr>
          <w:rFonts w:ascii="Times New Roman" w:eastAsia="Times New Roman" w:hAnsi="Times New Roman" w:cs="Times New Roman"/>
          <w:sz w:val="28"/>
          <w:szCs w:val="28"/>
        </w:rPr>
        <w:t xml:space="preserve"> и временного хранения автотранспортных средств. Подходы к детским площадкам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w:t>
      </w:r>
      <w:proofErr w:type="spellStart"/>
      <w:r>
        <w:rPr>
          <w:rFonts w:ascii="Times New Roman" w:eastAsia="Times New Roman" w:hAnsi="Times New Roman" w:cs="Times New Roman"/>
          <w:sz w:val="28"/>
          <w:szCs w:val="28"/>
        </w:rPr>
        <w:t>отстойно</w:t>
      </w:r>
      <w:proofErr w:type="spellEnd"/>
      <w:r>
        <w:rPr>
          <w:rFonts w:ascii="Times New Roman" w:eastAsia="Times New Roman" w:hAnsi="Times New Roman" w:cs="Times New Roman"/>
          <w:sz w:val="28"/>
          <w:szCs w:val="28"/>
        </w:rPr>
        <w:t>-разворотных площадок на конечных остановках маршрутов пассажирского транспорта - не менее 50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w:t>
      </w:r>
      <w:r>
        <w:rPr>
          <w:rFonts w:ascii="Times New Roman" w:eastAsia="Times New Roman" w:hAnsi="Times New Roman" w:cs="Times New Roman"/>
          <w:sz w:val="28"/>
          <w:szCs w:val="28"/>
        </w:rPr>
        <w:lastRenderedPageBreak/>
        <w:t>детские площадки следует изолировать от мест ведения работ и складирования строительных материалов.</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сопряжения поверхностей площадки и газона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Pr>
          <w:rFonts w:ascii="Times New Roman" w:eastAsia="Times New Roman" w:hAnsi="Times New Roman" w:cs="Times New Roman"/>
          <w:sz w:val="28"/>
          <w:szCs w:val="28"/>
        </w:rPr>
        <w:t xml:space="preserve">не допускается </w:t>
      </w:r>
      <w:r>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применение растений с ядовитыми плодами.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316B5A">
        <w:rPr>
          <w:rFonts w:ascii="Times New Roman" w:eastAsia="Times New Roman" w:hAnsi="Times New Roman" w:cs="Times New Roman"/>
          <w:sz w:val="28"/>
          <w:szCs w:val="28"/>
        </w:rPr>
        <w:t xml:space="preserve">Размещение игрового оборудования следует проектировать с учетом нормативных параметров безопасности, </w:t>
      </w:r>
      <w:r w:rsidRPr="008D6C85">
        <w:rPr>
          <w:rFonts w:ascii="Times New Roman" w:eastAsia="Times New Roman" w:hAnsi="Times New Roman" w:cs="Times New Roman"/>
          <w:sz w:val="28"/>
          <w:szCs w:val="28"/>
        </w:rPr>
        <w:t xml:space="preserve">представленных в таблице </w:t>
      </w:r>
      <w:r w:rsidR="00316B5A" w:rsidRPr="008D6C85">
        <w:rPr>
          <w:rFonts w:ascii="Times New Roman" w:eastAsia="Times New Roman" w:hAnsi="Times New Roman" w:cs="Times New Roman"/>
          <w:sz w:val="28"/>
          <w:szCs w:val="28"/>
        </w:rPr>
        <w:t xml:space="preserve">3 </w:t>
      </w:r>
      <w:r w:rsidR="004D069C" w:rsidRPr="008D6C85">
        <w:rPr>
          <w:rFonts w:ascii="Times New Roman" w:eastAsia="Times New Roman" w:hAnsi="Times New Roman" w:cs="Times New Roman"/>
          <w:sz w:val="28"/>
          <w:szCs w:val="28"/>
        </w:rPr>
        <w:t>Приложение №</w:t>
      </w:r>
      <w:r w:rsidR="00316B5A" w:rsidRPr="008D6C85">
        <w:rPr>
          <w:rFonts w:ascii="Times New Roman" w:eastAsia="Times New Roman" w:hAnsi="Times New Roman" w:cs="Times New Roman"/>
          <w:sz w:val="28"/>
          <w:szCs w:val="28"/>
        </w:rPr>
        <w:t>1</w:t>
      </w:r>
      <w:r w:rsidRPr="00316B5A">
        <w:rPr>
          <w:rFonts w:ascii="Times New Roman" w:eastAsia="Times New Roman" w:hAnsi="Times New Roman" w:cs="Times New Roman"/>
          <w:sz w:val="28"/>
          <w:szCs w:val="28"/>
        </w:rPr>
        <w:t xml:space="preserve"> к настоящим</w:t>
      </w:r>
      <w:r w:rsidR="004D069C">
        <w:rPr>
          <w:rFonts w:ascii="Times New Roman" w:eastAsia="Times New Roman" w:hAnsi="Times New Roman" w:cs="Times New Roman"/>
          <w:sz w:val="28"/>
          <w:szCs w:val="28"/>
        </w:rPr>
        <w:t xml:space="preserve"> правилам</w:t>
      </w:r>
      <w:r w:rsidRPr="00316B5A">
        <w:rPr>
          <w:rFonts w:ascii="Times New Roman" w:eastAsia="Times New Roman" w:hAnsi="Times New Roman" w:cs="Times New Roman"/>
          <w:sz w:val="28"/>
          <w:szCs w:val="28"/>
        </w:rPr>
        <w:t>. Площадки</w:t>
      </w:r>
      <w:r>
        <w:rPr>
          <w:rFonts w:ascii="Times New Roman" w:eastAsia="Times New Roman" w:hAnsi="Times New Roman" w:cs="Times New Roman"/>
          <w:sz w:val="28"/>
          <w:szCs w:val="28"/>
        </w:rPr>
        <w:t xml:space="preserve">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Default="003D3BA2" w:rsidP="007A16C6">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Default="003D3BA2" w:rsidP="007A16C6">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 отдыха</w:t>
      </w:r>
      <w:r w:rsidR="00EE615F" w:rsidRPr="007A16C6">
        <w:rPr>
          <w:rFonts w:ascii="Times New Roman" w:eastAsia="Times New Roman" w:hAnsi="Times New Roman" w:cs="Times New Roman"/>
          <w:sz w:val="28"/>
          <w:szCs w:val="28"/>
        </w:rPr>
        <w:t xml:space="preserve"> и досуга</w:t>
      </w:r>
    </w:p>
    <w:p w:rsidR="00920B0A" w:rsidRPr="007A16C6"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Площадки отдыха предназначены для </w:t>
      </w:r>
      <w:r w:rsidR="00EE615F" w:rsidRPr="007A16C6">
        <w:rPr>
          <w:rFonts w:ascii="Times New Roman" w:eastAsia="Times New Roman" w:hAnsi="Times New Roman" w:cs="Times New Roman"/>
          <w:sz w:val="28"/>
          <w:szCs w:val="28"/>
        </w:rPr>
        <w:t>отдыха и проведения досуга</w:t>
      </w:r>
      <w:r w:rsidRPr="007A16C6">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7A16C6">
        <w:rPr>
          <w:rFonts w:ascii="Times New Roman" w:eastAsia="Times New Roman" w:hAnsi="Times New Roman" w:cs="Times New Roman"/>
          <w:sz w:val="28"/>
          <w:szCs w:val="28"/>
        </w:rPr>
        <w:t>е</w:t>
      </w:r>
      <w:r w:rsidRPr="007A16C6">
        <w:rPr>
          <w:rFonts w:ascii="Times New Roman" w:eastAsia="Times New Roman" w:hAnsi="Times New Roman" w:cs="Times New Roman"/>
          <w:sz w:val="28"/>
          <w:szCs w:val="28"/>
        </w:rPr>
        <w:t>т</w:t>
      </w:r>
      <w:r w:rsidR="00A72E77" w:rsidRPr="007A16C6">
        <w:rPr>
          <w:rFonts w:ascii="Times New Roman" w:eastAsia="Times New Roman" w:hAnsi="Times New Roman" w:cs="Times New Roman"/>
          <w:sz w:val="28"/>
          <w:szCs w:val="28"/>
        </w:rPr>
        <w:t>ся</w:t>
      </w:r>
      <w:r w:rsidRPr="007A16C6">
        <w:rPr>
          <w:rFonts w:ascii="Times New Roman" w:eastAsia="Times New Roman" w:hAnsi="Times New Roman" w:cs="Times New Roman"/>
          <w:sz w:val="28"/>
          <w:szCs w:val="28"/>
        </w:rPr>
        <w:t xml:space="preserve"> согласно СанПиН 2.2.1/2.1.1.1200, </w:t>
      </w:r>
      <w:proofErr w:type="spellStart"/>
      <w:r w:rsidRPr="007A16C6">
        <w:rPr>
          <w:rFonts w:ascii="Times New Roman" w:eastAsia="Times New Roman" w:hAnsi="Times New Roman" w:cs="Times New Roman"/>
          <w:sz w:val="28"/>
          <w:szCs w:val="28"/>
        </w:rPr>
        <w:t>отстойно</w:t>
      </w:r>
      <w:proofErr w:type="spellEnd"/>
      <w:r w:rsidRPr="007A16C6">
        <w:rPr>
          <w:rFonts w:ascii="Times New Roman" w:eastAsia="Times New Roman" w:hAnsi="Times New Roman" w:cs="Times New Roman"/>
          <w:sz w:val="28"/>
          <w:szCs w:val="28"/>
        </w:rPr>
        <w:t xml:space="preserve">-разворотных площадок на конечных остановках маршрутов пассажирского </w:t>
      </w:r>
      <w:r w:rsidRPr="007A16C6">
        <w:rPr>
          <w:rFonts w:ascii="Times New Roman" w:eastAsia="Times New Roman" w:hAnsi="Times New Roman" w:cs="Times New Roman"/>
          <w:sz w:val="28"/>
          <w:szCs w:val="28"/>
        </w:rPr>
        <w:lastRenderedPageBreak/>
        <w:t xml:space="preserve">транспорта - не менее 50 м. Расстояние от окон жилых домов до границ площадок тихого отдыха </w:t>
      </w:r>
      <w:r w:rsidR="007A16C6">
        <w:rPr>
          <w:rFonts w:ascii="Times New Roman" w:eastAsia="Times New Roman" w:hAnsi="Times New Roman" w:cs="Times New Roman"/>
          <w:sz w:val="28"/>
          <w:szCs w:val="28"/>
        </w:rPr>
        <w:t xml:space="preserve">должно составлять </w:t>
      </w:r>
      <w:r w:rsidRPr="007A16C6">
        <w:rPr>
          <w:rFonts w:ascii="Times New Roman" w:eastAsia="Times New Roman" w:hAnsi="Times New Roman" w:cs="Times New Roman"/>
          <w:sz w:val="28"/>
          <w:szCs w:val="28"/>
        </w:rPr>
        <w:t>не менее 10 м, площадок шумных настольных игр - не менее 25 м.</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Площадки отдыха на жилых территориях </w:t>
      </w:r>
      <w:r w:rsidR="007A16C6">
        <w:rPr>
          <w:rFonts w:ascii="Times New Roman" w:eastAsia="Times New Roman" w:hAnsi="Times New Roman" w:cs="Times New Roman"/>
          <w:sz w:val="28"/>
          <w:szCs w:val="28"/>
        </w:rPr>
        <w:t>необходимо</w:t>
      </w:r>
      <w:r w:rsidR="00417927">
        <w:rPr>
          <w:rFonts w:ascii="Times New Roman" w:eastAsia="Times New Roman" w:hAnsi="Times New Roman" w:cs="Times New Roman"/>
          <w:sz w:val="28"/>
          <w:szCs w:val="28"/>
        </w:rPr>
        <w:t xml:space="preserve"> </w:t>
      </w:r>
      <w:r w:rsidRPr="00263594">
        <w:rPr>
          <w:rFonts w:ascii="Times New Roman" w:eastAsia="Times New Roman" w:hAnsi="Times New Roman" w:cs="Times New Roman"/>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Обязательный перечень элементов благоустройства на площадке</w:t>
      </w:r>
      <w:r>
        <w:rPr>
          <w:rFonts w:ascii="Times New Roman" w:eastAsia="Times New Roman" w:hAnsi="Times New Roman" w:cs="Times New Roman"/>
          <w:sz w:val="28"/>
          <w:szCs w:val="28"/>
        </w:rPr>
        <w:t xml:space="preserve">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применять </w:t>
      </w:r>
      <w:proofErr w:type="spellStart"/>
      <w:r w:rsidR="003D3BA2">
        <w:rPr>
          <w:rFonts w:ascii="Times New Roman" w:eastAsia="Times New Roman" w:hAnsi="Times New Roman" w:cs="Times New Roman"/>
          <w:sz w:val="28"/>
          <w:szCs w:val="28"/>
        </w:rPr>
        <w:t>периметральное</w:t>
      </w:r>
      <w:proofErr w:type="spellEnd"/>
      <w:r w:rsidR="003D3BA2">
        <w:rPr>
          <w:rFonts w:ascii="Times New Roman" w:eastAsia="Times New Roman" w:hAnsi="Times New Roman" w:cs="Times New Roman"/>
          <w:sz w:val="28"/>
          <w:szCs w:val="28"/>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003D3BA2">
        <w:rPr>
          <w:rFonts w:ascii="Times New Roman" w:eastAsia="Times New Roman" w:hAnsi="Times New Roman" w:cs="Times New Roman"/>
          <w:sz w:val="28"/>
          <w:szCs w:val="28"/>
        </w:rPr>
        <w:t>вытаптыванию</w:t>
      </w:r>
      <w:proofErr w:type="spellEnd"/>
      <w:r w:rsidR="003D3BA2">
        <w:rPr>
          <w:rFonts w:ascii="Times New Roman" w:eastAsia="Times New Roman" w:hAnsi="Times New Roman" w:cs="Times New Roman"/>
          <w:sz w:val="28"/>
          <w:szCs w:val="28"/>
        </w:rPr>
        <w:t xml:space="preserve"> видов трав. Не допускается применение растений с ядовитыми плодами.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Спортивные площадки</w:t>
      </w:r>
    </w:p>
    <w:p w:rsidR="00920B0A" w:rsidRP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Pr>
          <w:rFonts w:ascii="Times New Roman" w:eastAsia="Times New Roman" w:hAnsi="Times New Roman" w:cs="Times New Roman"/>
          <w:sz w:val="28"/>
          <w:szCs w:val="28"/>
        </w:rPr>
        <w:t xml:space="preserve">необходимо </w:t>
      </w:r>
      <w:r w:rsidRPr="00876BE3">
        <w:rPr>
          <w:rFonts w:ascii="Times New Roman" w:eastAsia="Times New Roman" w:hAnsi="Times New Roman" w:cs="Times New Roman"/>
          <w:sz w:val="28"/>
          <w:szCs w:val="28"/>
        </w:rPr>
        <w:t xml:space="preserve">проектировать </w:t>
      </w:r>
      <w:r w:rsidR="00876BE3">
        <w:rPr>
          <w:rFonts w:ascii="Times New Roman" w:eastAsia="Times New Roman" w:hAnsi="Times New Roman" w:cs="Times New Roman"/>
          <w:sz w:val="28"/>
          <w:szCs w:val="28"/>
        </w:rPr>
        <w:t xml:space="preserve">и устанавливать </w:t>
      </w:r>
      <w:r w:rsidRPr="00876BE3">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w:t>
      </w:r>
      <w:r>
        <w:rPr>
          <w:rFonts w:ascii="Times New Roman" w:eastAsia="Times New Roman" w:hAnsi="Times New Roman" w:cs="Times New Roman"/>
          <w:sz w:val="28"/>
          <w:szCs w:val="28"/>
        </w:rPr>
        <w:lastRenderedPageBreak/>
        <w:t>площадью не менее 150 кв. м, школьного возраста (100 детей) - не менее 250 кв. м.</w:t>
      </w:r>
    </w:p>
    <w:p w:rsidR="00920B0A"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Pr>
          <w:rFonts w:ascii="Times New Roman" w:eastAsia="Times New Roman" w:hAnsi="Times New Roman" w:cs="Times New Roman"/>
          <w:sz w:val="28"/>
          <w:szCs w:val="28"/>
        </w:rPr>
        <w:t xml:space="preserve">Необходимо предусматривать </w:t>
      </w:r>
      <w:r w:rsidR="003D3BA2">
        <w:rPr>
          <w:rFonts w:ascii="Times New Roman" w:eastAsia="Times New Roman" w:hAnsi="Times New Roman" w:cs="Times New Roman"/>
          <w:sz w:val="28"/>
          <w:szCs w:val="28"/>
        </w:rPr>
        <w:t xml:space="preserve"> озеленение и ограждение площадки.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Озеленение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площадки не менее 2 м. </w:t>
      </w:r>
      <w:r w:rsidR="00876BE3">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установки мусоросборников</w:t>
      </w:r>
    </w:p>
    <w:p w:rsid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установки </w:t>
      </w:r>
      <w:proofErr w:type="spellStart"/>
      <w:r w:rsidRPr="00876BE3">
        <w:rPr>
          <w:rFonts w:ascii="Times New Roman" w:eastAsia="Times New Roman" w:hAnsi="Times New Roman" w:cs="Times New Roman"/>
          <w:sz w:val="28"/>
          <w:szCs w:val="28"/>
        </w:rPr>
        <w:t>мусоросборных</w:t>
      </w:r>
      <w:proofErr w:type="spellEnd"/>
      <w:r w:rsidRPr="00876BE3">
        <w:rPr>
          <w:rFonts w:ascii="Times New Roman" w:eastAsia="Times New Roman" w:hAnsi="Times New Roman" w:cs="Times New Roman"/>
          <w:sz w:val="28"/>
          <w:szCs w:val="28"/>
        </w:rPr>
        <w:t xml:space="preserve"> контейнеров - специально оборудованные места, предназначенные для сбора твердых </w:t>
      </w:r>
      <w:r w:rsidR="00A72E77" w:rsidRPr="00876BE3">
        <w:rPr>
          <w:rFonts w:ascii="Times New Roman" w:eastAsia="Times New Roman" w:hAnsi="Times New Roman" w:cs="Times New Roman"/>
          <w:sz w:val="28"/>
          <w:szCs w:val="28"/>
        </w:rPr>
        <w:t xml:space="preserve">коммунальных </w:t>
      </w:r>
      <w:r w:rsidRPr="00876BE3">
        <w:rPr>
          <w:rFonts w:ascii="Times New Roman" w:eastAsia="Times New Roman" w:hAnsi="Times New Roman" w:cs="Times New Roman"/>
          <w:sz w:val="28"/>
          <w:szCs w:val="28"/>
        </w:rPr>
        <w:t>отходов (Т</w:t>
      </w:r>
      <w:r w:rsidR="00A72E77" w:rsidRPr="00876BE3">
        <w:rPr>
          <w:rFonts w:ascii="Times New Roman" w:eastAsia="Times New Roman" w:hAnsi="Times New Roman" w:cs="Times New Roman"/>
          <w:sz w:val="28"/>
          <w:szCs w:val="28"/>
        </w:rPr>
        <w:t>К</w:t>
      </w:r>
      <w:r w:rsidRPr="00876BE3">
        <w:rPr>
          <w:rFonts w:ascii="Times New Roman" w:eastAsia="Times New Roman" w:hAnsi="Times New Roman" w:cs="Times New Roman"/>
          <w:sz w:val="28"/>
          <w:szCs w:val="28"/>
        </w:rPr>
        <w:t>О), должны не допускать разлета мусора по территории</w:t>
      </w:r>
      <w:r w:rsidR="009A3315" w:rsidRPr="00876BE3">
        <w:rPr>
          <w:rFonts w:ascii="Times New Roman" w:eastAsia="Times New Roman" w:hAnsi="Times New Roman" w:cs="Times New Roman"/>
          <w:sz w:val="28"/>
          <w:szCs w:val="28"/>
        </w:rPr>
        <w:t>,</w:t>
      </w:r>
      <w:r w:rsidR="00B13B45">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 xml:space="preserve">должны быть </w:t>
      </w:r>
      <w:r w:rsidRPr="00876BE3">
        <w:rPr>
          <w:rFonts w:ascii="Times New Roman" w:eastAsia="Times New Roman" w:hAnsi="Times New Roman" w:cs="Times New Roman"/>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w:t>
      </w:r>
      <w:r w:rsidR="00876BE3" w:rsidRPr="00876BE3">
        <w:rPr>
          <w:rFonts w:ascii="Times New Roman" w:eastAsia="Times New Roman" w:hAnsi="Times New Roman" w:cs="Times New Roman"/>
          <w:sz w:val="28"/>
          <w:szCs w:val="28"/>
        </w:rPr>
        <w:t>необходимо</w:t>
      </w:r>
      <w:r w:rsidR="00B13B45">
        <w:rPr>
          <w:rFonts w:ascii="Times New Roman" w:eastAsia="Times New Roman" w:hAnsi="Times New Roman" w:cs="Times New Roman"/>
          <w:sz w:val="28"/>
          <w:szCs w:val="28"/>
        </w:rPr>
        <w:t xml:space="preserve"> </w:t>
      </w:r>
      <w:r w:rsidRPr="00876BE3">
        <w:rPr>
          <w:rFonts w:ascii="Times New Roman" w:eastAsia="Times New Roman" w:hAnsi="Times New Roman" w:cs="Times New Roman"/>
          <w:sz w:val="28"/>
          <w:szCs w:val="28"/>
        </w:rPr>
        <w:t xml:space="preserve">размещать </w:t>
      </w:r>
      <w:r w:rsidR="00876BE3" w:rsidRPr="00876BE3">
        <w:rPr>
          <w:rFonts w:ascii="Times New Roman" w:eastAsia="Times New Roman" w:hAnsi="Times New Roman" w:cs="Times New Roman"/>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выгула собак</w:t>
      </w:r>
    </w:p>
    <w:p w:rsidR="00920B0A" w:rsidRP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выгула собак </w:t>
      </w:r>
      <w:r w:rsidR="00876BE3">
        <w:rPr>
          <w:rFonts w:ascii="Times New Roman" w:eastAsia="Times New Roman" w:hAnsi="Times New Roman" w:cs="Times New Roman"/>
          <w:sz w:val="28"/>
          <w:szCs w:val="28"/>
        </w:rPr>
        <w:t>допускается</w:t>
      </w:r>
      <w:r w:rsidRPr="00876BE3">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25 м, а до участков </w:t>
      </w:r>
      <w:r>
        <w:rPr>
          <w:rFonts w:ascii="Times New Roman" w:eastAsia="Times New Roman" w:hAnsi="Times New Roman" w:cs="Times New Roman"/>
          <w:sz w:val="28"/>
          <w:szCs w:val="28"/>
        </w:rPr>
        <w:lastRenderedPageBreak/>
        <w:t>детских учреждений, школ, детских, спортивных площадок, площадок отдыха - не менее 40 м.</w:t>
      </w:r>
    </w:p>
    <w:p w:rsidR="00920B0A" w:rsidRPr="00876BE3"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E54547" w:rsidRDefault="00E54547"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площадки</w:t>
      </w:r>
      <w:r w:rsidR="003D3BA2">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B13B45">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Default="003D3BA2" w:rsidP="00E54547">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Площадки автостоянок</w:t>
      </w:r>
    </w:p>
    <w:p w:rsidR="00920B0A" w:rsidRPr="00E54547" w:rsidRDefault="003D3BA2" w:rsidP="00E54547">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9A3315" w:rsidRPr="00E54547">
        <w:rPr>
          <w:rFonts w:ascii="Times New Roman" w:eastAsia="Times New Roman" w:hAnsi="Times New Roman" w:cs="Times New Roman"/>
          <w:sz w:val="28"/>
          <w:szCs w:val="28"/>
        </w:rPr>
        <w:t xml:space="preserve"> поселения Динского района </w:t>
      </w:r>
      <w:r w:rsidR="00E54547">
        <w:rPr>
          <w:rFonts w:ascii="Times New Roman" w:eastAsia="Times New Roman" w:hAnsi="Times New Roman" w:cs="Times New Roman"/>
          <w:sz w:val="28"/>
          <w:szCs w:val="28"/>
        </w:rPr>
        <w:t>необходимо</w:t>
      </w:r>
      <w:r w:rsidRPr="00E54547">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Pr>
          <w:rFonts w:ascii="Times New Roman" w:eastAsia="Times New Roman" w:hAnsi="Times New Roman" w:cs="Times New Roman"/>
          <w:sz w:val="28"/>
          <w:szCs w:val="28"/>
        </w:rPr>
        <w:t>разметкой), внеуличных (в виде «</w:t>
      </w:r>
      <w:r w:rsidRPr="00E54547">
        <w:rPr>
          <w:rFonts w:ascii="Times New Roman" w:eastAsia="Times New Roman" w:hAnsi="Times New Roman" w:cs="Times New Roman"/>
          <w:sz w:val="28"/>
          <w:szCs w:val="28"/>
        </w:rPr>
        <w:t>карманов</w:t>
      </w:r>
      <w:r w:rsidR="00E54547">
        <w:rPr>
          <w:rFonts w:ascii="Times New Roman" w:eastAsia="Times New Roman" w:hAnsi="Times New Roman" w:cs="Times New Roman"/>
          <w:sz w:val="28"/>
          <w:szCs w:val="28"/>
        </w:rPr>
        <w:t>»</w:t>
      </w:r>
      <w:r w:rsidRPr="00E54547">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w:t>
      </w:r>
      <w:proofErr w:type="spellStart"/>
      <w:r w:rsidRPr="00E54547">
        <w:rPr>
          <w:rFonts w:ascii="Times New Roman" w:eastAsia="Times New Roman" w:hAnsi="Times New Roman" w:cs="Times New Roman"/>
          <w:sz w:val="28"/>
          <w:szCs w:val="28"/>
        </w:rPr>
        <w:t>приобъектных</w:t>
      </w:r>
      <w:proofErr w:type="spellEnd"/>
      <w:r w:rsidRPr="00E54547">
        <w:rPr>
          <w:rFonts w:ascii="Times New Roman" w:eastAsia="Times New Roman" w:hAnsi="Times New Roman" w:cs="Times New Roman"/>
          <w:sz w:val="28"/>
          <w:szCs w:val="28"/>
        </w:rPr>
        <w:t xml:space="preserve"> (у объекта или группы объектов), прочих (грузовых, перехватывающих и др.).</w:t>
      </w:r>
    </w:p>
    <w:p w:rsidR="00920B0A"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3D3BA2">
        <w:rPr>
          <w:rFonts w:ascii="Times New Roman" w:eastAsia="Times New Roman" w:hAnsi="Times New Roman" w:cs="Times New Roman"/>
          <w:sz w:val="28"/>
          <w:szCs w:val="28"/>
        </w:rPr>
        <w:t xml:space="preserve">асстояние от границ автостоянок до окон жилых и общественных заданий принимается в соответствии с СанПиН 2.2.1/2.1.1.1200. На площадках </w:t>
      </w:r>
      <w:proofErr w:type="spellStart"/>
      <w:r w:rsidR="003D3BA2">
        <w:rPr>
          <w:rFonts w:ascii="Times New Roman" w:eastAsia="Times New Roman" w:hAnsi="Times New Roman" w:cs="Times New Roman"/>
          <w:sz w:val="28"/>
          <w:szCs w:val="28"/>
        </w:rPr>
        <w:t>приобъектных</w:t>
      </w:r>
      <w:proofErr w:type="spellEnd"/>
      <w:r w:rsidR="003D3BA2">
        <w:rPr>
          <w:rFonts w:ascii="Times New Roman" w:eastAsia="Times New Roman" w:hAnsi="Times New Roman" w:cs="Times New Roman"/>
          <w:sz w:val="28"/>
          <w:szCs w:val="28"/>
        </w:rPr>
        <w:t xml:space="preserve">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Default="00E5454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е допускается проектировать размещение площадок автостоянок в зоне остановок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263594"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Покрытие площадок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Сопряжение покрытия площадки с проездом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Разделительные элементы на площадках могут</w:t>
      </w:r>
      <w:r>
        <w:rPr>
          <w:rFonts w:ascii="Times New Roman" w:eastAsia="Times New Roman" w:hAnsi="Times New Roman" w:cs="Times New Roman"/>
          <w:sz w:val="28"/>
          <w:szCs w:val="28"/>
        </w:rPr>
        <w:t xml:space="preserve"> быть выполнены в виде разметки (белых полос), озелененных полос (газонов), контейнерного озеленения.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Default="003D3BA2"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6" w:name="_Toc472352457"/>
    </w:p>
    <w:p w:rsidR="00920B0A" w:rsidRPr="00E54547" w:rsidRDefault="003D3BA2" w:rsidP="00E54547">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Пешеходные коммуникации</w:t>
      </w:r>
      <w:bookmarkEnd w:id="16"/>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4E25DC">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9A331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Pr>
          <w:rFonts w:ascii="Times New Roman" w:eastAsia="Times New Roman" w:hAnsi="Times New Roman" w:cs="Times New Roman"/>
          <w:sz w:val="28"/>
          <w:szCs w:val="28"/>
        </w:rPr>
        <w:t>поселения</w:t>
      </w:r>
      <w:r w:rsidR="004E25DC">
        <w:rPr>
          <w:rFonts w:ascii="Times New Roman" w:eastAsia="Times New Roman" w:hAnsi="Times New Roman" w:cs="Times New Roman"/>
          <w:sz w:val="28"/>
          <w:szCs w:val="28"/>
        </w:rPr>
        <w:t xml:space="preserve">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w:t>
      </w:r>
      <w:r w:rsidR="00E54547">
        <w:rPr>
          <w:rFonts w:ascii="Times New Roman" w:eastAsia="Times New Roman" w:hAnsi="Times New Roman" w:cs="Times New Roman"/>
          <w:sz w:val="28"/>
          <w:szCs w:val="28"/>
        </w:rPr>
        <w:t xml:space="preserve">и строительстве </w:t>
      </w:r>
      <w:r>
        <w:rPr>
          <w:rFonts w:ascii="Times New Roman" w:eastAsia="Times New Roman" w:hAnsi="Times New Roman" w:cs="Times New Roman"/>
          <w:sz w:val="28"/>
          <w:szCs w:val="28"/>
        </w:rPr>
        <w:t xml:space="preserve">пешеходных коммуникаций продольный уклон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Покрытие пешеходных до</w:t>
      </w:r>
      <w:r w:rsidR="00E172D0">
        <w:rPr>
          <w:rFonts w:ascii="Times New Roman" w:eastAsia="Times New Roman" w:hAnsi="Times New Roman" w:cs="Times New Roman"/>
          <w:sz w:val="28"/>
          <w:szCs w:val="28"/>
        </w:rPr>
        <w:t>рожек должно</w:t>
      </w:r>
      <w:r>
        <w:rPr>
          <w:rFonts w:ascii="Times New Roman" w:eastAsia="Times New Roman" w:hAnsi="Times New Roman" w:cs="Times New Roman"/>
          <w:sz w:val="28"/>
          <w:szCs w:val="28"/>
        </w:rPr>
        <w:t xml:space="preserve"> быть удобным при ходьбе и устойчивым к износу.</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дорожки и тротуары в составе активно используемых общественных пространств должны иметь достаточную </w:t>
      </w:r>
      <w:r>
        <w:rPr>
          <w:rFonts w:ascii="Times New Roman" w:eastAsia="Times New Roman" w:hAnsi="Times New Roman" w:cs="Times New Roman"/>
          <w:sz w:val="28"/>
          <w:szCs w:val="28"/>
        </w:rPr>
        <w:lastRenderedPageBreak/>
        <w:t>ширину для обеспечения комфортной пропускной способности (предотвращение образования толпы в общественных местах).</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хорошо освещены</w:t>
      </w:r>
      <w:r w:rsidR="00A52358">
        <w:rPr>
          <w:rFonts w:ascii="Times New Roman" w:eastAsia="Times New Roman" w:hAnsi="Times New Roman" w:cs="Times New Roman"/>
          <w:sz w:val="28"/>
          <w:szCs w:val="28"/>
        </w:rPr>
        <w:t>.</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составе общественных и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 необходимо резервировать парковочные места для маломобильных групп граждан.</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озеленены.</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пик</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пропускной способности одной полосы движения </w:t>
      </w:r>
      <w:r w:rsidRPr="00263594">
        <w:rPr>
          <w:rFonts w:ascii="Times New Roman" w:eastAsia="Times New Roman" w:hAnsi="Times New Roman" w:cs="Times New Roman"/>
          <w:sz w:val="28"/>
          <w:szCs w:val="28"/>
        </w:rPr>
        <w:t xml:space="preserve">в соответствии с </w:t>
      </w:r>
      <w:r w:rsidRPr="00E172D0">
        <w:rPr>
          <w:rFonts w:ascii="Times New Roman" w:eastAsia="Times New Roman" w:hAnsi="Times New Roman" w:cs="Times New Roman"/>
          <w:sz w:val="28"/>
          <w:szCs w:val="28"/>
        </w:rPr>
        <w:t>Прилож</w:t>
      </w:r>
      <w:r w:rsidR="004A13C8" w:rsidRPr="00E172D0">
        <w:rPr>
          <w:rFonts w:ascii="Times New Roman" w:eastAsia="Times New Roman" w:hAnsi="Times New Roman" w:cs="Times New Roman"/>
          <w:sz w:val="28"/>
          <w:szCs w:val="28"/>
        </w:rPr>
        <w:t>ением №</w:t>
      </w:r>
      <w:r w:rsidR="00263594" w:rsidRPr="00E172D0">
        <w:rPr>
          <w:rFonts w:ascii="Times New Roman" w:eastAsia="Times New Roman" w:hAnsi="Times New Roman" w:cs="Times New Roman"/>
          <w:sz w:val="28"/>
          <w:szCs w:val="28"/>
        </w:rPr>
        <w:t>2</w:t>
      </w:r>
      <w:r w:rsidRPr="00263594">
        <w:rPr>
          <w:rFonts w:ascii="Times New Roman" w:eastAsia="Times New Roman" w:hAnsi="Times New Roman" w:cs="Times New Roman"/>
          <w:sz w:val="28"/>
          <w:szCs w:val="28"/>
        </w:rPr>
        <w:t xml:space="preserve"> к настоящим</w:t>
      </w:r>
      <w:r w:rsidR="004A13C8">
        <w:rPr>
          <w:rFonts w:ascii="Times New Roman" w:eastAsia="Times New Roman" w:hAnsi="Times New Roman" w:cs="Times New Roman"/>
          <w:sz w:val="28"/>
          <w:szCs w:val="28"/>
        </w:rPr>
        <w:t xml:space="preserve"> правилам</w:t>
      </w:r>
      <w:r w:rsidRPr="00263594">
        <w:rPr>
          <w:rFonts w:ascii="Times New Roman" w:eastAsia="Times New Roman" w:hAnsi="Times New Roman" w:cs="Times New Roman"/>
          <w:sz w:val="28"/>
          <w:szCs w:val="28"/>
        </w:rPr>
        <w:t>. Трассировку</w:t>
      </w:r>
      <w:r>
        <w:rPr>
          <w:rFonts w:ascii="Times New Roman" w:eastAsia="Times New Roman" w:hAnsi="Times New Roman" w:cs="Times New Roman"/>
          <w:sz w:val="28"/>
          <w:szCs w:val="28"/>
        </w:rPr>
        <w:t xml:space="preserve">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Default="003007D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w:t>
      </w:r>
      <w:r w:rsidR="003D3BA2">
        <w:rPr>
          <w:rFonts w:ascii="Times New Roman" w:eastAsia="Times New Roman" w:hAnsi="Times New Roman" w:cs="Times New Roman"/>
          <w:sz w:val="28"/>
          <w:szCs w:val="28"/>
        </w:rPr>
        <w:lastRenderedPageBreak/>
        <w:t xml:space="preserve">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Pr>
          <w:rFonts w:ascii="Times New Roman" w:eastAsia="Times New Roman" w:hAnsi="Times New Roman" w:cs="Times New Roman"/>
          <w:sz w:val="28"/>
          <w:szCs w:val="28"/>
        </w:rPr>
        <w:t xml:space="preserve">(ширину) </w:t>
      </w:r>
      <w:r>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Default="004A13C8"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A52358"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w:t>
      </w:r>
      <w:r w:rsidR="003007D2">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устанавливать с возможностью их всесезонной эксплуатации, а при ширине 2,25 м и более - возможностью эпизодического проезда </w:t>
      </w:r>
      <w:r w:rsidRPr="00A52358">
        <w:rPr>
          <w:rFonts w:ascii="Times New Roman" w:eastAsia="Times New Roman" w:hAnsi="Times New Roman" w:cs="Times New Roman"/>
          <w:sz w:val="28"/>
          <w:szCs w:val="28"/>
        </w:rPr>
        <w:t xml:space="preserve">специализированных транспортных средств. Рекомендуется предусматривать мощение плиткой. </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Второстепенные пешеходные коммуникации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Pr>
          <w:rFonts w:ascii="Times New Roman" w:eastAsia="Times New Roman" w:hAnsi="Times New Roman" w:cs="Times New Roman"/>
          <w:sz w:val="28"/>
          <w:szCs w:val="28"/>
        </w:rPr>
        <w:t>рекреации (сквер, бульвар, парк</w:t>
      </w:r>
      <w:r>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 дорожках скверов, бульваров, садов </w:t>
      </w:r>
      <w:r w:rsidR="004A13C8">
        <w:rPr>
          <w:rFonts w:ascii="Times New Roman" w:eastAsia="Times New Roman" w:hAnsi="Times New Roman" w:cs="Times New Roman"/>
          <w:sz w:val="28"/>
          <w:szCs w:val="28"/>
        </w:rPr>
        <w:t xml:space="preserve">поселения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Транспортные проезды</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Pr>
          <w:rFonts w:ascii="Times New Roman" w:eastAsia="Times New Roman" w:hAnsi="Times New Roman" w:cs="Times New Roman"/>
          <w:sz w:val="28"/>
          <w:szCs w:val="28"/>
        </w:rPr>
        <w:t xml:space="preserve"> (узкие проезды, изгибы дорог, «</w:t>
      </w:r>
      <w:r>
        <w:rPr>
          <w:rFonts w:ascii="Times New Roman" w:eastAsia="Times New Roman" w:hAnsi="Times New Roman" w:cs="Times New Roman"/>
          <w:sz w:val="28"/>
          <w:szCs w:val="28"/>
        </w:rPr>
        <w:t>лежачие полицейские</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планировании значительных по площади пешеходных зон целесообразно </w:t>
      </w:r>
      <w:r w:rsidR="003007D2">
        <w:rPr>
          <w:rFonts w:ascii="Times New Roman" w:eastAsia="Times New Roman" w:hAnsi="Times New Roman" w:cs="Times New Roman"/>
          <w:sz w:val="28"/>
          <w:szCs w:val="28"/>
        </w:rPr>
        <w:t>сохранить возможность</w:t>
      </w:r>
      <w:r>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7A27CB" w:rsidRDefault="007A27CB"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27CB">
        <w:rPr>
          <w:rFonts w:ascii="Times New Roman" w:eastAsia="Times New Roman" w:hAnsi="Times New Roman" w:cs="Times New Roman"/>
          <w:sz w:val="28"/>
          <w:szCs w:val="28"/>
        </w:rPr>
        <w:t>Пешеходные зоны</w:t>
      </w:r>
    </w:p>
    <w:p w:rsidR="007A27CB"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зоны располагаются в основном в центре </w:t>
      </w:r>
      <w:r w:rsidR="0031645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Pr>
          <w:rFonts w:ascii="Times New Roman" w:eastAsia="Times New Roman" w:hAnsi="Times New Roman" w:cs="Times New Roman"/>
          <w:sz w:val="28"/>
          <w:szCs w:val="28"/>
        </w:rPr>
        <w:t xml:space="preserve">здесь </w:t>
      </w:r>
      <w:proofErr w:type="spellStart"/>
      <w:r w:rsidR="00E172D0">
        <w:rPr>
          <w:rFonts w:ascii="Times New Roman" w:eastAsia="Times New Roman" w:hAnsi="Times New Roman" w:cs="Times New Roman"/>
          <w:sz w:val="28"/>
          <w:szCs w:val="28"/>
        </w:rPr>
        <w:t>спокойная</w:t>
      </w:r>
      <w:proofErr w:type="spellEnd"/>
      <w:r w:rsidR="00E172D0">
        <w:rPr>
          <w:rFonts w:ascii="Times New Roman" w:eastAsia="Times New Roman" w:hAnsi="Times New Roman" w:cs="Times New Roman"/>
          <w:sz w:val="28"/>
          <w:szCs w:val="28"/>
        </w:rPr>
        <w:t xml:space="preserve"> и размеренная. </w:t>
      </w:r>
      <w:r>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Люди проводят в этих зонах много времени, что должно учитываться при подборе малых архитектурных форм. Например, парковые </w:t>
      </w:r>
      <w:r>
        <w:rPr>
          <w:rFonts w:ascii="Times New Roman" w:eastAsia="Times New Roman" w:hAnsi="Times New Roman" w:cs="Times New Roman"/>
          <w:sz w:val="28"/>
          <w:szCs w:val="28"/>
        </w:rPr>
        <w:lastRenderedPageBreak/>
        <w:t>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Default="005F5CB3" w:rsidP="005F5CB3">
      <w:pPr>
        <w:spacing w:line="240" w:lineRule="auto"/>
        <w:contextualSpacing/>
        <w:jc w:val="both"/>
        <w:rPr>
          <w:rFonts w:ascii="Times New Roman" w:eastAsia="Times New Roman" w:hAnsi="Times New Roman" w:cs="Times New Roman"/>
          <w:sz w:val="28"/>
          <w:szCs w:val="28"/>
        </w:rPr>
      </w:pPr>
    </w:p>
    <w:p w:rsidR="005F5CB3" w:rsidRPr="005F5CB3" w:rsidRDefault="005F5CB3" w:rsidP="005F5CB3">
      <w:pPr>
        <w:pStyle w:val="af5"/>
        <w:numPr>
          <w:ilvl w:val="0"/>
          <w:numId w:val="10"/>
        </w:numPr>
        <w:ind w:left="0" w:firstLine="0"/>
        <w:jc w:val="center"/>
        <w:rPr>
          <w:rFonts w:ascii="Times New Roman" w:hAnsi="Times New Roman" w:cs="Times New Roman"/>
          <w:b/>
          <w:sz w:val="28"/>
          <w:szCs w:val="28"/>
        </w:rPr>
      </w:pPr>
      <w:bookmarkStart w:id="17" w:name="_Toc472352458"/>
      <w:r>
        <w:rPr>
          <w:rFonts w:ascii="Times New Roman" w:hAnsi="Times New Roman" w:cs="Times New Roman"/>
          <w:b/>
          <w:sz w:val="28"/>
          <w:szCs w:val="28"/>
        </w:rPr>
        <w:t>Благоустройство на территориях общественного назначения</w:t>
      </w:r>
    </w:p>
    <w:bookmarkEnd w:id="17"/>
    <w:p w:rsidR="00920B0A" w:rsidRPr="005F5CB3" w:rsidRDefault="003D3BA2" w:rsidP="005F5CB3">
      <w:pPr>
        <w:pStyle w:val="aa"/>
        <w:numPr>
          <w:ilvl w:val="1"/>
          <w:numId w:val="11"/>
        </w:numPr>
        <w:spacing w:line="240" w:lineRule="auto"/>
        <w:ind w:left="0" w:firstLine="709"/>
        <w:jc w:val="both"/>
        <w:rPr>
          <w:rFonts w:ascii="Times New Roman" w:eastAsia="Times New Roman" w:hAnsi="Times New Roman" w:cs="Times New Roman"/>
          <w:sz w:val="28"/>
          <w:szCs w:val="28"/>
        </w:rPr>
      </w:pPr>
      <w:r w:rsidRPr="005F5CB3">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центры </w:t>
      </w:r>
      <w:proofErr w:type="spellStart"/>
      <w:r>
        <w:rPr>
          <w:rFonts w:ascii="Times New Roman" w:eastAsia="Times New Roman" w:hAnsi="Times New Roman" w:cs="Times New Roman"/>
          <w:sz w:val="28"/>
          <w:szCs w:val="28"/>
        </w:rPr>
        <w:t>обще</w:t>
      </w:r>
      <w:r w:rsidR="00E172D0">
        <w:rPr>
          <w:rFonts w:ascii="Times New Roman" w:eastAsia="Times New Roman" w:hAnsi="Times New Roman" w:cs="Times New Roman"/>
          <w:sz w:val="28"/>
          <w:szCs w:val="28"/>
        </w:rPr>
        <w:t>поселенческого</w:t>
      </w:r>
      <w:proofErr w:type="spellEnd"/>
      <w:r>
        <w:rPr>
          <w:rFonts w:ascii="Times New Roman" w:eastAsia="Times New Roman" w:hAnsi="Times New Roman" w:cs="Times New Roman"/>
          <w:sz w:val="28"/>
          <w:szCs w:val="28"/>
        </w:rPr>
        <w:t xml:space="preserve"> и локального значения, многофункциональные, </w:t>
      </w:r>
      <w:proofErr w:type="spellStart"/>
      <w:r>
        <w:rPr>
          <w:rFonts w:ascii="Times New Roman" w:eastAsia="Times New Roman" w:hAnsi="Times New Roman" w:cs="Times New Roman"/>
          <w:sz w:val="28"/>
          <w:szCs w:val="28"/>
        </w:rPr>
        <w:t>примагистральные</w:t>
      </w:r>
      <w:proofErr w:type="spellEnd"/>
      <w:r>
        <w:rPr>
          <w:rFonts w:ascii="Times New Roman" w:eastAsia="Times New Roman" w:hAnsi="Times New Roman" w:cs="Times New Roman"/>
          <w:sz w:val="28"/>
          <w:szCs w:val="28"/>
        </w:rPr>
        <w:t xml:space="preserve"> и специализированные общественные зоны </w:t>
      </w:r>
      <w:r w:rsidR="0026433C">
        <w:rPr>
          <w:rFonts w:ascii="Times New Roman" w:eastAsia="Times New Roman" w:hAnsi="Times New Roman" w:cs="Times New Roman"/>
          <w:sz w:val="28"/>
          <w:szCs w:val="28"/>
        </w:rPr>
        <w:t>поселения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Pr>
          <w:rFonts w:ascii="Times New Roman" w:eastAsia="Times New Roman" w:hAnsi="Times New Roman" w:cs="Times New Roman"/>
          <w:sz w:val="28"/>
          <w:szCs w:val="28"/>
        </w:rPr>
        <w:t xml:space="preserve">ельных </w:t>
      </w:r>
      <w:proofErr w:type="spellStart"/>
      <w:r w:rsidR="0026433C">
        <w:rPr>
          <w:rFonts w:ascii="Times New Roman" w:eastAsia="Times New Roman" w:hAnsi="Times New Roman" w:cs="Times New Roman"/>
          <w:sz w:val="28"/>
          <w:szCs w:val="28"/>
        </w:rPr>
        <w:t>предпроектных</w:t>
      </w:r>
      <w:proofErr w:type="spellEnd"/>
      <w:r w:rsidR="0026433C">
        <w:rPr>
          <w:rFonts w:ascii="Times New Roman" w:eastAsia="Times New Roman" w:hAnsi="Times New Roman" w:cs="Times New Roman"/>
          <w:sz w:val="28"/>
          <w:szCs w:val="28"/>
        </w:rPr>
        <w:t xml:space="preserve"> изысканий.</w:t>
      </w:r>
      <w:r>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Общественные пространства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sidR="00834A0A">
        <w:rPr>
          <w:rFonts w:ascii="Times New Roman" w:hAnsi="Times New Roman" w:cs="Times New Roman"/>
          <w:sz w:val="28"/>
          <w:szCs w:val="28"/>
        </w:rPr>
        <w:t xml:space="preserve"> </w:t>
      </w:r>
      <w:r w:rsidRPr="00263594">
        <w:rPr>
          <w:rFonts w:ascii="Times New Roman" w:eastAsia="Times New Roman" w:hAnsi="Times New Roman" w:cs="Times New Roman"/>
          <w:sz w:val="28"/>
          <w:szCs w:val="28"/>
        </w:rPr>
        <w:t>включают пешеходные коммуникации, пешеходные</w:t>
      </w:r>
      <w:r>
        <w:rPr>
          <w:rFonts w:ascii="Times New Roman" w:eastAsia="Times New Roman" w:hAnsi="Times New Roman" w:cs="Times New Roman"/>
          <w:sz w:val="28"/>
          <w:szCs w:val="28"/>
        </w:rPr>
        <w:t xml:space="preserve"> зоны, участки активно посещаемой общественной застройки, участки озеленения, расположенные в составе населенного пункта, </w:t>
      </w:r>
      <w:proofErr w:type="spellStart"/>
      <w:r>
        <w:rPr>
          <w:rFonts w:ascii="Times New Roman" w:eastAsia="Times New Roman" w:hAnsi="Times New Roman" w:cs="Times New Roman"/>
          <w:sz w:val="28"/>
          <w:szCs w:val="28"/>
        </w:rPr>
        <w:t>примагистральных</w:t>
      </w:r>
      <w:proofErr w:type="spellEnd"/>
      <w:r>
        <w:rPr>
          <w:rFonts w:ascii="Times New Roman" w:eastAsia="Times New Roman" w:hAnsi="Times New Roman" w:cs="Times New Roman"/>
          <w:sz w:val="28"/>
          <w:szCs w:val="28"/>
        </w:rPr>
        <w:t xml:space="preserve"> и многофункциональных зон, центров </w:t>
      </w:r>
      <w:proofErr w:type="spellStart"/>
      <w:r>
        <w:rPr>
          <w:rFonts w:ascii="Times New Roman" w:eastAsia="Times New Roman" w:hAnsi="Times New Roman" w:cs="Times New Roman"/>
          <w:sz w:val="28"/>
          <w:szCs w:val="28"/>
        </w:rPr>
        <w:t>обще</w:t>
      </w:r>
      <w:r w:rsidR="00E172D0">
        <w:rPr>
          <w:rFonts w:ascii="Times New Roman" w:eastAsia="Times New Roman" w:hAnsi="Times New Roman" w:cs="Times New Roman"/>
          <w:sz w:val="28"/>
          <w:szCs w:val="28"/>
        </w:rPr>
        <w:t>поселенческого</w:t>
      </w:r>
      <w:proofErr w:type="spellEnd"/>
      <w:r w:rsidR="00834A0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локального значения.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w:t>
      </w:r>
      <w:proofErr w:type="spellStart"/>
      <w:r>
        <w:rPr>
          <w:rFonts w:ascii="Times New Roman" w:eastAsia="Times New Roman" w:hAnsi="Times New Roman" w:cs="Times New Roman"/>
          <w:sz w:val="28"/>
          <w:szCs w:val="28"/>
        </w:rPr>
        <w:t>приобъектной</w:t>
      </w:r>
      <w:proofErr w:type="spellEnd"/>
      <w:r>
        <w:rPr>
          <w:rFonts w:ascii="Times New Roman" w:eastAsia="Times New Roman" w:hAnsi="Times New Roman" w:cs="Times New Roman"/>
          <w:sz w:val="28"/>
          <w:szCs w:val="28"/>
        </w:rPr>
        <w:t xml:space="preserve"> территории, либо без нее, в этом случае границы участка </w:t>
      </w:r>
      <w:r w:rsidR="00416B8A">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Участки озеленения на территории общественных пространств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sidR="00834A0A">
        <w:rPr>
          <w:rFonts w:ascii="Times New Roman" w:hAnsi="Times New Roman" w:cs="Times New Roman"/>
          <w:sz w:val="28"/>
          <w:szCs w:val="28"/>
        </w:rPr>
        <w:t xml:space="preserve"> </w:t>
      </w:r>
      <w:r>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Default="0026433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Pr>
          <w:rFonts w:ascii="Times New Roman" w:eastAsia="Times New Roman" w:hAnsi="Times New Roman" w:cs="Times New Roman"/>
          <w:sz w:val="28"/>
          <w:szCs w:val="28"/>
        </w:rPr>
        <w:t>поселения</w:t>
      </w:r>
      <w:r w:rsidR="003D3BA2">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и специализированные зоны общественной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Участ</w:t>
      </w:r>
      <w:r w:rsidR="004515A2">
        <w:rPr>
          <w:rFonts w:ascii="Times New Roman" w:eastAsia="Times New Roman" w:hAnsi="Times New Roman" w:cs="Times New Roman"/>
          <w:sz w:val="28"/>
          <w:szCs w:val="28"/>
        </w:rPr>
        <w:t>ки общественной застройки</w:t>
      </w:r>
      <w:r w:rsidRPr="00263594">
        <w:rPr>
          <w:rFonts w:ascii="Times New Roman" w:eastAsia="Times New Roman" w:hAnsi="Times New Roman" w:cs="Times New Roman"/>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w:t>
      </w:r>
      <w:r>
        <w:rPr>
          <w:rFonts w:ascii="Times New Roman" w:eastAsia="Times New Roman" w:hAnsi="Times New Roman" w:cs="Times New Roman"/>
          <w:sz w:val="28"/>
          <w:szCs w:val="28"/>
        </w:rPr>
        <w:t xml:space="preserve"> быть организованы с выделением </w:t>
      </w:r>
      <w:proofErr w:type="spellStart"/>
      <w:r>
        <w:rPr>
          <w:rFonts w:ascii="Times New Roman" w:eastAsia="Times New Roman" w:hAnsi="Times New Roman" w:cs="Times New Roman"/>
          <w:sz w:val="28"/>
          <w:szCs w:val="28"/>
        </w:rPr>
        <w:t>приобъектной</w:t>
      </w:r>
      <w:proofErr w:type="spellEnd"/>
      <w:r>
        <w:rPr>
          <w:rFonts w:ascii="Times New Roman" w:eastAsia="Times New Roman" w:hAnsi="Times New Roman" w:cs="Times New Roman"/>
          <w:sz w:val="28"/>
          <w:szCs w:val="28"/>
        </w:rPr>
        <w:t xml:space="preserve">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Pr>
          <w:rFonts w:ascii="Times New Roman" w:eastAsia="Times New Roman" w:hAnsi="Times New Roman" w:cs="Times New Roman"/>
          <w:sz w:val="28"/>
          <w:szCs w:val="28"/>
        </w:rPr>
        <w:t xml:space="preserve">застройки (больничные, </w:t>
      </w:r>
      <w:r>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w:t>
      </w:r>
      <w:proofErr w:type="spellStart"/>
      <w:r w:rsidR="003D3BA2">
        <w:rPr>
          <w:rFonts w:ascii="Times New Roman" w:eastAsia="Times New Roman" w:hAnsi="Times New Roman" w:cs="Times New Roman"/>
          <w:sz w:val="28"/>
          <w:szCs w:val="28"/>
        </w:rPr>
        <w:t>приобъектных</w:t>
      </w:r>
      <w:proofErr w:type="spellEnd"/>
      <w:r w:rsidR="003D3BA2">
        <w:rPr>
          <w:rFonts w:ascii="Times New Roman" w:eastAsia="Times New Roman" w:hAnsi="Times New Roman" w:cs="Times New Roman"/>
          <w:sz w:val="28"/>
          <w:szCs w:val="28"/>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обязательное размещение скамей.</w:t>
      </w:r>
    </w:p>
    <w:p w:rsidR="00847037" w:rsidRDefault="00847037"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общего пользования запрещается: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Pr="00847037">
        <w:rPr>
          <w:rFonts w:ascii="Times New Roman" w:hAnsi="Times New Roman" w:cs="Times New Roman"/>
          <w:sz w:val="28"/>
          <w:szCs w:val="28"/>
        </w:rPr>
        <w:t xml:space="preserve">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w:t>
      </w:r>
      <w:r w:rsidRPr="00847037">
        <w:rPr>
          <w:rFonts w:ascii="Times New Roman" w:hAnsi="Times New Roman" w:cs="Times New Roman"/>
          <w:sz w:val="28"/>
          <w:szCs w:val="28"/>
        </w:rPr>
        <w:lastRenderedPageBreak/>
        <w:t>кооперативов, автостоянок, за исключением специально отведенных для этих целей мест.</w:t>
      </w:r>
    </w:p>
    <w:p w:rsidR="00847037" w:rsidRPr="00D46D54" w:rsidRDefault="00D46D54" w:rsidP="00847037">
      <w:pPr>
        <w:pStyle w:val="aa"/>
        <w:numPr>
          <w:ilvl w:val="3"/>
          <w:numId w:val="11"/>
        </w:numPr>
        <w:spacing w:line="240" w:lineRule="auto"/>
        <w:ind w:left="0" w:firstLine="709"/>
        <w:jc w:val="both"/>
        <w:rPr>
          <w:rFonts w:ascii="Times New Roman" w:eastAsia="Times New Roman" w:hAnsi="Times New Roman" w:cs="Times New Roman"/>
          <w:color w:val="5B9BD5" w:themeColor="accent1"/>
          <w:sz w:val="28"/>
          <w:szCs w:val="28"/>
        </w:rPr>
      </w:pPr>
      <w:r w:rsidRPr="00D46D54">
        <w:rPr>
          <w:rFonts w:ascii="Times New Roman" w:hAnsi="Times New Roman" w:cs="Times New Roman"/>
          <w:color w:val="5B9BD5" w:themeColor="accent1"/>
          <w:sz w:val="28"/>
          <w:szCs w:val="28"/>
        </w:rPr>
        <w:t>Складировать и хранить строительные материалы, инертные материалы, грунт, оборудование</w:t>
      </w:r>
      <w:r w:rsidR="00847037" w:rsidRPr="00D46D54">
        <w:rPr>
          <w:rFonts w:ascii="Times New Roman" w:hAnsi="Times New Roman" w:cs="Times New Roman"/>
          <w:color w:val="5B9BD5" w:themeColor="accent1"/>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Сжигать отходы производства и потребления, на </w:t>
      </w:r>
      <w:hyperlink r:id="rId15" w:anchor="sub_233" w:history="1">
        <w:r w:rsidRPr="00847037">
          <w:rPr>
            <w:rStyle w:val="af7"/>
            <w:rFonts w:ascii="Times New Roman" w:hAnsi="Times New Roman" w:cs="Times New Roman"/>
            <w:b w:val="0"/>
            <w:color w:val="auto"/>
            <w:sz w:val="28"/>
            <w:szCs w:val="28"/>
          </w:rPr>
          <w:t>улицах</w:t>
        </w:r>
      </w:hyperlink>
      <w:r w:rsidRPr="00847037">
        <w:rPr>
          <w:rFonts w:ascii="Times New Roman" w:hAnsi="Times New Roman" w:cs="Times New Roman"/>
          <w:sz w:val="28"/>
          <w:szCs w:val="28"/>
        </w:rPr>
        <w:t xml:space="preserve">, площадях, придомовых территориях, </w:t>
      </w:r>
      <w:hyperlink r:id="rId16" w:anchor="sub_221" w:history="1">
        <w:r w:rsidRPr="00847037">
          <w:rPr>
            <w:rStyle w:val="af7"/>
            <w:rFonts w:ascii="Times New Roman" w:hAnsi="Times New Roman" w:cs="Times New Roman"/>
            <w:b w:val="0"/>
            <w:color w:val="auto"/>
            <w:sz w:val="28"/>
            <w:szCs w:val="28"/>
          </w:rPr>
          <w:t>прилегающих территориях</w:t>
        </w:r>
      </w:hyperlink>
      <w:r w:rsidR="00834A0A">
        <w:t xml:space="preserve"> </w:t>
      </w:r>
      <w:r w:rsidRPr="00847037">
        <w:rPr>
          <w:rFonts w:ascii="Times New Roman" w:hAnsi="Times New Roman" w:cs="Times New Roman"/>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Устанавливать ограждения за пределами территории строительных площадок.</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Устанавливать </w:t>
      </w:r>
      <w:hyperlink r:id="rId17" w:anchor="sub_210" w:history="1">
        <w:r w:rsidRPr="00847037">
          <w:rPr>
            <w:rStyle w:val="af7"/>
            <w:rFonts w:ascii="Times New Roman" w:hAnsi="Times New Roman" w:cs="Times New Roman"/>
            <w:b w:val="0"/>
            <w:color w:val="auto"/>
            <w:sz w:val="28"/>
            <w:szCs w:val="28"/>
          </w:rPr>
          <w:t>контейнеры</w:t>
        </w:r>
      </w:hyperlink>
      <w:r w:rsidRPr="00AA3D30">
        <w:rPr>
          <w:rFonts w:ascii="Times New Roman" w:hAnsi="Times New Roman" w:cs="Times New Roman"/>
          <w:sz w:val="28"/>
          <w:szCs w:val="28"/>
        </w:rPr>
        <w:t xml:space="preserve"> на проезжей части дороги, тротуарах, газонах</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18" w:anchor="sub_24" w:history="1">
        <w:r w:rsidRPr="00847037">
          <w:rPr>
            <w:rStyle w:val="af7"/>
            <w:rFonts w:ascii="Times New Roman" w:hAnsi="Times New Roman" w:cs="Times New Roman"/>
            <w:b w:val="0"/>
            <w:color w:val="auto"/>
            <w:sz w:val="28"/>
            <w:szCs w:val="28"/>
          </w:rPr>
          <w:t>внутриквартальных проездов</w:t>
        </w:r>
      </w:hyperlink>
      <w:r w:rsidRPr="00AA3D30">
        <w:rPr>
          <w:rFonts w:ascii="Times New Roman" w:hAnsi="Times New Roman" w:cs="Times New Roman"/>
          <w:sz w:val="28"/>
          <w:szCs w:val="28"/>
        </w:rPr>
        <w:t>, дворовых территорий, территорий хозяйствующих субъектов.</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Складировать песок, техническую соль и жидкий хлористый кальций в качестве </w:t>
      </w:r>
      <w:proofErr w:type="spellStart"/>
      <w:r w:rsidRPr="00AA3D30">
        <w:rPr>
          <w:rFonts w:ascii="Times New Roman" w:hAnsi="Times New Roman" w:cs="Times New Roman"/>
          <w:sz w:val="28"/>
          <w:szCs w:val="28"/>
        </w:rPr>
        <w:t>противогололедного</w:t>
      </w:r>
      <w:proofErr w:type="spellEnd"/>
      <w:r w:rsidRPr="00AA3D30">
        <w:rPr>
          <w:rFonts w:ascii="Times New Roman" w:hAnsi="Times New Roman" w:cs="Times New Roman"/>
          <w:sz w:val="28"/>
          <w:szCs w:val="28"/>
        </w:rPr>
        <w:t xml:space="preserve"> реагента на тротуарах, посадочных площадках остановок пассажирского транспорта, в парках, скверах, дворах и прочих пешеходных и зеленых зонах.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непредназначенных для этого местах, отходы, тару, спил деревьев, листву, снег.</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реки и другие водоемы</w:t>
      </w:r>
      <w:r w:rsidR="00834A0A">
        <w:rPr>
          <w:rFonts w:ascii="Times New Roman" w:hAnsi="Times New Roman" w:cs="Times New Roman"/>
          <w:sz w:val="28"/>
          <w:szCs w:val="28"/>
        </w:rPr>
        <w:t xml:space="preserve"> </w:t>
      </w:r>
      <w:r w:rsidRPr="00847037">
        <w:rPr>
          <w:rStyle w:val="af8"/>
          <w:rFonts w:ascii="Times New Roman" w:hAnsi="Times New Roman" w:cs="Times New Roman"/>
          <w:b w:val="0"/>
          <w:color w:val="auto"/>
          <w:sz w:val="28"/>
          <w:szCs w:val="28"/>
        </w:rPr>
        <w:t>хозяйственно-бытовые сточные воды,</w:t>
      </w:r>
      <w:r w:rsidRPr="00AA3D30">
        <w:rPr>
          <w:rFonts w:ascii="Times New Roman" w:hAnsi="Times New Roman" w:cs="Times New Roman"/>
          <w:sz w:val="28"/>
          <w:szCs w:val="28"/>
        </w:rPr>
        <w:t xml:space="preserve"> отходы  и загрязнять воду.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Огораживать территории строительной площадки при ее неиспользовании и не освоении  по назначению (строительство), а также в отсутствие выданного разрешения на строительство.</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Осуществлять сброс неочищенных </w:t>
      </w:r>
      <w:hyperlink r:id="rId19" w:anchor="sub_235" w:history="1">
        <w:r w:rsidRPr="00847037">
          <w:rPr>
            <w:rStyle w:val="af7"/>
            <w:rFonts w:ascii="Times New Roman" w:hAnsi="Times New Roman" w:cs="Times New Roman"/>
            <w:b w:val="0"/>
            <w:color w:val="auto"/>
            <w:sz w:val="28"/>
            <w:szCs w:val="28"/>
          </w:rPr>
          <w:t>хозяйственно-бытовых сточных вод</w:t>
        </w:r>
      </w:hyperlink>
      <w:r w:rsidR="00834A0A">
        <w:t xml:space="preserve"> </w:t>
      </w:r>
      <w:r w:rsidRPr="00AA3D30">
        <w:rPr>
          <w:rFonts w:ascii="Times New Roman" w:hAnsi="Times New Roman" w:cs="Times New Roman"/>
          <w:sz w:val="28"/>
          <w:szCs w:val="28"/>
        </w:rPr>
        <w:t>в ливневые стоки (каналы), на рельеф и почву.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Сорить на </w:t>
      </w:r>
      <w:hyperlink r:id="rId20" w:anchor="sub_233" w:history="1">
        <w:r w:rsidRPr="00847037">
          <w:rPr>
            <w:rStyle w:val="af7"/>
            <w:rFonts w:ascii="Times New Roman" w:hAnsi="Times New Roman" w:cs="Times New Roman"/>
            <w:b w:val="0"/>
            <w:color w:val="auto"/>
            <w:sz w:val="28"/>
            <w:szCs w:val="28"/>
          </w:rPr>
          <w:t>улицах</w:t>
        </w:r>
      </w:hyperlink>
      <w:r w:rsidRPr="00AA3D30">
        <w:rPr>
          <w:rFonts w:ascii="Times New Roman" w:hAnsi="Times New Roman" w:cs="Times New Roman"/>
          <w:sz w:val="28"/>
          <w:szCs w:val="28"/>
        </w:rPr>
        <w:t xml:space="preserve"> и площадях, на </w:t>
      </w:r>
      <w:hyperlink r:id="rId21" w:anchor="sub_218" w:history="1">
        <w:r w:rsidRPr="00847037">
          <w:rPr>
            <w:rStyle w:val="af7"/>
            <w:rFonts w:ascii="Times New Roman" w:hAnsi="Times New Roman" w:cs="Times New Roman"/>
            <w:b w:val="0"/>
            <w:color w:val="auto"/>
            <w:sz w:val="28"/>
            <w:szCs w:val="28"/>
          </w:rPr>
          <w:t>пляжах</w:t>
        </w:r>
      </w:hyperlink>
      <w:r w:rsidRPr="00AA3D30">
        <w:rPr>
          <w:rFonts w:ascii="Times New Roman" w:hAnsi="Times New Roman" w:cs="Times New Roman"/>
          <w:sz w:val="28"/>
          <w:szCs w:val="28"/>
        </w:rPr>
        <w:t xml:space="preserve"> и в других общественных местах, выставлять тару с отходами и пищевыми отходами во дворах.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вывозу  отходов.</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lastRenderedPageBreak/>
        <w:t>Размещать разукомплектованные механические транспортные средства в местах общего пользования.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2" w:anchor="sub_231" w:history="1">
        <w:r w:rsidRPr="00847037">
          <w:rPr>
            <w:rStyle w:val="af7"/>
            <w:rFonts w:ascii="Times New Roman" w:hAnsi="Times New Roman" w:cs="Times New Roman"/>
            <w:b w:val="0"/>
            <w:color w:val="auto"/>
            <w:sz w:val="28"/>
            <w:szCs w:val="28"/>
          </w:rPr>
          <w:t>территориям юридических и физических лиц</w:t>
        </w:r>
      </w:hyperlink>
      <w:r w:rsidRPr="00847037">
        <w:rPr>
          <w:rFonts w:ascii="Times New Roman" w:hAnsi="Times New Roman" w:cs="Times New Roman"/>
          <w:b/>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Гражданам, юридическим лицам и индивидуальным предпринимателям  запрещается:</w:t>
      </w:r>
    </w:p>
    <w:p w:rsidR="00847037" w:rsidRPr="00847037" w:rsidRDefault="00847037" w:rsidP="00847037">
      <w:pPr>
        <w:ind w:firstLine="709"/>
        <w:jc w:val="both"/>
        <w:rPr>
          <w:rFonts w:ascii="Times New Roman" w:hAnsi="Times New Roman" w:cs="Times New Roman"/>
          <w:sz w:val="28"/>
          <w:szCs w:val="28"/>
        </w:rPr>
      </w:pPr>
      <w:r w:rsidRPr="00847037">
        <w:rPr>
          <w:rFonts w:ascii="Times New Roman" w:hAnsi="Times New Roman" w:cs="Times New Roman"/>
          <w:sz w:val="28"/>
          <w:szCs w:val="28"/>
        </w:rPr>
        <w:t>-осуществлять складирование отходов в не установленных для этих целей местах;</w:t>
      </w:r>
    </w:p>
    <w:p w:rsidR="00847037" w:rsidRPr="00847037" w:rsidRDefault="00847037" w:rsidP="00B35A0D">
      <w:pPr>
        <w:ind w:firstLine="709"/>
        <w:jc w:val="both"/>
        <w:rPr>
          <w:rFonts w:ascii="Times New Roman" w:hAnsi="Times New Roman" w:cs="Times New Roman"/>
          <w:sz w:val="28"/>
          <w:szCs w:val="28"/>
        </w:rPr>
      </w:pPr>
      <w:r w:rsidRPr="00847037">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B35A0D" w:rsidRPr="00AA3D30" w:rsidRDefault="00B35A0D" w:rsidP="00B35A0D">
      <w:pPr>
        <w:ind w:firstLine="720"/>
        <w:jc w:val="both"/>
        <w:rPr>
          <w:rFonts w:ascii="Times New Roman" w:hAnsi="Times New Roman" w:cs="Times New Roman"/>
          <w:sz w:val="28"/>
          <w:szCs w:val="28"/>
        </w:rPr>
      </w:pPr>
      <w:bookmarkStart w:id="18" w:name="sub_33"/>
      <w:r>
        <w:rPr>
          <w:rFonts w:ascii="Times New Roman" w:hAnsi="Times New Roman" w:cs="Times New Roman"/>
          <w:sz w:val="28"/>
          <w:szCs w:val="28"/>
        </w:rPr>
        <w:t>4.3.5.</w:t>
      </w:r>
      <w:r w:rsidRPr="00AA3D30">
        <w:rPr>
          <w:rFonts w:ascii="Times New Roman" w:hAnsi="Times New Roman" w:cs="Times New Roman"/>
          <w:sz w:val="28"/>
          <w:szCs w:val="28"/>
        </w:rPr>
        <w:t xml:space="preserve"> При строительстве, реконструкции объектов капитального строительства, находящихся на территории поселения, застройщики обязаны:</w:t>
      </w:r>
    </w:p>
    <w:p w:rsidR="00B35A0D" w:rsidRPr="00AA3D30" w:rsidRDefault="00B35A0D" w:rsidP="00B35A0D">
      <w:pPr>
        <w:ind w:firstLine="720"/>
        <w:jc w:val="both"/>
        <w:rPr>
          <w:rFonts w:ascii="Times New Roman" w:hAnsi="Times New Roman" w:cs="Times New Roman"/>
          <w:sz w:val="28"/>
          <w:szCs w:val="28"/>
        </w:rPr>
      </w:pPr>
      <w:bookmarkStart w:id="19" w:name="sub_331"/>
      <w:bookmarkEnd w:id="18"/>
      <w:r>
        <w:rPr>
          <w:rFonts w:ascii="Times New Roman" w:hAnsi="Times New Roman" w:cs="Times New Roman"/>
          <w:sz w:val="28"/>
          <w:szCs w:val="28"/>
        </w:rPr>
        <w:t xml:space="preserve">4.3.5.1. </w:t>
      </w:r>
      <w:r w:rsidRPr="00AA3D30">
        <w:rPr>
          <w:rFonts w:ascii="Times New Roman" w:hAnsi="Times New Roman" w:cs="Times New Roman"/>
          <w:sz w:val="28"/>
          <w:szCs w:val="28"/>
        </w:rPr>
        <w:t xml:space="preserve"> Установить ограждение объекта строительства.</w:t>
      </w:r>
    </w:p>
    <w:p w:rsidR="00B35A0D" w:rsidRPr="00AA3D30" w:rsidRDefault="00B35A0D" w:rsidP="00B35A0D">
      <w:pPr>
        <w:ind w:firstLine="720"/>
        <w:jc w:val="both"/>
        <w:rPr>
          <w:rFonts w:ascii="Times New Roman" w:hAnsi="Times New Roman" w:cs="Times New Roman"/>
          <w:sz w:val="28"/>
          <w:szCs w:val="28"/>
        </w:rPr>
      </w:pPr>
      <w:bookmarkStart w:id="20" w:name="sub_332"/>
      <w:bookmarkEnd w:id="19"/>
      <w:r>
        <w:rPr>
          <w:rFonts w:ascii="Times New Roman" w:hAnsi="Times New Roman" w:cs="Times New Roman"/>
          <w:sz w:val="28"/>
          <w:szCs w:val="28"/>
        </w:rPr>
        <w:t>4.3.5.2</w:t>
      </w:r>
      <w:r w:rsidRPr="00AA3D30">
        <w:rPr>
          <w:rFonts w:ascii="Times New Roman" w:hAnsi="Times New Roman" w:cs="Times New Roman"/>
          <w:sz w:val="28"/>
          <w:szCs w:val="28"/>
        </w:rPr>
        <w:t>.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AA3D30" w:rsidRDefault="00B35A0D" w:rsidP="00B35A0D">
      <w:pPr>
        <w:ind w:firstLine="720"/>
        <w:jc w:val="both"/>
        <w:rPr>
          <w:rFonts w:ascii="Times New Roman" w:hAnsi="Times New Roman" w:cs="Times New Roman"/>
          <w:sz w:val="28"/>
          <w:szCs w:val="28"/>
        </w:rPr>
      </w:pPr>
      <w:bookmarkStart w:id="21" w:name="sub_333"/>
      <w:bookmarkEnd w:id="20"/>
      <w:r>
        <w:rPr>
          <w:rFonts w:ascii="Times New Roman" w:hAnsi="Times New Roman" w:cs="Times New Roman"/>
          <w:sz w:val="28"/>
          <w:szCs w:val="28"/>
        </w:rPr>
        <w:t>4.3.5.3</w:t>
      </w:r>
      <w:r w:rsidRPr="00AA3D30">
        <w:rPr>
          <w:rFonts w:ascii="Times New Roman" w:hAnsi="Times New Roman" w:cs="Times New Roman"/>
          <w:sz w:val="28"/>
          <w:szCs w:val="28"/>
        </w:rPr>
        <w:t>.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AA3D30" w:rsidRDefault="00B35A0D" w:rsidP="00B35A0D">
      <w:pPr>
        <w:ind w:firstLine="720"/>
        <w:jc w:val="both"/>
        <w:rPr>
          <w:rFonts w:ascii="Times New Roman" w:hAnsi="Times New Roman" w:cs="Times New Roman"/>
          <w:sz w:val="28"/>
          <w:szCs w:val="28"/>
        </w:rPr>
      </w:pPr>
      <w:bookmarkStart w:id="22" w:name="sub_334"/>
      <w:bookmarkEnd w:id="21"/>
      <w:r>
        <w:rPr>
          <w:rFonts w:ascii="Times New Roman" w:hAnsi="Times New Roman" w:cs="Times New Roman"/>
          <w:sz w:val="28"/>
          <w:szCs w:val="28"/>
        </w:rPr>
        <w:t>4.3.5.4</w:t>
      </w:r>
      <w:r w:rsidRPr="00AA3D30">
        <w:rPr>
          <w:rFonts w:ascii="Times New Roman" w:hAnsi="Times New Roman" w:cs="Times New Roman"/>
          <w:sz w:val="28"/>
          <w:szCs w:val="28"/>
        </w:rPr>
        <w:t>. Обеспечить повседневную уборку дорог, примыкающих к строительной площадке, включая въезды и выезды по 300 метров в каждую сторону.</w:t>
      </w:r>
    </w:p>
    <w:p w:rsidR="00B35A0D" w:rsidRPr="00AA3D30" w:rsidRDefault="00B35A0D" w:rsidP="00B35A0D">
      <w:pPr>
        <w:ind w:firstLine="720"/>
        <w:jc w:val="both"/>
        <w:rPr>
          <w:rFonts w:ascii="Times New Roman" w:hAnsi="Times New Roman" w:cs="Times New Roman"/>
          <w:sz w:val="28"/>
          <w:szCs w:val="28"/>
        </w:rPr>
      </w:pPr>
      <w:bookmarkStart w:id="23" w:name="sub_335"/>
      <w:bookmarkEnd w:id="22"/>
      <w:r>
        <w:rPr>
          <w:rFonts w:ascii="Times New Roman" w:hAnsi="Times New Roman" w:cs="Times New Roman"/>
          <w:sz w:val="28"/>
          <w:szCs w:val="28"/>
        </w:rPr>
        <w:t>4.3.5.5</w:t>
      </w:r>
      <w:r w:rsidRPr="00AA3D30">
        <w:rPr>
          <w:rFonts w:ascii="Times New Roman" w:hAnsi="Times New Roman" w:cs="Times New Roman"/>
          <w:sz w:val="28"/>
          <w:szCs w:val="28"/>
        </w:rPr>
        <w:t>.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AA3D30" w:rsidRDefault="00B35A0D" w:rsidP="00B35A0D">
      <w:pPr>
        <w:ind w:firstLine="720"/>
        <w:jc w:val="both"/>
        <w:rPr>
          <w:rFonts w:ascii="Times New Roman" w:hAnsi="Times New Roman" w:cs="Times New Roman"/>
          <w:sz w:val="28"/>
          <w:szCs w:val="28"/>
        </w:rPr>
      </w:pPr>
      <w:bookmarkStart w:id="24" w:name="sub_336"/>
      <w:bookmarkEnd w:id="23"/>
      <w:r>
        <w:rPr>
          <w:rFonts w:ascii="Times New Roman" w:hAnsi="Times New Roman" w:cs="Times New Roman"/>
          <w:sz w:val="28"/>
          <w:szCs w:val="28"/>
        </w:rPr>
        <w:t>4.3.5</w:t>
      </w:r>
      <w:r w:rsidRPr="00AA3D30">
        <w:rPr>
          <w:rFonts w:ascii="Times New Roman" w:hAnsi="Times New Roman" w:cs="Times New Roman"/>
          <w:sz w:val="28"/>
          <w:szCs w:val="28"/>
        </w:rPr>
        <w:t xml:space="preserve">.6. Производить земляные работы на </w:t>
      </w:r>
      <w:hyperlink r:id="rId23" w:anchor="sub_232" w:history="1">
        <w:r w:rsidRPr="00B35A0D">
          <w:rPr>
            <w:rStyle w:val="af7"/>
            <w:rFonts w:ascii="Times New Roman" w:hAnsi="Times New Roman" w:cs="Times New Roman"/>
            <w:b w:val="0"/>
            <w:color w:val="auto"/>
            <w:sz w:val="28"/>
            <w:szCs w:val="28"/>
          </w:rPr>
          <w:t>тротуарах</w:t>
        </w:r>
      </w:hyperlink>
      <w:r w:rsidRPr="00B35A0D">
        <w:rPr>
          <w:rFonts w:ascii="Times New Roman" w:hAnsi="Times New Roman" w:cs="Times New Roman"/>
          <w:b/>
          <w:sz w:val="28"/>
          <w:szCs w:val="28"/>
        </w:rPr>
        <w:t xml:space="preserve">, </w:t>
      </w:r>
      <w:hyperlink r:id="rId24" w:anchor="sub_27" w:history="1">
        <w:r w:rsidRPr="00B35A0D">
          <w:rPr>
            <w:rStyle w:val="af7"/>
            <w:rFonts w:ascii="Times New Roman" w:hAnsi="Times New Roman" w:cs="Times New Roman"/>
            <w:b w:val="0"/>
            <w:color w:val="auto"/>
            <w:sz w:val="28"/>
            <w:szCs w:val="28"/>
          </w:rPr>
          <w:t>дорогах</w:t>
        </w:r>
      </w:hyperlink>
      <w:r w:rsidRPr="00AA3D30">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AA3D30" w:rsidRDefault="00B35A0D" w:rsidP="00B35A0D">
      <w:pPr>
        <w:ind w:firstLine="720"/>
        <w:jc w:val="both"/>
        <w:rPr>
          <w:rFonts w:ascii="Times New Roman" w:hAnsi="Times New Roman" w:cs="Times New Roman"/>
          <w:sz w:val="28"/>
          <w:szCs w:val="28"/>
        </w:rPr>
      </w:pPr>
      <w:bookmarkStart w:id="25" w:name="sub_337"/>
      <w:bookmarkEnd w:id="24"/>
      <w:r>
        <w:rPr>
          <w:rFonts w:ascii="Times New Roman" w:hAnsi="Times New Roman" w:cs="Times New Roman"/>
          <w:sz w:val="28"/>
          <w:szCs w:val="28"/>
        </w:rPr>
        <w:lastRenderedPageBreak/>
        <w:t>4.3.5</w:t>
      </w:r>
      <w:r w:rsidRPr="00AA3D30">
        <w:rPr>
          <w:rFonts w:ascii="Times New Roman" w:hAnsi="Times New Roman" w:cs="Times New Roman"/>
          <w:sz w:val="28"/>
          <w:szCs w:val="28"/>
        </w:rPr>
        <w:t>.7.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AA3D30" w:rsidRDefault="00B35A0D" w:rsidP="00B35A0D">
      <w:pPr>
        <w:ind w:firstLine="720"/>
        <w:jc w:val="both"/>
        <w:rPr>
          <w:rFonts w:ascii="Times New Roman" w:hAnsi="Times New Roman" w:cs="Times New Roman"/>
          <w:sz w:val="28"/>
          <w:szCs w:val="28"/>
        </w:rPr>
      </w:pPr>
      <w:bookmarkStart w:id="26" w:name="sub_338"/>
      <w:bookmarkEnd w:id="25"/>
      <w:r>
        <w:rPr>
          <w:rFonts w:ascii="Times New Roman" w:hAnsi="Times New Roman" w:cs="Times New Roman"/>
          <w:sz w:val="28"/>
          <w:szCs w:val="28"/>
        </w:rPr>
        <w:t>4.3.5</w:t>
      </w:r>
      <w:r w:rsidRPr="00AA3D30">
        <w:rPr>
          <w:rFonts w:ascii="Times New Roman" w:hAnsi="Times New Roman" w:cs="Times New Roman"/>
          <w:sz w:val="28"/>
          <w:szCs w:val="28"/>
        </w:rPr>
        <w:t>.8. Обеспечить освещение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7" w:name="sub_339"/>
      <w:bookmarkEnd w:id="26"/>
      <w:r>
        <w:rPr>
          <w:rFonts w:ascii="Times New Roman" w:hAnsi="Times New Roman" w:cs="Times New Roman"/>
          <w:sz w:val="28"/>
          <w:szCs w:val="28"/>
        </w:rPr>
        <w:t>4.3.5</w:t>
      </w:r>
      <w:r w:rsidRPr="00AA3D30">
        <w:rPr>
          <w:rFonts w:ascii="Times New Roman" w:hAnsi="Times New Roman" w:cs="Times New Roman"/>
          <w:sz w:val="28"/>
          <w:szCs w:val="28"/>
        </w:rPr>
        <w:t>.9.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w:t>
      </w:r>
    </w:p>
    <w:p w:rsidR="00B35A0D" w:rsidRPr="00AA3D30" w:rsidRDefault="00B35A0D" w:rsidP="00B35A0D">
      <w:pPr>
        <w:ind w:firstLine="720"/>
        <w:jc w:val="both"/>
        <w:rPr>
          <w:rFonts w:ascii="Times New Roman" w:hAnsi="Times New Roman" w:cs="Times New Roman"/>
          <w:sz w:val="28"/>
          <w:szCs w:val="28"/>
        </w:rPr>
      </w:pPr>
      <w:bookmarkStart w:id="28" w:name="sub_3310"/>
      <w:bookmarkEnd w:id="27"/>
      <w:r>
        <w:rPr>
          <w:rFonts w:ascii="Times New Roman" w:hAnsi="Times New Roman" w:cs="Times New Roman"/>
          <w:sz w:val="28"/>
          <w:szCs w:val="28"/>
        </w:rPr>
        <w:t>4.3.5</w:t>
      </w:r>
      <w:r w:rsidRPr="00AA3D30">
        <w:rPr>
          <w:rFonts w:ascii="Times New Roman" w:hAnsi="Times New Roman" w:cs="Times New Roman"/>
          <w:sz w:val="28"/>
          <w:szCs w:val="28"/>
        </w:rPr>
        <w:t>.10.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9" w:name="sub_3311"/>
      <w:bookmarkEnd w:id="28"/>
      <w:r>
        <w:rPr>
          <w:rFonts w:ascii="Times New Roman" w:hAnsi="Times New Roman" w:cs="Times New Roman"/>
          <w:sz w:val="28"/>
          <w:szCs w:val="28"/>
        </w:rPr>
        <w:t>4.3.5</w:t>
      </w:r>
      <w:r w:rsidRPr="00AA3D30">
        <w:rPr>
          <w:rFonts w:ascii="Times New Roman" w:hAnsi="Times New Roman" w:cs="Times New Roman"/>
          <w:sz w:val="28"/>
          <w:szCs w:val="28"/>
        </w:rPr>
        <w:t>.11. Оборудовать строительные площадки пунктами мойки колес механических транспортных средств.</w:t>
      </w:r>
    </w:p>
    <w:p w:rsidR="00B35A0D" w:rsidRPr="00AA3D30" w:rsidRDefault="00B35A0D" w:rsidP="00B35A0D">
      <w:pPr>
        <w:ind w:firstLine="720"/>
        <w:jc w:val="both"/>
        <w:rPr>
          <w:rFonts w:ascii="Times New Roman" w:hAnsi="Times New Roman" w:cs="Times New Roman"/>
          <w:sz w:val="28"/>
          <w:szCs w:val="28"/>
        </w:rPr>
      </w:pPr>
      <w:bookmarkStart w:id="30" w:name="sub_3312"/>
      <w:bookmarkEnd w:id="29"/>
      <w:r>
        <w:rPr>
          <w:rFonts w:ascii="Times New Roman" w:hAnsi="Times New Roman" w:cs="Times New Roman"/>
          <w:sz w:val="28"/>
          <w:szCs w:val="28"/>
        </w:rPr>
        <w:t>4.3.5</w:t>
      </w:r>
      <w:r w:rsidRPr="00AA3D30">
        <w:rPr>
          <w:rFonts w:ascii="Times New Roman" w:hAnsi="Times New Roman" w:cs="Times New Roman"/>
          <w:sz w:val="28"/>
          <w:szCs w:val="28"/>
        </w:rPr>
        <w:t>.12.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AA3D30" w:rsidRDefault="00B35A0D" w:rsidP="00B35A0D">
      <w:pPr>
        <w:ind w:firstLine="720"/>
        <w:jc w:val="both"/>
        <w:rPr>
          <w:rFonts w:ascii="Times New Roman" w:hAnsi="Times New Roman" w:cs="Times New Roman"/>
          <w:sz w:val="28"/>
          <w:szCs w:val="28"/>
        </w:rPr>
      </w:pPr>
      <w:bookmarkStart w:id="31" w:name="sub_3313"/>
      <w:bookmarkEnd w:id="30"/>
      <w:r>
        <w:rPr>
          <w:rFonts w:ascii="Times New Roman" w:hAnsi="Times New Roman" w:cs="Times New Roman"/>
          <w:sz w:val="28"/>
          <w:szCs w:val="28"/>
        </w:rPr>
        <w:t>4.3.5</w:t>
      </w:r>
      <w:r w:rsidRPr="00AA3D30">
        <w:rPr>
          <w:rFonts w:ascii="Times New Roman" w:hAnsi="Times New Roman" w:cs="Times New Roman"/>
          <w:sz w:val="28"/>
          <w:szCs w:val="28"/>
        </w:rPr>
        <w:t>.13. Установить биотуалет или стационарный туалет с подключением к сетям канализации.</w:t>
      </w:r>
    </w:p>
    <w:p w:rsidR="00B35A0D" w:rsidRPr="00AA3D30" w:rsidRDefault="00B35A0D" w:rsidP="00B35A0D">
      <w:pPr>
        <w:pStyle w:val="af5"/>
        <w:ind w:firstLine="720"/>
        <w:jc w:val="both"/>
        <w:rPr>
          <w:rFonts w:ascii="Times New Roman" w:hAnsi="Times New Roman" w:cs="Times New Roman"/>
          <w:sz w:val="28"/>
          <w:szCs w:val="28"/>
        </w:rPr>
      </w:pPr>
      <w:bookmarkStart w:id="32" w:name="sub_3314"/>
      <w:bookmarkEnd w:id="31"/>
      <w:r>
        <w:rPr>
          <w:rFonts w:ascii="Times New Roman" w:hAnsi="Times New Roman" w:cs="Times New Roman"/>
          <w:sz w:val="28"/>
          <w:szCs w:val="28"/>
        </w:rPr>
        <w:t>4.3.5</w:t>
      </w:r>
      <w:r w:rsidRPr="00AA3D30">
        <w:rPr>
          <w:rFonts w:ascii="Times New Roman" w:hAnsi="Times New Roman" w:cs="Times New Roman"/>
          <w:sz w:val="28"/>
          <w:szCs w:val="28"/>
        </w:rPr>
        <w:t xml:space="preserve">.14. Оборудовать специальную площадку и установить на площадке </w:t>
      </w:r>
      <w:r w:rsidRPr="00B35A0D">
        <w:rPr>
          <w:rStyle w:val="af7"/>
          <w:rFonts w:ascii="Times New Roman" w:hAnsi="Times New Roman" w:cs="Times New Roman"/>
          <w:b w:val="0"/>
          <w:color w:val="auto"/>
          <w:sz w:val="28"/>
          <w:szCs w:val="28"/>
        </w:rPr>
        <w:t>контейнер</w:t>
      </w:r>
      <w:r w:rsidRPr="00AA3D30">
        <w:rPr>
          <w:rFonts w:ascii="Times New Roman" w:hAnsi="Times New Roman" w:cs="Times New Roman"/>
          <w:sz w:val="28"/>
          <w:szCs w:val="28"/>
        </w:rPr>
        <w:t>ы и (или) бункеры накопители для сбора отходов, в том числе строительных.</w:t>
      </w:r>
    </w:p>
    <w:p w:rsidR="00B35A0D" w:rsidRPr="00AA3D30" w:rsidRDefault="00B35A0D" w:rsidP="00B35A0D">
      <w:pPr>
        <w:ind w:firstLine="720"/>
        <w:jc w:val="both"/>
        <w:rPr>
          <w:rFonts w:ascii="Times New Roman" w:hAnsi="Times New Roman" w:cs="Times New Roman"/>
          <w:sz w:val="28"/>
          <w:szCs w:val="28"/>
        </w:rPr>
      </w:pPr>
      <w:bookmarkStart w:id="33" w:name="sub_3315"/>
      <w:bookmarkEnd w:id="32"/>
      <w:r>
        <w:rPr>
          <w:rFonts w:ascii="Times New Roman" w:hAnsi="Times New Roman" w:cs="Times New Roman"/>
          <w:sz w:val="28"/>
          <w:szCs w:val="28"/>
        </w:rPr>
        <w:t>4.3.5</w:t>
      </w:r>
      <w:r w:rsidRPr="00AA3D30">
        <w:rPr>
          <w:rFonts w:ascii="Times New Roman" w:hAnsi="Times New Roman" w:cs="Times New Roman"/>
          <w:sz w:val="28"/>
          <w:szCs w:val="28"/>
        </w:rPr>
        <w:t>.15. Не допускать закапывания в грунт или сжигание  отходов.</w:t>
      </w:r>
      <w:bookmarkStart w:id="34" w:name="sub_3316"/>
      <w:bookmarkEnd w:id="33"/>
    </w:p>
    <w:p w:rsidR="00B35A0D" w:rsidRPr="00AA3D30" w:rsidRDefault="00B35A0D" w:rsidP="00B35A0D">
      <w:pPr>
        <w:ind w:firstLine="720"/>
        <w:jc w:val="both"/>
        <w:rPr>
          <w:rFonts w:ascii="Times New Roman" w:hAnsi="Times New Roman" w:cs="Times New Roman"/>
          <w:sz w:val="28"/>
          <w:szCs w:val="28"/>
        </w:rPr>
      </w:pPr>
      <w:r>
        <w:rPr>
          <w:rFonts w:ascii="Times New Roman" w:hAnsi="Times New Roman" w:cs="Times New Roman"/>
          <w:sz w:val="28"/>
          <w:szCs w:val="28"/>
        </w:rPr>
        <w:t>4.3.5</w:t>
      </w:r>
      <w:r w:rsidRPr="00AA3D30">
        <w:rPr>
          <w:rFonts w:ascii="Times New Roman" w:hAnsi="Times New Roman" w:cs="Times New Roman"/>
          <w:sz w:val="28"/>
          <w:szCs w:val="28"/>
        </w:rPr>
        <w:t>.16.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AA3D30" w:rsidRDefault="00B35A0D" w:rsidP="00B35A0D">
      <w:pPr>
        <w:ind w:firstLine="720"/>
        <w:jc w:val="both"/>
        <w:rPr>
          <w:rFonts w:ascii="Times New Roman" w:hAnsi="Times New Roman" w:cs="Times New Roman"/>
          <w:sz w:val="28"/>
          <w:szCs w:val="28"/>
        </w:rPr>
      </w:pPr>
      <w:bookmarkStart w:id="35" w:name="sub_34"/>
      <w:bookmarkEnd w:id="34"/>
      <w:r>
        <w:rPr>
          <w:rFonts w:ascii="Times New Roman" w:hAnsi="Times New Roman" w:cs="Times New Roman"/>
          <w:sz w:val="28"/>
          <w:szCs w:val="28"/>
        </w:rPr>
        <w:t>4.3.5.</w:t>
      </w:r>
      <w:r w:rsidRPr="00AA3D30">
        <w:rPr>
          <w:rFonts w:ascii="Times New Roman" w:hAnsi="Times New Roman" w:cs="Times New Roman"/>
          <w:sz w:val="28"/>
          <w:szCs w:val="28"/>
        </w:rPr>
        <w:t xml:space="preserve">17. </w:t>
      </w:r>
      <w:r w:rsidRPr="0071660D">
        <w:rPr>
          <w:rFonts w:ascii="Times New Roman" w:hAnsi="Times New Roman" w:cs="Times New Roman"/>
          <w:sz w:val="28"/>
          <w:szCs w:val="28"/>
        </w:rPr>
        <w:t>Юридическим и физическим лицам, запрещено размещать объекты различного назначения (автостоянки, гаражи, складские подсобные сооружения, объекты торговли  и сферы услуг) на газонах, цветниках и детских площадках. Не размещать указанные объекты ближе 20 метров от окон зданий и витрин торговых площадей</w:t>
      </w:r>
      <w:r w:rsidRPr="00AA3D30">
        <w:rPr>
          <w:rFonts w:ascii="Times New Roman" w:hAnsi="Times New Roman" w:cs="Times New Roman"/>
          <w:sz w:val="28"/>
          <w:szCs w:val="28"/>
        </w:rPr>
        <w:t>.</w:t>
      </w:r>
    </w:p>
    <w:p w:rsidR="00B35A0D" w:rsidRPr="00AA3D30" w:rsidRDefault="00B35A0D" w:rsidP="00B35A0D">
      <w:pPr>
        <w:ind w:firstLine="720"/>
        <w:jc w:val="both"/>
        <w:rPr>
          <w:rFonts w:ascii="Times New Roman" w:hAnsi="Times New Roman" w:cs="Times New Roman"/>
          <w:sz w:val="28"/>
          <w:szCs w:val="28"/>
        </w:rPr>
      </w:pPr>
      <w:bookmarkStart w:id="36" w:name="sub_35"/>
      <w:bookmarkEnd w:id="35"/>
      <w:r>
        <w:rPr>
          <w:rFonts w:ascii="Times New Roman" w:hAnsi="Times New Roman" w:cs="Times New Roman"/>
          <w:sz w:val="28"/>
          <w:szCs w:val="28"/>
        </w:rPr>
        <w:t>4.3.5</w:t>
      </w:r>
      <w:r w:rsidRPr="00AA3D30">
        <w:rPr>
          <w:rFonts w:ascii="Times New Roman" w:hAnsi="Times New Roman" w:cs="Times New Roman"/>
          <w:sz w:val="28"/>
          <w:szCs w:val="28"/>
        </w:rPr>
        <w:t>.18. Проводить строительные работы, работы по капитальному  и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B35A0D" w:rsidRPr="00AA3D30" w:rsidRDefault="00B35A0D" w:rsidP="00B35A0D">
      <w:pPr>
        <w:ind w:firstLine="720"/>
        <w:jc w:val="both"/>
        <w:rPr>
          <w:rFonts w:ascii="Times New Roman" w:hAnsi="Times New Roman" w:cs="Times New Roman"/>
          <w:sz w:val="28"/>
          <w:szCs w:val="28"/>
        </w:rPr>
      </w:pPr>
      <w:bookmarkStart w:id="37" w:name="sub_36"/>
      <w:bookmarkEnd w:id="36"/>
      <w:r>
        <w:rPr>
          <w:rFonts w:ascii="Times New Roman" w:hAnsi="Times New Roman" w:cs="Times New Roman"/>
          <w:sz w:val="28"/>
          <w:szCs w:val="28"/>
        </w:rPr>
        <w:lastRenderedPageBreak/>
        <w:t>4.3.5</w:t>
      </w:r>
      <w:r w:rsidRPr="00AA3D30">
        <w:rPr>
          <w:rFonts w:ascii="Times New Roman" w:hAnsi="Times New Roman" w:cs="Times New Roman"/>
          <w:sz w:val="28"/>
          <w:szCs w:val="28"/>
        </w:rPr>
        <w:t>.</w:t>
      </w:r>
      <w:r>
        <w:rPr>
          <w:rFonts w:ascii="Times New Roman" w:hAnsi="Times New Roman" w:cs="Times New Roman"/>
          <w:sz w:val="28"/>
          <w:szCs w:val="28"/>
        </w:rPr>
        <w:t>19</w:t>
      </w:r>
      <w:r w:rsidRPr="00AA3D30">
        <w:rPr>
          <w:rFonts w:ascii="Times New Roman" w:hAnsi="Times New Roman" w:cs="Times New Roman"/>
          <w:sz w:val="28"/>
          <w:szCs w:val="28"/>
        </w:rPr>
        <w:t>. Юридические и физические лица, допустившие нарушения настоящих Правил, обязаны предпринять меры к их устранению в разумные сроки.</w:t>
      </w:r>
      <w:bookmarkEnd w:id="37"/>
    </w:p>
    <w:p w:rsidR="00847037" w:rsidRPr="00847037" w:rsidRDefault="00847037" w:rsidP="00B35A0D">
      <w:pPr>
        <w:pStyle w:val="aa"/>
        <w:spacing w:line="240" w:lineRule="auto"/>
        <w:ind w:left="709"/>
        <w:jc w:val="both"/>
        <w:rPr>
          <w:rFonts w:ascii="Times New Roman" w:eastAsia="Times New Roman" w:hAnsi="Times New Roman" w:cs="Times New Roman"/>
          <w:sz w:val="28"/>
          <w:szCs w:val="28"/>
        </w:rPr>
      </w:pPr>
    </w:p>
    <w:p w:rsidR="005F5CB3" w:rsidRPr="005F5CB3" w:rsidRDefault="005F5CB3" w:rsidP="005F5CB3">
      <w:pPr>
        <w:pStyle w:val="aa"/>
        <w:numPr>
          <w:ilvl w:val="0"/>
          <w:numId w:val="11"/>
        </w:num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Благоустройство на территориях жилого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Pr>
          <w:rFonts w:ascii="Times New Roman" w:eastAsia="Times New Roman" w:hAnsi="Times New Roman" w:cs="Times New Roman"/>
          <w:sz w:val="28"/>
          <w:szCs w:val="28"/>
        </w:rPr>
        <w:t>приобъектных</w:t>
      </w:r>
      <w:proofErr w:type="spellEnd"/>
      <w:r>
        <w:rPr>
          <w:rFonts w:ascii="Times New Roman" w:eastAsia="Times New Roman" w:hAnsi="Times New Roman" w:cs="Times New Roman"/>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w:t>
      </w:r>
      <w:r>
        <w:rPr>
          <w:rFonts w:ascii="Times New Roman" w:eastAsia="Times New Roman" w:hAnsi="Times New Roman" w:cs="Times New Roman"/>
          <w:sz w:val="28"/>
          <w:szCs w:val="28"/>
        </w:rPr>
        <w:lastRenderedPageBreak/>
        <w:t xml:space="preserve">выполнения базовых функций (рекреационная, транспортная, хозяйственная и пр.). В границах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 не должно быть территорий с неопределенным функциональным назначением.</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Pr>
          <w:rFonts w:ascii="Times New Roman" w:eastAsia="Times New Roman" w:hAnsi="Times New Roman" w:cs="Times New Roman"/>
          <w:sz w:val="28"/>
          <w:szCs w:val="28"/>
        </w:rPr>
        <w:t>ой</w:t>
      </w:r>
      <w:r>
        <w:rPr>
          <w:rFonts w:ascii="Times New Roman" w:eastAsia="Times New Roman" w:hAnsi="Times New Roman" w:cs="Times New Roman"/>
          <w:sz w:val="28"/>
          <w:szCs w:val="28"/>
        </w:rPr>
        <w:t xml:space="preserve"> функци</w:t>
      </w:r>
      <w:r w:rsidR="00E172D0">
        <w:rPr>
          <w:rFonts w:ascii="Times New Roman" w:eastAsia="Times New Roman" w:hAnsi="Times New Roman" w:cs="Times New Roman"/>
          <w:sz w:val="28"/>
          <w:szCs w:val="28"/>
        </w:rPr>
        <w:t>и</w:t>
      </w:r>
      <w:r>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Безопасность общественных пространств на территориях жилого назначения обеспечивается их </w:t>
      </w:r>
      <w:proofErr w:type="spellStart"/>
      <w:r>
        <w:rPr>
          <w:rFonts w:ascii="Times New Roman" w:eastAsia="Times New Roman" w:hAnsi="Times New Roman" w:cs="Times New Roman"/>
          <w:sz w:val="28"/>
          <w:szCs w:val="28"/>
        </w:rPr>
        <w:t>просматриваемостью</w:t>
      </w:r>
      <w:proofErr w:type="spellEnd"/>
      <w:r>
        <w:rPr>
          <w:rFonts w:ascii="Times New Roman" w:eastAsia="Times New Roman" w:hAnsi="Times New Roman" w:cs="Times New Roman"/>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Pr>
          <w:rFonts w:ascii="Times New Roman" w:eastAsia="Times New Roman" w:hAnsi="Times New Roman" w:cs="Times New Roman"/>
          <w:sz w:val="28"/>
          <w:szCs w:val="28"/>
        </w:rPr>
        <w:t>просматриваемость</w:t>
      </w:r>
      <w:proofErr w:type="spellEnd"/>
      <w:r>
        <w:rPr>
          <w:rFonts w:ascii="Times New Roman" w:eastAsia="Times New Roman" w:hAnsi="Times New Roman" w:cs="Times New Roman"/>
          <w:sz w:val="28"/>
          <w:szCs w:val="28"/>
        </w:rPr>
        <w:t xml:space="preserve"> снаружи внутридомовых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Площадь </w:t>
      </w:r>
      <w:proofErr w:type="spellStart"/>
      <w:r>
        <w:rPr>
          <w:rFonts w:ascii="Times New Roman" w:eastAsia="Times New Roman" w:hAnsi="Times New Roman" w:cs="Times New Roman"/>
          <w:sz w:val="28"/>
          <w:szCs w:val="28"/>
        </w:rPr>
        <w:t>непросматриваемых</w:t>
      </w:r>
      <w:proofErr w:type="spellEnd"/>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«слепых»</w:t>
      </w:r>
      <w:r>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тревожные</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кнопки), предусматривать размещение службы </w:t>
      </w:r>
      <w:proofErr w:type="spellStart"/>
      <w:r>
        <w:rPr>
          <w:rFonts w:ascii="Times New Roman" w:eastAsia="Times New Roman" w:hAnsi="Times New Roman" w:cs="Times New Roman"/>
          <w:sz w:val="28"/>
          <w:szCs w:val="28"/>
        </w:rPr>
        <w:t>консъержей</w:t>
      </w:r>
      <w:proofErr w:type="spellEnd"/>
      <w:r>
        <w:rPr>
          <w:rFonts w:ascii="Times New Roman" w:eastAsia="Times New Roman" w:hAnsi="Times New Roman" w:cs="Times New Roman"/>
          <w:sz w:val="28"/>
          <w:szCs w:val="28"/>
        </w:rPr>
        <w:t>, лифтеров, охраны.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жилой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263594"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w:t>
      </w:r>
      <w:r>
        <w:rPr>
          <w:rFonts w:ascii="Times New Roman" w:eastAsia="Times New Roman" w:hAnsi="Times New Roman" w:cs="Times New Roman"/>
          <w:sz w:val="28"/>
          <w:szCs w:val="28"/>
        </w:rPr>
        <w:lastRenderedPageBreak/>
        <w:t xml:space="preserve">размещение спортивных площадок </w:t>
      </w:r>
      <w:r w:rsidRPr="00263594">
        <w:rPr>
          <w:rFonts w:ascii="Times New Roman" w:eastAsia="Times New Roman" w:hAnsi="Times New Roman" w:cs="Times New Roman"/>
          <w:sz w:val="28"/>
          <w:szCs w:val="28"/>
        </w:rPr>
        <w:t>и площадок для игр детей школьного возраста, площадок для выгула собак.</w:t>
      </w:r>
    </w:p>
    <w:p w:rsidR="00920B0A" w:rsidRPr="00263594"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sidRPr="00263594">
        <w:rPr>
          <w:rFonts w:ascii="Times New Roman" w:eastAsia="Times New Roman" w:hAnsi="Times New Roman" w:cs="Times New Roman"/>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Озеленение жилого участка рекомендуется формировать между </w:t>
      </w:r>
      <w:proofErr w:type="spellStart"/>
      <w:r w:rsidRPr="00263594">
        <w:rPr>
          <w:rFonts w:ascii="Times New Roman" w:eastAsia="Times New Roman" w:hAnsi="Times New Roman" w:cs="Times New Roman"/>
          <w:sz w:val="28"/>
          <w:szCs w:val="28"/>
        </w:rPr>
        <w:t>отмосткой</w:t>
      </w:r>
      <w:proofErr w:type="spellEnd"/>
      <w:r w:rsidRPr="00263594">
        <w:rPr>
          <w:rFonts w:ascii="Times New Roman" w:eastAsia="Times New Roman" w:hAnsi="Times New Roman" w:cs="Times New Roman"/>
          <w:sz w:val="28"/>
          <w:szCs w:val="28"/>
        </w:rPr>
        <w:t xml:space="preserve"> жилого дома и проездом (придомовые полосы озеленения), между</w:t>
      </w:r>
      <w:r>
        <w:rPr>
          <w:rFonts w:ascii="Times New Roman" w:eastAsia="Times New Roman" w:hAnsi="Times New Roman" w:cs="Times New Roman"/>
          <w:sz w:val="28"/>
          <w:szCs w:val="28"/>
        </w:rPr>
        <w:t xml:space="preserve">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074916"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r w:rsidRPr="00074916">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проектировать с учетом градостроительных условий и требований их размещения.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охранных зон памятников проектирование благоустройства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Default="003D3BA2" w:rsidP="00074916">
      <w:pPr>
        <w:spacing w:line="240" w:lineRule="auto"/>
        <w:ind w:firstLine="720"/>
        <w:jc w:val="both"/>
      </w:pPr>
      <w:r>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Default="003D3BA2" w:rsidP="00074916">
      <w:pPr>
        <w:spacing w:line="240" w:lineRule="auto"/>
        <w:ind w:firstLine="720"/>
        <w:jc w:val="both"/>
      </w:pPr>
      <w:r>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размещении жилых участков вдоль магистральных улиц не допуска</w:t>
      </w:r>
      <w:r w:rsidR="00D316D5">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со стороны улицы их сплошное ограждение и размещение площадок (детских, спортивных, для установки мусоросборников).</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w:t>
      </w:r>
      <w:r>
        <w:rPr>
          <w:rFonts w:ascii="Times New Roman" w:eastAsia="Times New Roman" w:hAnsi="Times New Roman" w:cs="Times New Roman"/>
          <w:sz w:val="28"/>
          <w:szCs w:val="28"/>
        </w:rPr>
        <w:lastRenderedPageBreak/>
        <w:t xml:space="preserve">неплановой застройки (складов, сараев, стихийно возникших гаражей,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xml:space="preserve">. типа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Ракушка</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детских садов и школ</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участков детских садов и школ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спорт</w:t>
      </w:r>
      <w:r w:rsidR="00E172D0">
        <w:rPr>
          <w:rFonts w:ascii="Times New Roman" w:eastAsia="Times New Roman" w:hAnsi="Times New Roman" w:cs="Times New Roman"/>
          <w:sz w:val="28"/>
          <w:szCs w:val="28"/>
        </w:rPr>
        <w:t xml:space="preserve">ивное </w:t>
      </w:r>
      <w:r>
        <w:rPr>
          <w:rFonts w:ascii="Times New Roman" w:eastAsia="Times New Roman" w:hAnsi="Times New Roman" w:cs="Times New Roman"/>
          <w:sz w:val="28"/>
          <w:szCs w:val="28"/>
        </w:rPr>
        <w:t>ядро), озелененные и другие территории и сооружения.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озеленении территории детских садов и школ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использова</w:t>
      </w:r>
      <w:r w:rsidR="00D316D5">
        <w:rPr>
          <w:rFonts w:ascii="Times New Roman" w:eastAsia="Times New Roman" w:hAnsi="Times New Roman" w:cs="Times New Roman"/>
          <w:sz w:val="28"/>
          <w:szCs w:val="28"/>
        </w:rPr>
        <w:t>ние</w:t>
      </w:r>
      <w:r>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инженерных коммуникаций квартала </w:t>
      </w:r>
      <w:r w:rsidR="00D316D5">
        <w:rPr>
          <w:rFonts w:ascii="Times New Roman" w:eastAsia="Times New Roman" w:hAnsi="Times New Roman" w:cs="Times New Roman"/>
          <w:sz w:val="28"/>
          <w:szCs w:val="28"/>
        </w:rPr>
        <w:t>не допускается их трассировка</w:t>
      </w:r>
      <w:r>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переложить. Собственные инженерные сети детского сада и школы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Pr>
          <w:rFonts w:ascii="Times New Roman" w:eastAsia="Times New Roman" w:hAnsi="Times New Roman" w:cs="Times New Roman"/>
          <w:sz w:val="28"/>
          <w:szCs w:val="28"/>
        </w:rPr>
        <w:t>необходима</w:t>
      </w:r>
      <w:r>
        <w:rPr>
          <w:rFonts w:ascii="Times New Roman" w:eastAsia="Times New Roman" w:hAnsi="Times New Roman" w:cs="Times New Roman"/>
          <w:sz w:val="28"/>
          <w:szCs w:val="28"/>
        </w:rPr>
        <w:t xml:space="preserve"> прокладка со стороны хозяйственной зоны).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w:t>
      </w:r>
      <w:proofErr w:type="spellStart"/>
      <w:r>
        <w:rPr>
          <w:rFonts w:ascii="Times New Roman" w:eastAsia="Times New Roman" w:hAnsi="Times New Roman" w:cs="Times New Roman"/>
          <w:sz w:val="28"/>
          <w:szCs w:val="28"/>
        </w:rPr>
        <w:t>путей.</w:t>
      </w:r>
      <w:r w:rsidR="00D316D5">
        <w:rPr>
          <w:rFonts w:ascii="Times New Roman" w:eastAsia="Times New Roman" w:hAnsi="Times New Roman" w:cs="Times New Roman"/>
          <w:sz w:val="28"/>
          <w:szCs w:val="28"/>
        </w:rPr>
        <w:t>Не</w:t>
      </w:r>
      <w:proofErr w:type="spellEnd"/>
      <w:r w:rsidR="00D316D5">
        <w:rPr>
          <w:rFonts w:ascii="Times New Roman" w:eastAsia="Times New Roman" w:hAnsi="Times New Roman" w:cs="Times New Roman"/>
          <w:sz w:val="28"/>
          <w:szCs w:val="28"/>
        </w:rPr>
        <w:t xml:space="preserve"> допускается</w:t>
      </w:r>
      <w:r>
        <w:rPr>
          <w:rFonts w:ascii="Times New Roman" w:eastAsia="Times New Roman" w:hAnsi="Times New Roman" w:cs="Times New Roman"/>
          <w:sz w:val="28"/>
          <w:szCs w:val="28"/>
        </w:rPr>
        <w:t xml:space="preserve"> организаци</w:t>
      </w:r>
      <w:r w:rsidR="00D316D5">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w:t>
      </w:r>
      <w:r>
        <w:rPr>
          <w:rFonts w:ascii="Times New Roman" w:eastAsia="Times New Roman" w:hAnsi="Times New Roman" w:cs="Times New Roman"/>
          <w:sz w:val="28"/>
          <w:szCs w:val="28"/>
        </w:rPr>
        <w:lastRenderedPageBreak/>
        <w:t xml:space="preserve">Участок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Pr>
          <w:rFonts w:ascii="Times New Roman" w:eastAsia="Times New Roman" w:hAnsi="Times New Roman" w:cs="Times New Roman"/>
          <w:sz w:val="28"/>
          <w:szCs w:val="28"/>
        </w:rPr>
        <w:t xml:space="preserve"> не менее 3 м. Въезды и выезды</w:t>
      </w:r>
      <w:r>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пешеходных дорожках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w:t>
      </w:r>
      <w:proofErr w:type="spellStart"/>
      <w:r w:rsidR="003D3BA2">
        <w:rPr>
          <w:rFonts w:ascii="Times New Roman" w:eastAsia="Times New Roman" w:hAnsi="Times New Roman" w:cs="Times New Roman"/>
          <w:sz w:val="28"/>
          <w:szCs w:val="28"/>
        </w:rPr>
        <w:t>фитонцидности</w:t>
      </w:r>
      <w:proofErr w:type="spellEnd"/>
      <w:r w:rsidR="003D3BA2">
        <w:rPr>
          <w:rFonts w:ascii="Times New Roman" w:eastAsia="Times New Roman" w:hAnsi="Times New Roman" w:cs="Times New Roman"/>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w:t>
      </w:r>
      <w:proofErr w:type="spellStart"/>
      <w:r>
        <w:rPr>
          <w:rFonts w:ascii="Times New Roman" w:eastAsia="Times New Roman" w:hAnsi="Times New Roman" w:cs="Times New Roman"/>
          <w:sz w:val="28"/>
          <w:szCs w:val="28"/>
        </w:rPr>
        <w:t>малоуклонной</w:t>
      </w:r>
      <w:proofErr w:type="spellEnd"/>
      <w:r>
        <w:rPr>
          <w:rFonts w:ascii="Times New Roman" w:eastAsia="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участка территории, автостоянок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D316D5" w:rsidRDefault="00D316D5" w:rsidP="00D316D5">
      <w:pPr>
        <w:spacing w:line="240" w:lineRule="auto"/>
        <w:ind w:left="720"/>
        <w:contextualSpacing/>
        <w:jc w:val="both"/>
        <w:rPr>
          <w:rFonts w:ascii="Times New Roman" w:eastAsia="Times New Roman" w:hAnsi="Times New Roman" w:cs="Times New Roman"/>
          <w:sz w:val="28"/>
          <w:szCs w:val="28"/>
        </w:rPr>
      </w:pPr>
    </w:p>
    <w:p w:rsidR="00D316D5" w:rsidRPr="00D316D5" w:rsidRDefault="00D316D5" w:rsidP="00D316D5">
      <w:pPr>
        <w:pStyle w:val="aa"/>
        <w:numPr>
          <w:ilvl w:val="0"/>
          <w:numId w:val="11"/>
        </w:numPr>
        <w:spacing w:line="240" w:lineRule="auto"/>
        <w:ind w:left="0" w:firstLine="0"/>
        <w:jc w:val="center"/>
        <w:rPr>
          <w:rFonts w:ascii="Times New Roman" w:eastAsia="Times New Roman" w:hAnsi="Times New Roman" w:cs="Times New Roman"/>
          <w:b/>
          <w:sz w:val="28"/>
          <w:szCs w:val="28"/>
        </w:rPr>
      </w:pPr>
      <w:r w:rsidRPr="00D316D5">
        <w:rPr>
          <w:rFonts w:ascii="Times New Roman" w:eastAsia="Times New Roman" w:hAnsi="Times New Roman" w:cs="Times New Roman"/>
          <w:b/>
          <w:sz w:val="28"/>
          <w:szCs w:val="28"/>
        </w:rPr>
        <w:t>Благоустройство территорий рекреационного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соответствии с </w:t>
      </w:r>
      <w:r>
        <w:rPr>
          <w:rFonts w:ascii="Times New Roman" w:eastAsia="Times New Roman" w:hAnsi="Times New Roman" w:cs="Times New Roman"/>
          <w:sz w:val="28"/>
          <w:szCs w:val="28"/>
        </w:rPr>
        <w:lastRenderedPageBreak/>
        <w:t>историко-культурным регламентом территории, на которой он расположен (при его наличии).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Планировочна</w:t>
      </w:r>
      <w:r w:rsidR="00AD5806">
        <w:rPr>
          <w:rFonts w:ascii="Times New Roman" w:eastAsia="Times New Roman" w:hAnsi="Times New Roman" w:cs="Times New Roman"/>
          <w:sz w:val="28"/>
          <w:szCs w:val="28"/>
        </w:rPr>
        <w:t>я структура объектов рекреации</w:t>
      </w:r>
      <w:r>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обеспечивать приоритет природоохранных факторов: для крупных объектов рекреации - </w:t>
      </w:r>
      <w:proofErr w:type="spellStart"/>
      <w:r>
        <w:rPr>
          <w:rFonts w:ascii="Times New Roman" w:eastAsia="Times New Roman" w:hAnsi="Times New Roman" w:cs="Times New Roman"/>
          <w:sz w:val="28"/>
          <w:szCs w:val="28"/>
        </w:rPr>
        <w:t>ненарушение</w:t>
      </w:r>
      <w:proofErr w:type="spellEnd"/>
      <w:r>
        <w:rPr>
          <w:rFonts w:ascii="Times New Roman" w:eastAsia="Times New Roman" w:hAnsi="Times New Roman" w:cs="Times New Roman"/>
          <w:sz w:val="28"/>
          <w:szCs w:val="28"/>
        </w:rPr>
        <w:t xml:space="preserve">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реконструкции объектов рекреации </w:t>
      </w:r>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предусматривать:</w:t>
      </w:r>
    </w:p>
    <w:p w:rsidR="00920B0A" w:rsidRDefault="003D3BA2">
      <w:pPr>
        <w:spacing w:line="240" w:lineRule="auto"/>
        <w:ind w:firstLine="720"/>
        <w:jc w:val="both"/>
      </w:pPr>
      <w:r>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Default="003D3BA2">
      <w:pPr>
        <w:spacing w:line="240" w:lineRule="auto"/>
        <w:ind w:firstLine="720"/>
        <w:jc w:val="both"/>
      </w:pPr>
      <w:r>
        <w:rPr>
          <w:rFonts w:ascii="Times New Roman" w:eastAsia="Times New Roman" w:hAnsi="Times New Roman" w:cs="Times New Roman"/>
          <w:sz w:val="28"/>
          <w:szCs w:val="28"/>
        </w:rPr>
        <w:t>- для парков и садов: реконструкция планировочной структуры (например, изменение плотности дорожно-</w:t>
      </w:r>
      <w:proofErr w:type="spellStart"/>
      <w:r>
        <w:rPr>
          <w:rFonts w:ascii="Times New Roman" w:eastAsia="Times New Roman" w:hAnsi="Times New Roman" w:cs="Times New Roman"/>
          <w:sz w:val="28"/>
          <w:szCs w:val="28"/>
        </w:rPr>
        <w:t>тропиночной</w:t>
      </w:r>
      <w:proofErr w:type="spellEnd"/>
      <w:r>
        <w:rPr>
          <w:rFonts w:ascii="Times New Roman" w:eastAsia="Times New Roman" w:hAnsi="Times New Roman" w:cs="Times New Roman"/>
          <w:sz w:val="28"/>
          <w:szCs w:val="28"/>
        </w:rPr>
        <w:t xml:space="preserve"> сети), </w:t>
      </w:r>
      <w:proofErr w:type="spellStart"/>
      <w:r>
        <w:rPr>
          <w:rFonts w:ascii="Times New Roman" w:eastAsia="Times New Roman" w:hAnsi="Times New Roman" w:cs="Times New Roman"/>
          <w:sz w:val="28"/>
          <w:szCs w:val="28"/>
        </w:rPr>
        <w:t>разреживание</w:t>
      </w:r>
      <w:proofErr w:type="spellEnd"/>
      <w:r>
        <w:rPr>
          <w:rFonts w:ascii="Times New Roman" w:eastAsia="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Default="003D3BA2">
      <w:pPr>
        <w:spacing w:line="240" w:lineRule="auto"/>
        <w:ind w:firstLine="720"/>
        <w:jc w:val="both"/>
      </w:pPr>
      <w:r>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w:t>
      </w:r>
      <w:r>
        <w:rPr>
          <w:rFonts w:ascii="Times New Roman" w:eastAsia="Times New Roman" w:hAnsi="Times New Roman" w:cs="Times New Roman"/>
          <w:sz w:val="28"/>
          <w:szCs w:val="28"/>
        </w:rPr>
        <w:lastRenderedPageBreak/>
        <w:t xml:space="preserve">водоем). Медицинский пункт </w:t>
      </w:r>
      <w:r w:rsidR="00AD5806">
        <w:rPr>
          <w:rFonts w:ascii="Times New Roman" w:eastAsia="Times New Roman" w:hAnsi="Times New Roman" w:cs="Times New Roman"/>
          <w:sz w:val="28"/>
          <w:szCs w:val="28"/>
        </w:rPr>
        <w:t>должен располагаться</w:t>
      </w:r>
      <w:r>
        <w:rPr>
          <w:rFonts w:ascii="Times New Roman" w:eastAsia="Times New Roman" w:hAnsi="Times New Roman" w:cs="Times New Roman"/>
          <w:sz w:val="28"/>
          <w:szCs w:val="28"/>
        </w:rPr>
        <w:t xml:space="preserve"> рядом со спасательной станцией и оснащают надп</w:t>
      </w:r>
      <w:r w:rsidR="00AD5806">
        <w:rPr>
          <w:rFonts w:ascii="Times New Roman" w:eastAsia="Times New Roman" w:hAnsi="Times New Roman" w:cs="Times New Roman"/>
          <w:sz w:val="28"/>
          <w:szCs w:val="28"/>
        </w:rPr>
        <w:t>исью «</w:t>
      </w:r>
      <w:r>
        <w:rPr>
          <w:rFonts w:ascii="Times New Roman" w:eastAsia="Times New Roman" w:hAnsi="Times New Roman" w:cs="Times New Roman"/>
          <w:sz w:val="28"/>
          <w:szCs w:val="28"/>
        </w:rPr>
        <w:t>Медпункт</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зоны отдыха</w:t>
      </w:r>
      <w:r w:rsidR="009E2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озеленения территории объектов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выявление сухих поврежденных вредителями древесных растений, разработать мероприятия по их удалению с объектов,</w:t>
      </w:r>
    </w:p>
    <w:p w:rsidR="00920B0A" w:rsidRDefault="003D3BA2">
      <w:pPr>
        <w:spacing w:line="240" w:lineRule="auto"/>
        <w:ind w:firstLine="720"/>
        <w:jc w:val="both"/>
      </w:pPr>
      <w:r>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Default="003D3BA2">
      <w:pPr>
        <w:spacing w:line="240" w:lineRule="auto"/>
        <w:ind w:firstLine="720"/>
        <w:jc w:val="both"/>
      </w:pPr>
      <w:r>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Default="003D3BA2">
      <w:pPr>
        <w:spacing w:line="240" w:lineRule="auto"/>
        <w:ind w:firstLine="720"/>
        <w:jc w:val="both"/>
      </w:pPr>
      <w:r>
        <w:rPr>
          <w:rFonts w:ascii="Times New Roman" w:eastAsia="Times New Roman" w:hAnsi="Times New Roman" w:cs="Times New Roman"/>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размещение ограждения,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515A2">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проектируются следующие виды парков: многофункциональные, специализированные, парки жилых районов. </w:t>
      </w:r>
    </w:p>
    <w:p w:rsidR="00920B0A" w:rsidRDefault="003D3BA2">
      <w:pPr>
        <w:spacing w:line="240" w:lineRule="auto"/>
        <w:ind w:firstLine="720"/>
        <w:jc w:val="both"/>
      </w:pPr>
      <w:r>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Pr>
          <w:rFonts w:ascii="Times New Roman" w:eastAsia="Times New Roman" w:hAnsi="Times New Roman" w:cs="Times New Roman"/>
          <w:sz w:val="28"/>
          <w:szCs w:val="28"/>
        </w:rPr>
        <w:t>парки по берегам водоёмов, рек.</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проектировании парка </w:t>
      </w:r>
      <w:r w:rsidR="00074916">
        <w:rPr>
          <w:rFonts w:ascii="Times New Roman" w:eastAsia="Times New Roman" w:hAnsi="Times New Roman" w:cs="Times New Roman"/>
          <w:sz w:val="28"/>
          <w:szCs w:val="28"/>
        </w:rPr>
        <w:t>н</w:t>
      </w:r>
      <w:r>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6267C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6267C7">
        <w:rPr>
          <w:rFonts w:ascii="Times New Roman" w:eastAsia="Times New Roman" w:hAnsi="Times New Roman" w:cs="Times New Roman"/>
          <w:sz w:val="28"/>
          <w:szCs w:val="28"/>
        </w:rPr>
        <w:t xml:space="preserve">На территории многофункционального парка </w:t>
      </w:r>
      <w:r w:rsidR="00AD5806">
        <w:rPr>
          <w:rFonts w:ascii="Times New Roman" w:eastAsia="Times New Roman" w:hAnsi="Times New Roman" w:cs="Times New Roman"/>
          <w:sz w:val="28"/>
          <w:szCs w:val="28"/>
        </w:rPr>
        <w:t xml:space="preserve">необходимо </w:t>
      </w:r>
      <w:r w:rsidRPr="006267C7">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w:t>
      </w:r>
      <w:r w:rsidRPr="00E172D0">
        <w:rPr>
          <w:rFonts w:ascii="Times New Roman" w:eastAsia="Times New Roman" w:hAnsi="Times New Roman" w:cs="Times New Roman"/>
          <w:sz w:val="28"/>
          <w:szCs w:val="28"/>
        </w:rPr>
        <w:t xml:space="preserve">(таблицы </w:t>
      </w:r>
      <w:r w:rsidR="006267C7" w:rsidRPr="00E172D0">
        <w:rPr>
          <w:rFonts w:ascii="Times New Roman" w:eastAsia="Times New Roman" w:hAnsi="Times New Roman" w:cs="Times New Roman"/>
          <w:sz w:val="28"/>
          <w:szCs w:val="28"/>
        </w:rPr>
        <w:t>4, 5</w:t>
      </w:r>
      <w:r w:rsidR="004D5DEE" w:rsidRPr="00E172D0">
        <w:rPr>
          <w:rFonts w:ascii="Times New Roman" w:eastAsia="Times New Roman" w:hAnsi="Times New Roman" w:cs="Times New Roman"/>
          <w:sz w:val="28"/>
          <w:szCs w:val="28"/>
        </w:rPr>
        <w:t xml:space="preserve"> Приложения №</w:t>
      </w:r>
      <w:r w:rsidR="006267C7"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настоящим</w:t>
      </w:r>
      <w:r w:rsidR="004D5DEE" w:rsidRPr="00E172D0">
        <w:rPr>
          <w:rFonts w:ascii="Times New Roman" w:eastAsia="Times New Roman" w:hAnsi="Times New Roman" w:cs="Times New Roman"/>
          <w:sz w:val="28"/>
          <w:szCs w:val="28"/>
        </w:rPr>
        <w:t xml:space="preserve"> правилам</w:t>
      </w:r>
      <w:r w:rsidRPr="00E172D0">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E172D0">
        <w:rPr>
          <w:rFonts w:ascii="Times New Roman" w:eastAsia="Times New Roman" w:hAnsi="Times New Roman" w:cs="Times New Roman"/>
          <w:sz w:val="28"/>
          <w:szCs w:val="28"/>
        </w:rPr>
        <w:t>необходимо</w:t>
      </w:r>
      <w:r w:rsidRPr="00E172D0">
        <w:rPr>
          <w:rFonts w:ascii="Times New Roman" w:eastAsia="Times New Roman" w:hAnsi="Times New Roman" w:cs="Times New Roman"/>
          <w:sz w:val="28"/>
          <w:szCs w:val="28"/>
        </w:rPr>
        <w:t xml:space="preserve"> проектировать с учетом Приложения</w:t>
      </w:r>
      <w:r w:rsidR="00E172D0">
        <w:rPr>
          <w:rFonts w:ascii="Times New Roman" w:eastAsia="Times New Roman" w:hAnsi="Times New Roman" w:cs="Times New Roman"/>
          <w:sz w:val="28"/>
          <w:szCs w:val="28"/>
        </w:rPr>
        <w:t xml:space="preserve"> №</w:t>
      </w:r>
      <w:r w:rsidR="006267C7" w:rsidRPr="00E172D0">
        <w:rPr>
          <w:rFonts w:ascii="Times New Roman" w:eastAsia="Times New Roman" w:hAnsi="Times New Roman" w:cs="Times New Roman"/>
          <w:sz w:val="28"/>
          <w:szCs w:val="28"/>
        </w:rPr>
        <w:t>3</w:t>
      </w:r>
      <w:r w:rsidRPr="00E172D0">
        <w:rPr>
          <w:rFonts w:ascii="Times New Roman" w:eastAsia="Times New Roman" w:hAnsi="Times New Roman" w:cs="Times New Roman"/>
          <w:sz w:val="28"/>
          <w:szCs w:val="28"/>
        </w:rPr>
        <w:t xml:space="preserve"> к</w:t>
      </w:r>
      <w:r w:rsidRPr="006267C7">
        <w:rPr>
          <w:rFonts w:ascii="Times New Roman" w:eastAsia="Times New Roman" w:hAnsi="Times New Roman" w:cs="Times New Roman"/>
          <w:sz w:val="28"/>
          <w:szCs w:val="28"/>
        </w:rPr>
        <w:t xml:space="preserve"> настоящим</w:t>
      </w:r>
      <w:r w:rsidR="004D5DEE">
        <w:rPr>
          <w:rFonts w:ascii="Times New Roman" w:eastAsia="Times New Roman" w:hAnsi="Times New Roman" w:cs="Times New Roman"/>
          <w:sz w:val="28"/>
          <w:szCs w:val="28"/>
        </w:rPr>
        <w:t xml:space="preserve"> правилам</w:t>
      </w:r>
      <w:r w:rsidRPr="006267C7">
        <w:rPr>
          <w:rFonts w:ascii="Times New Roman" w:eastAsia="Times New Roman" w:hAnsi="Times New Roman" w:cs="Times New Roman"/>
          <w:sz w:val="28"/>
          <w:szCs w:val="28"/>
        </w:rPr>
        <w:t>.</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Pr>
          <w:rFonts w:ascii="Times New Roman" w:eastAsia="Times New Roman" w:hAnsi="Times New Roman" w:cs="Times New Roman"/>
          <w:sz w:val="28"/>
          <w:szCs w:val="28"/>
        </w:rPr>
        <w:t>ническое оборудование (тележки «</w:t>
      </w:r>
      <w:r w:rsidR="003D3BA2">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sidR="003D3BA2">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применение различных видов и приемов озеленения: вертикального (</w:t>
      </w:r>
      <w:proofErr w:type="spellStart"/>
      <w:r w:rsidR="003D3BA2">
        <w:rPr>
          <w:rFonts w:ascii="Times New Roman" w:eastAsia="Times New Roman" w:hAnsi="Times New Roman" w:cs="Times New Roman"/>
          <w:sz w:val="28"/>
          <w:szCs w:val="28"/>
        </w:rPr>
        <w:t>перголы</w:t>
      </w:r>
      <w:proofErr w:type="spellEnd"/>
      <w:r w:rsidR="003D3BA2">
        <w:rPr>
          <w:rFonts w:ascii="Times New Roman" w:eastAsia="Times New Roman" w:hAnsi="Times New Roman" w:cs="Times New Roman"/>
          <w:sz w:val="28"/>
          <w:szCs w:val="2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Специализированные парки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Специализированные парки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w:t>
      </w:r>
      <w:r>
        <w:rPr>
          <w:rFonts w:ascii="Times New Roman" w:eastAsia="Times New Roman" w:hAnsi="Times New Roman" w:cs="Times New Roman"/>
          <w:sz w:val="28"/>
          <w:szCs w:val="28"/>
        </w:rPr>
        <w:lastRenderedPageBreak/>
        <w:t>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«мороженое»</w:t>
      </w:r>
      <w:r>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Сады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AD5806">
        <w:rPr>
          <w:rFonts w:ascii="Times New Roman" w:eastAsia="Times New Roman" w:hAnsi="Times New Roman" w:cs="Times New Roman"/>
          <w:sz w:val="28"/>
          <w:szCs w:val="28"/>
        </w:rPr>
        <w:t>сельского поселения</w:t>
      </w:r>
      <w:r>
        <w:rPr>
          <w:rFonts w:ascii="Times New Roman" w:eastAsia="Times New Roman" w:hAnsi="Times New Roman" w:cs="Times New Roman"/>
          <w:sz w:val="28"/>
          <w:szCs w:val="28"/>
        </w:rPr>
        <w:t xml:space="preserve"> рекомендуется формировать следующие виды</w:t>
      </w:r>
      <w:r w:rsidR="00C064CC">
        <w:rPr>
          <w:rFonts w:ascii="Times New Roman" w:eastAsia="Times New Roman" w:hAnsi="Times New Roman" w:cs="Times New Roman"/>
          <w:sz w:val="28"/>
          <w:szCs w:val="28"/>
        </w:rPr>
        <w:t xml:space="preserve"> садов: сады отдыха и прогулок </w:t>
      </w:r>
      <w:r>
        <w:rPr>
          <w:rFonts w:ascii="Times New Roman" w:eastAsia="Times New Roman" w:hAnsi="Times New Roman" w:cs="Times New Roman"/>
          <w:sz w:val="28"/>
          <w:szCs w:val="28"/>
        </w:rPr>
        <w:t>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Pr>
          <w:rFonts w:ascii="Times New Roman" w:eastAsia="Times New Roman" w:hAnsi="Times New Roman" w:cs="Times New Roman"/>
          <w:sz w:val="28"/>
          <w:szCs w:val="28"/>
        </w:rPr>
        <w:t>кое оборудование (тележки «вода»</w:t>
      </w:r>
      <w:r w:rsidR="003D3B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мороженое</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скверы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и скверы важнейшие объекты пространственной среды</w:t>
      </w:r>
      <w:r w:rsidR="004D5DEE">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и структурные эл</w:t>
      </w:r>
      <w:r w:rsidR="004D5DEE">
        <w:rPr>
          <w:rFonts w:ascii="Times New Roman" w:eastAsia="Times New Roman" w:hAnsi="Times New Roman" w:cs="Times New Roman"/>
          <w:sz w:val="28"/>
          <w:szCs w:val="28"/>
        </w:rPr>
        <w:t>ементы системы озеленения поселения</w:t>
      </w:r>
      <w:r>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w:t>
      </w:r>
      <w:r w:rsidR="003D3BA2">
        <w:rPr>
          <w:rFonts w:ascii="Times New Roman" w:eastAsia="Times New Roman" w:hAnsi="Times New Roman" w:cs="Times New Roman"/>
          <w:sz w:val="28"/>
          <w:szCs w:val="28"/>
        </w:rPr>
        <w:lastRenderedPageBreak/>
        <w:t>малые контейнеры для мусора, осветительное оборудование, оборудование архитектурно-декоративного освещения.</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п</w:t>
      </w:r>
      <w:r w:rsidR="003D3BA2">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разработке проекта   благоустройства и озеленения территории бульваров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C064CC">
        <w:rPr>
          <w:rFonts w:ascii="Times New Roman" w:eastAsia="Times New Roman" w:hAnsi="Times New Roman" w:cs="Times New Roman"/>
          <w:sz w:val="28"/>
          <w:szCs w:val="28"/>
        </w:rPr>
        <w:t>Возможно размещение техн</w:t>
      </w:r>
      <w:r w:rsidR="00C064CC">
        <w:rPr>
          <w:rFonts w:ascii="Times New Roman" w:eastAsia="Times New Roman" w:hAnsi="Times New Roman" w:cs="Times New Roman"/>
          <w:sz w:val="28"/>
          <w:szCs w:val="28"/>
        </w:rPr>
        <w:t>ического оборудования (тележки «</w:t>
      </w:r>
      <w:r w:rsidRPr="00C064CC">
        <w:rPr>
          <w:rFonts w:ascii="Times New Roman" w:eastAsia="Times New Roman" w:hAnsi="Times New Roman" w:cs="Times New Roman"/>
          <w:sz w:val="28"/>
          <w:szCs w:val="28"/>
        </w:rPr>
        <w:t>вода</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 xml:space="preserve">, </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мороженое</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Благоустройство на территориях производственного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Pr="00EF36DB"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EF36DB">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9E2157">
        <w:rPr>
          <w:rFonts w:ascii="Times New Roman" w:eastAsia="Times New Roman" w:hAnsi="Times New Roman" w:cs="Times New Roman"/>
          <w:sz w:val="28"/>
          <w:szCs w:val="28"/>
        </w:rPr>
        <w:t xml:space="preserve"> </w:t>
      </w:r>
      <w:r w:rsidRPr="00EF36DB">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Pr>
          <w:rFonts w:ascii="Times New Roman" w:eastAsia="Times New Roman" w:hAnsi="Times New Roman" w:cs="Times New Roman"/>
          <w:sz w:val="28"/>
          <w:szCs w:val="28"/>
        </w:rPr>
        <w:t>необходимо</w:t>
      </w:r>
      <w:r w:rsidRPr="00EF36DB">
        <w:rPr>
          <w:rFonts w:ascii="Times New Roman" w:eastAsia="Times New Roman" w:hAnsi="Times New Roman" w:cs="Times New Roman"/>
          <w:sz w:val="28"/>
          <w:szCs w:val="28"/>
        </w:rPr>
        <w:t xml:space="preserve"> применять в соответствии с </w:t>
      </w:r>
      <w:r w:rsidRPr="00E172D0">
        <w:rPr>
          <w:rFonts w:ascii="Times New Roman" w:eastAsia="Times New Roman" w:hAnsi="Times New Roman" w:cs="Times New Roman"/>
          <w:sz w:val="28"/>
          <w:szCs w:val="28"/>
        </w:rPr>
        <w:t xml:space="preserve">Приложением </w:t>
      </w:r>
      <w:r w:rsidR="00EF36DB" w:rsidRPr="00E172D0">
        <w:rPr>
          <w:rFonts w:ascii="Times New Roman" w:eastAsia="Times New Roman" w:hAnsi="Times New Roman" w:cs="Times New Roman"/>
          <w:sz w:val="28"/>
          <w:szCs w:val="28"/>
        </w:rPr>
        <w:t>№ 4</w:t>
      </w:r>
      <w:r w:rsidRPr="00EF36DB">
        <w:rPr>
          <w:rFonts w:ascii="Times New Roman" w:eastAsia="Times New Roman" w:hAnsi="Times New Roman" w:cs="Times New Roman"/>
          <w:sz w:val="28"/>
          <w:szCs w:val="28"/>
        </w:rPr>
        <w:t xml:space="preserve"> к настоящим</w:t>
      </w:r>
      <w:r w:rsidR="004D5DEE">
        <w:rPr>
          <w:rFonts w:ascii="Times New Roman" w:eastAsia="Times New Roman" w:hAnsi="Times New Roman" w:cs="Times New Roman"/>
          <w:sz w:val="28"/>
          <w:szCs w:val="28"/>
        </w:rPr>
        <w:t xml:space="preserve"> правилам</w:t>
      </w:r>
      <w:r w:rsidRPr="00EF36DB">
        <w:rPr>
          <w:rFonts w:ascii="Times New Roman" w:eastAsia="Times New Roman" w:hAnsi="Times New Roman" w:cs="Times New Roman"/>
          <w:sz w:val="28"/>
          <w:szCs w:val="28"/>
        </w:rPr>
        <w:t>.</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санитарно-защитных зон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w:t>
      </w:r>
      <w:r>
        <w:rPr>
          <w:rFonts w:ascii="Times New Roman" w:eastAsia="Times New Roman" w:hAnsi="Times New Roman" w:cs="Times New Roman"/>
          <w:sz w:val="28"/>
          <w:szCs w:val="28"/>
        </w:rPr>
        <w:lastRenderedPageBreak/>
        <w:t>определенной категории, отдельную улицу или площадь, часть улицы или площади, транспортное сооружение.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Pr>
          <w:rFonts w:ascii="Times New Roman" w:eastAsia="Times New Roman" w:hAnsi="Times New Roman" w:cs="Times New Roman"/>
          <w:sz w:val="28"/>
          <w:szCs w:val="28"/>
        </w:rPr>
        <w:t xml:space="preserve"> сетей, инженерных коммуникаций</w:t>
      </w:r>
      <w:r>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комплексного благоустройства на территориях транспортных и инженерных коммуникаций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w:t>
      </w:r>
      <w:r w:rsidR="004D5DEE">
        <w:rPr>
          <w:rFonts w:ascii="Times New Roman" w:eastAsia="Times New Roman" w:hAnsi="Times New Roman" w:cs="Times New Roman"/>
          <w:sz w:val="28"/>
          <w:szCs w:val="28"/>
        </w:rPr>
        <w:t>одземных инженерных сетей поселения</w:t>
      </w:r>
      <w:r>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 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w:t>
      </w:r>
      <w:r w:rsidRPr="00E172D0">
        <w:rPr>
          <w:rFonts w:ascii="Times New Roman" w:eastAsia="Times New Roman" w:hAnsi="Times New Roman" w:cs="Times New Roman"/>
          <w:sz w:val="28"/>
          <w:szCs w:val="28"/>
        </w:rPr>
        <w:t xml:space="preserve">Приложении </w:t>
      </w:r>
      <w:r w:rsidR="00E172D0" w:rsidRPr="00E172D0">
        <w:rPr>
          <w:rFonts w:ascii="Times New Roman" w:eastAsia="Times New Roman" w:hAnsi="Times New Roman" w:cs="Times New Roman"/>
          <w:sz w:val="28"/>
          <w:szCs w:val="28"/>
        </w:rPr>
        <w:t xml:space="preserve">№ </w:t>
      </w:r>
      <w:r w:rsidR="00677D7D" w:rsidRPr="00E172D0">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к настоящим</w:t>
      </w:r>
      <w:r w:rsidR="009E2157">
        <w:rPr>
          <w:rFonts w:ascii="Times New Roman" w:eastAsia="Times New Roman" w:hAnsi="Times New Roman" w:cs="Times New Roman"/>
          <w:sz w:val="28"/>
          <w:szCs w:val="28"/>
        </w:rPr>
        <w:t xml:space="preserve"> </w:t>
      </w:r>
      <w:r w:rsidR="004D5DEE">
        <w:rPr>
          <w:rFonts w:ascii="Times New Roman" w:eastAsia="Times New Roman" w:hAnsi="Times New Roman" w:cs="Times New Roman"/>
          <w:sz w:val="28"/>
          <w:szCs w:val="28"/>
        </w:rPr>
        <w:t>правилам</w:t>
      </w:r>
      <w:r w:rsidRPr="00677D7D">
        <w:rPr>
          <w:rFonts w:ascii="Times New Roman" w:eastAsia="Times New Roman" w:hAnsi="Times New Roman" w:cs="Times New Roman"/>
          <w:sz w:val="28"/>
          <w:szCs w:val="28"/>
        </w:rPr>
        <w:t>.</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Для проектирования озеленения улиц и дорог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9E2157">
        <w:rPr>
          <w:rFonts w:ascii="Times New Roman" w:eastAsia="Times New Roman" w:hAnsi="Times New Roman" w:cs="Times New Roman"/>
          <w:sz w:val="28"/>
          <w:szCs w:val="28"/>
        </w:rPr>
        <w:t xml:space="preserve"> </w:t>
      </w:r>
      <w:r w:rsidRPr="00677D7D">
        <w:rPr>
          <w:rFonts w:ascii="Times New Roman" w:eastAsia="Times New Roman" w:hAnsi="Times New Roman" w:cs="Times New Roman"/>
          <w:sz w:val="28"/>
          <w:szCs w:val="28"/>
        </w:rPr>
        <w:t xml:space="preserve">рекомендуемые для таких объектов растения </w:t>
      </w:r>
      <w:r w:rsidR="00677D7D" w:rsidRPr="00E172D0">
        <w:rPr>
          <w:rFonts w:ascii="Times New Roman" w:eastAsia="Times New Roman" w:hAnsi="Times New Roman" w:cs="Times New Roman"/>
          <w:sz w:val="28"/>
          <w:szCs w:val="28"/>
        </w:rPr>
        <w:t xml:space="preserve">(таблица </w:t>
      </w:r>
      <w:r w:rsidR="004D5DEE" w:rsidRPr="00E172D0">
        <w:rPr>
          <w:rFonts w:ascii="Times New Roman" w:eastAsia="Times New Roman" w:hAnsi="Times New Roman" w:cs="Times New Roman"/>
          <w:sz w:val="28"/>
          <w:szCs w:val="28"/>
        </w:rPr>
        <w:t>6 Приложения №</w:t>
      </w:r>
      <w:r w:rsidR="00677D7D"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настоящим </w:t>
      </w:r>
      <w:r w:rsidR="004D5DEE" w:rsidRPr="00E172D0">
        <w:rPr>
          <w:rFonts w:ascii="Times New Roman" w:eastAsia="Times New Roman" w:hAnsi="Times New Roman" w:cs="Times New Roman"/>
          <w:sz w:val="28"/>
          <w:szCs w:val="28"/>
        </w:rPr>
        <w:t xml:space="preserve"> правилам</w:t>
      </w:r>
      <w:r w:rsidRPr="00E172D0">
        <w:rPr>
          <w:rFonts w:ascii="Times New Roman" w:eastAsia="Times New Roman" w:hAnsi="Times New Roman" w:cs="Times New Roman"/>
          <w:sz w:val="28"/>
          <w:szCs w:val="28"/>
        </w:rPr>
        <w:t>)</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Ограждения на территории транспортных коммуникаций обычно предназначены для организации безопасности передвижения</w:t>
      </w:r>
      <w:r>
        <w:rPr>
          <w:rFonts w:ascii="Times New Roman" w:eastAsia="Times New Roman" w:hAnsi="Times New Roman" w:cs="Times New Roman"/>
          <w:sz w:val="28"/>
          <w:szCs w:val="28"/>
        </w:rPr>
        <w:t xml:space="preserve"> транспортных средств и пешеходов. Ограждения улично-дорожной сети и искусственных сооружений (эстакады, путепроводы, мосты, др.) </w:t>
      </w:r>
      <w:r w:rsidR="00C064CC">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ГОСТ Р 52289, ГОСТ 26804.</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w:t>
      </w:r>
      <w:r>
        <w:rPr>
          <w:rFonts w:ascii="Times New Roman" w:eastAsia="Times New Roman" w:hAnsi="Times New Roman" w:cs="Times New Roman"/>
          <w:sz w:val="28"/>
          <w:szCs w:val="28"/>
        </w:rPr>
        <w:lastRenderedPageBreak/>
        <w:t>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Pr>
          <w:rFonts w:ascii="Times New Roman" w:eastAsia="Times New Roman" w:hAnsi="Times New Roman" w:cs="Times New Roman"/>
          <w:sz w:val="28"/>
          <w:szCs w:val="28"/>
        </w:rPr>
        <w:t>приобъектные</w:t>
      </w:r>
      <w:proofErr w:type="spellEnd"/>
      <w:r>
        <w:rPr>
          <w:rFonts w:ascii="Times New Roman" w:eastAsia="Times New Roman" w:hAnsi="Times New Roman" w:cs="Times New Roman"/>
          <w:sz w:val="28"/>
          <w:szCs w:val="28"/>
        </w:rPr>
        <w:t xml:space="preserve"> (у памятников, кинотеатров, музеев, торговых центров, стадионов, парков, рынков и др.), общественно-транспортные (у вокзалов, на въездах в </w:t>
      </w:r>
      <w:r w:rsidR="00C064CC">
        <w:rPr>
          <w:rFonts w:ascii="Times New Roman" w:eastAsia="Times New Roman" w:hAnsi="Times New Roman" w:cs="Times New Roman"/>
          <w:sz w:val="28"/>
          <w:szCs w:val="28"/>
        </w:rPr>
        <w:t>поселение</w:t>
      </w:r>
      <w:r>
        <w:rPr>
          <w:rFonts w:ascii="Times New Roman" w:eastAsia="Times New Roman" w:hAnsi="Times New Roman" w:cs="Times New Roman"/>
          <w:sz w:val="28"/>
          <w:szCs w:val="28"/>
        </w:rPr>
        <w:t xml:space="preserve">), мемориальные (у памятных объектов или мест), площади транспортных развязок. При проектировании благоустройства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Территории площади</w:t>
      </w:r>
      <w:r w:rsidR="003D3BA2">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зависимости от функционального назначения площади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Default="003D3BA2">
      <w:pPr>
        <w:spacing w:line="240" w:lineRule="auto"/>
        <w:ind w:firstLine="720"/>
        <w:jc w:val="both"/>
      </w:pPr>
      <w:r>
        <w:rPr>
          <w:rFonts w:ascii="Times New Roman" w:eastAsia="Times New Roman" w:hAnsi="Times New Roman" w:cs="Times New Roman"/>
          <w:sz w:val="28"/>
          <w:szCs w:val="28"/>
        </w:rPr>
        <w:t xml:space="preserve">- на главных, </w:t>
      </w:r>
      <w:proofErr w:type="spellStart"/>
      <w:r>
        <w:rPr>
          <w:rFonts w:ascii="Times New Roman" w:eastAsia="Times New Roman" w:hAnsi="Times New Roman" w:cs="Times New Roman"/>
          <w:sz w:val="28"/>
          <w:szCs w:val="28"/>
        </w:rPr>
        <w:t>приобъектных</w:t>
      </w:r>
      <w:proofErr w:type="spellEnd"/>
      <w:r>
        <w:rPr>
          <w:rFonts w:ascii="Times New Roman" w:eastAsia="Times New Roman" w:hAnsi="Times New Roman" w:cs="Times New Roman"/>
          <w:sz w:val="28"/>
          <w:szCs w:val="28"/>
        </w:rPr>
        <w:t>, мемориальных площадях - произведения монументально-декоративного искусства, водные устройства (фонтаны);</w:t>
      </w:r>
    </w:p>
    <w:p w:rsidR="00920B0A" w:rsidRDefault="003D3BA2">
      <w:pPr>
        <w:spacing w:line="240" w:lineRule="auto"/>
        <w:ind w:firstLine="720"/>
        <w:jc w:val="both"/>
      </w:pPr>
      <w:r>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покрытия пешеходной части площади должны </w:t>
      </w:r>
      <w:r w:rsidRPr="00677D7D">
        <w:rPr>
          <w:rFonts w:ascii="Times New Roman" w:eastAsia="Times New Roman" w:hAnsi="Times New Roman" w:cs="Times New Roman"/>
          <w:sz w:val="28"/>
          <w:szCs w:val="28"/>
        </w:rPr>
        <w:t>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r w:rsidR="00C064CC">
        <w:rPr>
          <w:rFonts w:ascii="Times New Roman" w:eastAsia="Times New Roman" w:hAnsi="Times New Roman" w:cs="Times New Roman"/>
          <w:sz w:val="28"/>
          <w:szCs w:val="28"/>
        </w:rPr>
        <w:t xml:space="preserve">необходимо </w:t>
      </w:r>
      <w:r w:rsidRPr="00677D7D">
        <w:rPr>
          <w:rFonts w:ascii="Times New Roman" w:eastAsia="Times New Roman" w:hAnsi="Times New Roman" w:cs="Times New Roman"/>
          <w:sz w:val="28"/>
          <w:szCs w:val="28"/>
        </w:rPr>
        <w:t xml:space="preserve"> проектировать в соответствии с </w:t>
      </w:r>
      <w:r w:rsidRPr="00E172D0">
        <w:rPr>
          <w:rFonts w:ascii="Times New Roman" w:eastAsia="Times New Roman" w:hAnsi="Times New Roman" w:cs="Times New Roman"/>
          <w:sz w:val="28"/>
          <w:szCs w:val="28"/>
        </w:rPr>
        <w:t>Пр</w:t>
      </w:r>
      <w:r w:rsidR="00362D57" w:rsidRPr="00E172D0">
        <w:rPr>
          <w:rFonts w:ascii="Times New Roman" w:eastAsia="Times New Roman" w:hAnsi="Times New Roman" w:cs="Times New Roman"/>
          <w:sz w:val="28"/>
          <w:szCs w:val="28"/>
        </w:rPr>
        <w:t>иложением №</w:t>
      </w:r>
      <w:r w:rsidR="00677D7D" w:rsidRPr="00E172D0">
        <w:rPr>
          <w:rFonts w:ascii="Times New Roman" w:eastAsia="Times New Roman" w:hAnsi="Times New Roman" w:cs="Times New Roman"/>
          <w:sz w:val="28"/>
          <w:szCs w:val="28"/>
        </w:rPr>
        <w:t>2</w:t>
      </w:r>
      <w:r w:rsidRPr="00677D7D">
        <w:rPr>
          <w:rFonts w:ascii="Times New Roman" w:eastAsia="Times New Roman" w:hAnsi="Times New Roman" w:cs="Times New Roman"/>
          <w:sz w:val="28"/>
          <w:szCs w:val="28"/>
        </w:rPr>
        <w:t xml:space="preserve"> к настоящим</w:t>
      </w:r>
      <w:r w:rsidR="00362D57">
        <w:rPr>
          <w:rFonts w:ascii="Times New Roman" w:eastAsia="Times New Roman" w:hAnsi="Times New Roman" w:cs="Times New Roman"/>
          <w:sz w:val="28"/>
          <w:szCs w:val="28"/>
        </w:rPr>
        <w:t xml:space="preserve"> правилам</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При озеленении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использовать </w:t>
      </w:r>
      <w:proofErr w:type="spellStart"/>
      <w:r w:rsidRPr="00677D7D">
        <w:rPr>
          <w:rFonts w:ascii="Times New Roman" w:eastAsia="Times New Roman" w:hAnsi="Times New Roman" w:cs="Times New Roman"/>
          <w:sz w:val="28"/>
          <w:szCs w:val="28"/>
        </w:rPr>
        <w:t>периметральное</w:t>
      </w:r>
      <w:proofErr w:type="spellEnd"/>
      <w:r w:rsidRPr="00677D7D">
        <w:rPr>
          <w:rFonts w:ascii="Times New Roman" w:eastAsia="Times New Roman" w:hAnsi="Times New Roman" w:cs="Times New Roman"/>
          <w:sz w:val="28"/>
          <w:szCs w:val="28"/>
        </w:rPr>
        <w:t xml:space="preserve"> озеленение, насаждения в центре площади (сквер или островок</w:t>
      </w:r>
      <w:r>
        <w:rPr>
          <w:rFonts w:ascii="Times New Roman" w:eastAsia="Times New Roman" w:hAnsi="Times New Roman" w:cs="Times New Roman"/>
          <w:sz w:val="28"/>
          <w:szCs w:val="28"/>
        </w:rPr>
        <w:t xml:space="preserve"> безопасности), а также совмещение этих приемов. В условиях исторической среды населенного пункта или сложившейся застройки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переходы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переходы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в местах пересечения основных пешеходных коммуникаций с улицами и дорогами. </w:t>
      </w:r>
      <w:r>
        <w:rPr>
          <w:rFonts w:ascii="Times New Roman" w:eastAsia="Times New Roman" w:hAnsi="Times New Roman" w:cs="Times New Roman"/>
          <w:sz w:val="28"/>
          <w:szCs w:val="28"/>
        </w:rPr>
        <w:lastRenderedPageBreak/>
        <w:t>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треугольник видимости, в зоне которого не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Pr>
          <w:rFonts w:ascii="Times New Roman" w:eastAsia="Times New Roman" w:hAnsi="Times New Roman" w:cs="Times New Roman"/>
          <w:sz w:val="28"/>
          <w:szCs w:val="28"/>
        </w:rPr>
        <w:t>принимаются</w:t>
      </w:r>
      <w:r>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в составе наземного пешеходного перехода расположен </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островок безопасности</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Технические зоны транспортных, инженерных коммуникаций, </w:t>
      </w:r>
      <w:proofErr w:type="spellStart"/>
      <w:r>
        <w:rPr>
          <w:rFonts w:ascii="Times New Roman" w:eastAsia="Times New Roman" w:hAnsi="Times New Roman" w:cs="Times New Roman"/>
          <w:sz w:val="28"/>
          <w:szCs w:val="28"/>
        </w:rPr>
        <w:t>водоохранные</w:t>
      </w:r>
      <w:proofErr w:type="spellEnd"/>
      <w:r>
        <w:rPr>
          <w:rFonts w:ascii="Times New Roman" w:eastAsia="Times New Roman" w:hAnsi="Times New Roman" w:cs="Times New Roman"/>
          <w:sz w:val="28"/>
          <w:szCs w:val="28"/>
        </w:rPr>
        <w:t xml:space="preserve"> зоны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2D57">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Pr>
          <w:rFonts w:ascii="Times New Roman" w:eastAsia="Times New Roman" w:hAnsi="Times New Roman" w:cs="Times New Roman"/>
          <w:sz w:val="28"/>
          <w:szCs w:val="28"/>
        </w:rPr>
        <w:t>, линий высоковольтных передач</w:t>
      </w:r>
      <w:r>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зоне линий высоковольтны</w:t>
      </w:r>
      <w:r w:rsidR="00A5526A">
        <w:rPr>
          <w:rFonts w:ascii="Times New Roman" w:eastAsia="Times New Roman" w:hAnsi="Times New Roman" w:cs="Times New Roman"/>
          <w:sz w:val="28"/>
          <w:szCs w:val="28"/>
        </w:rPr>
        <w:t>х передач напряжением менее 110к</w:t>
      </w:r>
      <w:r>
        <w:rPr>
          <w:rFonts w:ascii="Times New Roman" w:eastAsia="Times New Roman" w:hAnsi="Times New Roman" w:cs="Times New Roman"/>
          <w:sz w:val="28"/>
          <w:szCs w:val="28"/>
        </w:rPr>
        <w:t xml:space="preserve">Вт возможно размещение площадок для выгула и дрессировки собак. Озеленение </w:t>
      </w:r>
      <w:r w:rsidR="00A5526A">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Благоустройство полосы отвода железной дороги проектир</w:t>
      </w:r>
      <w:r w:rsidR="00A5526A">
        <w:rPr>
          <w:rFonts w:ascii="Times New Roman" w:eastAsia="Times New Roman" w:hAnsi="Times New Roman" w:cs="Times New Roman"/>
          <w:sz w:val="28"/>
          <w:szCs w:val="28"/>
        </w:rPr>
        <w:t>уется</w:t>
      </w:r>
      <w:r>
        <w:rPr>
          <w:rFonts w:ascii="Times New Roman" w:eastAsia="Times New Roman" w:hAnsi="Times New Roman" w:cs="Times New Roman"/>
          <w:sz w:val="28"/>
          <w:szCs w:val="28"/>
        </w:rPr>
        <w:t xml:space="preserve"> с учетом СНиП 32-01.</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территорий </w:t>
      </w:r>
      <w:proofErr w:type="spellStart"/>
      <w:r>
        <w:rPr>
          <w:rFonts w:ascii="Times New Roman" w:eastAsia="Times New Roman" w:hAnsi="Times New Roman" w:cs="Times New Roman"/>
          <w:sz w:val="28"/>
          <w:szCs w:val="28"/>
        </w:rPr>
        <w:t>водоохранных</w:t>
      </w:r>
      <w:proofErr w:type="spellEnd"/>
      <w:r>
        <w:rPr>
          <w:rFonts w:ascii="Times New Roman" w:eastAsia="Times New Roman" w:hAnsi="Times New Roman" w:cs="Times New Roman"/>
          <w:sz w:val="28"/>
          <w:szCs w:val="28"/>
        </w:rPr>
        <w:t xml:space="preserve"> зон </w:t>
      </w:r>
      <w:r w:rsidR="00A5526A">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водным законодательством.</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Велосипедная инфраструктура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 xml:space="preserve">и характеристик автомобильного и пешеходного трафика пространств, в которые интегрируется </w:t>
      </w:r>
      <w:proofErr w:type="spellStart"/>
      <w:r>
        <w:rPr>
          <w:rFonts w:ascii="Times New Roman" w:eastAsia="Times New Roman" w:hAnsi="Times New Roman" w:cs="Times New Roman"/>
          <w:sz w:val="28"/>
          <w:szCs w:val="28"/>
        </w:rPr>
        <w:t>велодвижение</w:t>
      </w:r>
      <w:proofErr w:type="spellEnd"/>
      <w:r>
        <w:rPr>
          <w:rFonts w:ascii="Times New Roman" w:eastAsia="Times New Roman" w:hAnsi="Times New Roman" w:cs="Times New Roman"/>
          <w:sz w:val="28"/>
          <w:szCs w:val="28"/>
        </w:rPr>
        <w:t xml:space="preserve">.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w:t>
      </w:r>
      <w:proofErr w:type="spellStart"/>
      <w:r>
        <w:rPr>
          <w:rFonts w:ascii="Times New Roman" w:eastAsia="Times New Roman" w:hAnsi="Times New Roman" w:cs="Times New Roman"/>
          <w:sz w:val="28"/>
          <w:szCs w:val="28"/>
        </w:rPr>
        <w:t>велодвижения</w:t>
      </w:r>
      <w:proofErr w:type="spellEnd"/>
      <w:r>
        <w:rPr>
          <w:rFonts w:ascii="Times New Roman" w:eastAsia="Times New Roman" w:hAnsi="Times New Roman" w:cs="Times New Roman"/>
          <w:sz w:val="28"/>
          <w:szCs w:val="28"/>
        </w:rPr>
        <w:t xml:space="preserve">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кратчайшим путем.  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маршруты велодорожек, интегрированные в единую замкнутую систему</w:t>
      </w:r>
    </w:p>
    <w:p w:rsidR="00920B0A" w:rsidRDefault="003D3BA2" w:rsidP="00A5526A">
      <w:pPr>
        <w:spacing w:line="240" w:lineRule="auto"/>
        <w:ind w:firstLine="720"/>
        <w:jc w:val="both"/>
      </w:pPr>
      <w:r>
        <w:rPr>
          <w:rFonts w:ascii="Times New Roman" w:eastAsia="Times New Roman" w:hAnsi="Times New Roman" w:cs="Times New Roman"/>
          <w:sz w:val="28"/>
          <w:szCs w:val="28"/>
        </w:rPr>
        <w:t xml:space="preserve">- комфортные и безопасные пересечения </w:t>
      </w:r>
      <w:proofErr w:type="spellStart"/>
      <w:r>
        <w:rPr>
          <w:rFonts w:ascii="Times New Roman" w:eastAsia="Times New Roman" w:hAnsi="Times New Roman" w:cs="Times New Roman"/>
          <w:sz w:val="28"/>
          <w:szCs w:val="28"/>
        </w:rPr>
        <w:t>веломаршрутов</w:t>
      </w:r>
      <w:proofErr w:type="spellEnd"/>
      <w:r>
        <w:rPr>
          <w:rFonts w:ascii="Times New Roman" w:eastAsia="Times New Roman" w:hAnsi="Times New Roman" w:cs="Times New Roman"/>
          <w:sz w:val="28"/>
          <w:szCs w:val="28"/>
        </w:rPr>
        <w:t xml:space="preserve"> на перекрестках пешеходного и автомобильного движения (например, проезды под интенсивными</w:t>
      </w:r>
      <w:r w:rsidR="009E2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автомобильными перекрестками)</w:t>
      </w:r>
    </w:p>
    <w:p w:rsidR="00920B0A" w:rsidRDefault="003D3BA2">
      <w:pPr>
        <w:spacing w:line="240" w:lineRule="auto"/>
        <w:ind w:firstLine="720"/>
        <w:jc w:val="both"/>
      </w:pPr>
      <w:r>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Default="003D3BA2">
      <w:pPr>
        <w:spacing w:line="240" w:lineRule="auto"/>
        <w:ind w:firstLine="720"/>
        <w:jc w:val="both"/>
      </w:pPr>
      <w:r>
        <w:rPr>
          <w:rFonts w:ascii="Times New Roman" w:eastAsia="Times New Roman" w:hAnsi="Times New Roman" w:cs="Times New Roman"/>
          <w:sz w:val="28"/>
          <w:szCs w:val="28"/>
        </w:rPr>
        <w:t xml:space="preserve">- организация </w:t>
      </w:r>
      <w:proofErr w:type="spellStart"/>
      <w:r>
        <w:rPr>
          <w:rFonts w:ascii="Times New Roman" w:eastAsia="Times New Roman" w:hAnsi="Times New Roman" w:cs="Times New Roman"/>
          <w:sz w:val="28"/>
          <w:szCs w:val="28"/>
        </w:rPr>
        <w:t>безбарьерной</w:t>
      </w:r>
      <w:proofErr w:type="spellEnd"/>
      <w:r>
        <w:rPr>
          <w:rFonts w:ascii="Times New Roman" w:eastAsia="Times New Roman" w:hAnsi="Times New Roman" w:cs="Times New Roman"/>
          <w:sz w:val="28"/>
          <w:szCs w:val="28"/>
        </w:rPr>
        <w:t xml:space="preserve"> среды в зонах перепада высот на маршруте</w:t>
      </w:r>
    </w:p>
    <w:p w:rsidR="00920B0A" w:rsidRDefault="003D3BA2">
      <w:pPr>
        <w:spacing w:line="240" w:lineRule="auto"/>
        <w:ind w:firstLine="720"/>
        <w:jc w:val="both"/>
      </w:pPr>
      <w:r>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Default="003D3BA2">
      <w:pPr>
        <w:spacing w:line="240" w:lineRule="auto"/>
        <w:ind w:firstLine="720"/>
        <w:jc w:val="both"/>
      </w:pPr>
      <w:r>
        <w:rPr>
          <w:rFonts w:ascii="Times New Roman" w:eastAsia="Times New Roman" w:hAnsi="Times New Roman" w:cs="Times New Roman"/>
          <w:sz w:val="28"/>
          <w:szCs w:val="28"/>
        </w:rPr>
        <w:t xml:space="preserve">- безопасные </w:t>
      </w:r>
      <w:proofErr w:type="spellStart"/>
      <w:r>
        <w:rPr>
          <w:rFonts w:ascii="Times New Roman" w:eastAsia="Times New Roman" w:hAnsi="Times New Roman" w:cs="Times New Roman"/>
          <w:sz w:val="28"/>
          <w:szCs w:val="28"/>
        </w:rPr>
        <w:t>велопарковки</w:t>
      </w:r>
      <w:proofErr w:type="spellEnd"/>
      <w:r>
        <w:rPr>
          <w:rFonts w:ascii="Times New Roman" w:eastAsia="Times New Roman" w:hAnsi="Times New Roman" w:cs="Times New Roman"/>
          <w:sz w:val="28"/>
          <w:szCs w:val="28"/>
        </w:rPr>
        <w:t xml:space="preserve"> с ответственным хранением в зонах ТПУ и остановок внеуличного транспорта, а также в районных центрах активности.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Default="003D3BA2">
      <w:pPr>
        <w:spacing w:line="240" w:lineRule="auto"/>
        <w:ind w:firstLine="720"/>
        <w:jc w:val="both"/>
      </w:pPr>
      <w:r>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920B0A" w:rsidRDefault="003D3BA2">
      <w:pPr>
        <w:spacing w:line="240" w:lineRule="auto"/>
        <w:ind w:firstLine="720"/>
        <w:jc w:val="both"/>
      </w:pPr>
      <w:r>
        <w:rPr>
          <w:rFonts w:ascii="Times New Roman" w:eastAsia="Times New Roman" w:hAnsi="Times New Roman" w:cs="Times New Roman"/>
          <w:sz w:val="28"/>
          <w:szCs w:val="28"/>
        </w:rPr>
        <w:t>- все велодорожки должны быть освещены</w:t>
      </w:r>
    </w:p>
    <w:p w:rsidR="00920B0A" w:rsidRDefault="003D3BA2">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зимний период использовать шипованную резину для велосипедов</w:t>
      </w:r>
      <w:r w:rsidR="00362D57">
        <w:rPr>
          <w:rFonts w:ascii="Times New Roman" w:eastAsia="Times New Roman" w:hAnsi="Times New Roman" w:cs="Times New Roman"/>
          <w:sz w:val="28"/>
          <w:szCs w:val="28"/>
        </w:rPr>
        <w:t>.</w:t>
      </w:r>
    </w:p>
    <w:p w:rsidR="00A5526A" w:rsidRDefault="00A5526A" w:rsidP="00A5526A">
      <w:pPr>
        <w:spacing w:line="240" w:lineRule="auto"/>
        <w:ind w:firstLine="720"/>
        <w:jc w:val="center"/>
        <w:rPr>
          <w:rFonts w:ascii="Times New Roman" w:eastAsia="Times New Roman" w:hAnsi="Times New Roman" w:cs="Times New Roman"/>
          <w:b/>
          <w:sz w:val="28"/>
          <w:szCs w:val="28"/>
        </w:rPr>
      </w:pPr>
    </w:p>
    <w:p w:rsidR="00A5526A" w:rsidRPr="00A5526A" w:rsidRDefault="00A5526A" w:rsidP="00A5526A">
      <w:pPr>
        <w:spacing w:line="240" w:lineRule="auto"/>
        <w:ind w:firstLine="720"/>
        <w:jc w:val="center"/>
        <w:rPr>
          <w:b/>
        </w:rPr>
      </w:pPr>
      <w:r>
        <w:rPr>
          <w:rFonts w:ascii="Times New Roman" w:eastAsia="Times New Roman" w:hAnsi="Times New Roman" w:cs="Times New Roman"/>
          <w:b/>
          <w:sz w:val="28"/>
          <w:szCs w:val="28"/>
        </w:rPr>
        <w:lastRenderedPageBreak/>
        <w:t>9. Оформление и размещение информации</w:t>
      </w:r>
    </w:p>
    <w:p w:rsidR="00EE615F" w:rsidRPr="00A5526A" w:rsidRDefault="00EE615F" w:rsidP="00A5526A">
      <w:pPr>
        <w:pStyle w:val="aa"/>
        <w:numPr>
          <w:ilvl w:val="1"/>
          <w:numId w:val="12"/>
        </w:numPr>
        <w:spacing w:line="240" w:lineRule="auto"/>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Вывески и витрины.</w:t>
      </w:r>
    </w:p>
    <w:p w:rsidR="00EE615F" w:rsidRPr="00EE615F"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Установка информационных конструкций (далее вывесок) а также размещение иных графических элементов рекомендуется в соответствии с утвержденными правилами, либо после согласования эскизов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2D57">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Организациям, эксплуатирующим световые вывески, </w:t>
      </w:r>
      <w:r w:rsidR="00A5526A">
        <w:rPr>
          <w:rFonts w:ascii="Times New Roman" w:eastAsia="Times New Roman" w:hAnsi="Times New Roman" w:cs="Times New Roman"/>
          <w:sz w:val="28"/>
          <w:szCs w:val="28"/>
        </w:rPr>
        <w:t>необходимо</w:t>
      </w:r>
      <w:r w:rsidRPr="00EE615F">
        <w:rPr>
          <w:rFonts w:ascii="Times New Roman" w:eastAsia="Times New Roman" w:hAnsi="Times New Roman" w:cs="Times New Roman"/>
          <w:sz w:val="28"/>
          <w:szCs w:val="28"/>
        </w:rPr>
        <w:t xml:space="preserve"> обеспечивать своевременную замену перегоревших </w:t>
      </w:r>
      <w:proofErr w:type="spellStart"/>
      <w:r w:rsidRPr="00EE615F">
        <w:rPr>
          <w:rFonts w:ascii="Times New Roman" w:eastAsia="Times New Roman" w:hAnsi="Times New Roman" w:cs="Times New Roman"/>
          <w:sz w:val="28"/>
          <w:szCs w:val="28"/>
        </w:rPr>
        <w:t>газосветовых</w:t>
      </w:r>
      <w:proofErr w:type="spellEnd"/>
      <w:r w:rsidRPr="00EE615F">
        <w:rPr>
          <w:rFonts w:ascii="Times New Roman" w:eastAsia="Times New Roman" w:hAnsi="Times New Roman" w:cs="Times New Roman"/>
          <w:sz w:val="28"/>
          <w:szCs w:val="28"/>
        </w:rPr>
        <w:t xml:space="preserve"> трубок и электроламп. В случае неисправности отдельных знаков вывески </w:t>
      </w:r>
      <w:r w:rsidR="00A5526A">
        <w:rPr>
          <w:rFonts w:ascii="Times New Roman" w:eastAsia="Times New Roman" w:hAnsi="Times New Roman" w:cs="Times New Roman"/>
          <w:sz w:val="28"/>
          <w:szCs w:val="28"/>
        </w:rPr>
        <w:t>необходимо</w:t>
      </w:r>
      <w:r w:rsidRPr="00EE615F">
        <w:rPr>
          <w:rFonts w:ascii="Times New Roman" w:eastAsia="Times New Roman" w:hAnsi="Times New Roman" w:cs="Times New Roman"/>
          <w:sz w:val="28"/>
          <w:szCs w:val="28"/>
        </w:rPr>
        <w:t xml:space="preserve"> выключать полностью.</w:t>
      </w:r>
    </w:p>
    <w:p w:rsidR="00A5526A"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Не </w:t>
      </w:r>
      <w:r w:rsidR="00A5526A">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размещать на зданиях вывески и рекламу, перекрывающие архитектурные элементы зданий (например: оконные проёмы, колонны, орнамент и прочие). Вывески с подложками не </w:t>
      </w:r>
      <w:r w:rsidR="00A5526A">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размещать на памятниках архитектуры и зданиях, год постройки которых 1953-й или более ранний. </w:t>
      </w:r>
    </w:p>
    <w:p w:rsidR="00D14328" w:rsidRPr="00D14328" w:rsidRDefault="00D14328" w:rsidP="00D14328">
      <w:pPr>
        <w:pStyle w:val="aa"/>
        <w:numPr>
          <w:ilvl w:val="2"/>
          <w:numId w:val="12"/>
        </w:numPr>
        <w:spacing w:line="240" w:lineRule="auto"/>
        <w:ind w:left="0" w:firstLine="709"/>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 xml:space="preserve">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w:t>
      </w:r>
      <w:r>
        <w:rPr>
          <w:rFonts w:ascii="Times New Roman" w:eastAsia="Times New Roman" w:hAnsi="Times New Roman" w:cs="Times New Roman"/>
          <w:sz w:val="28"/>
          <w:szCs w:val="28"/>
        </w:rPr>
        <w:t>необходима</w:t>
      </w:r>
      <w:r w:rsidRPr="00A5526A">
        <w:rPr>
          <w:rFonts w:ascii="Times New Roman" w:eastAsia="Times New Roman" w:hAnsi="Times New Roman" w:cs="Times New Roman"/>
          <w:sz w:val="28"/>
          <w:szCs w:val="28"/>
        </w:rPr>
        <w:t xml:space="preserve"> разработка собственных архитектурно-художественных концепций, определяющих размещение и конструкцию вывесок.</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Запрещается наклеивание и развешивание на зданиях, заборах, павильонах пассажирского транспорта, опорах освещения, деревьях</w:t>
      </w:r>
      <w:r>
        <w:rPr>
          <w:rFonts w:ascii="Times New Roman" w:eastAsia="Times New Roman" w:hAnsi="Times New Roman" w:cs="Times New Roman"/>
          <w:sz w:val="28"/>
          <w:szCs w:val="28"/>
        </w:rPr>
        <w:t>, мусорных контейнерах</w:t>
      </w:r>
      <w:r w:rsidRPr="00A5526A">
        <w:rPr>
          <w:rFonts w:ascii="Times New Roman" w:eastAsia="Times New Roman" w:hAnsi="Times New Roman" w:cs="Times New Roman"/>
          <w:sz w:val="28"/>
          <w:szCs w:val="28"/>
        </w:rPr>
        <w:t xml:space="preserve"> каких-либо объявлений и других </w:t>
      </w:r>
      <w:r>
        <w:rPr>
          <w:rFonts w:ascii="Times New Roman" w:eastAsia="Times New Roman" w:hAnsi="Times New Roman" w:cs="Times New Roman"/>
          <w:sz w:val="28"/>
          <w:szCs w:val="28"/>
        </w:rPr>
        <w:t xml:space="preserve">рекламных и </w:t>
      </w:r>
      <w:r w:rsidRPr="00A5526A">
        <w:rPr>
          <w:rFonts w:ascii="Times New Roman" w:eastAsia="Times New Roman" w:hAnsi="Times New Roman" w:cs="Times New Roman"/>
          <w:sz w:val="28"/>
          <w:szCs w:val="28"/>
        </w:rPr>
        <w:t>информационных сообщений.</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38" w:name="sub_16161"/>
      <w:r w:rsidRPr="00A5526A">
        <w:rPr>
          <w:rFonts w:ascii="Times New Roman" w:eastAsia="Times New Roman" w:hAnsi="Times New Roman" w:cs="Times New Roman"/>
          <w:sz w:val="28"/>
          <w:szCs w:val="28"/>
        </w:rPr>
        <w:t>Размещение афиш, плакатов, листовок, объявлений производится исключительно в отведенных для этих целей местах (щитах, тумбах и т.п.).</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39" w:name="sub_16162"/>
      <w:bookmarkEnd w:id="38"/>
      <w:r w:rsidRPr="00A5526A">
        <w:rPr>
          <w:rFonts w:ascii="Times New Roman" w:eastAsia="Times New Roman" w:hAnsi="Times New Roman" w:cs="Times New Roman"/>
          <w:sz w:val="28"/>
          <w:szCs w:val="28"/>
        </w:rPr>
        <w:t xml:space="preserve">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w:t>
      </w:r>
      <w:r>
        <w:rPr>
          <w:rFonts w:ascii="Times New Roman" w:eastAsia="Times New Roman" w:hAnsi="Times New Roman" w:cs="Times New Roman"/>
          <w:sz w:val="28"/>
          <w:szCs w:val="28"/>
        </w:rPr>
        <w:t>, собственников</w:t>
      </w:r>
      <w:r w:rsidRPr="00A5526A">
        <w:rPr>
          <w:rFonts w:ascii="Times New Roman" w:eastAsia="Times New Roman" w:hAnsi="Times New Roman" w:cs="Times New Roman"/>
          <w:sz w:val="28"/>
          <w:szCs w:val="28"/>
        </w:rPr>
        <w:t xml:space="preserve"> или арендаторов указанных объектов.</w:t>
      </w:r>
    </w:p>
    <w:p w:rsidR="00A5526A" w:rsidRPr="00AA3D30" w:rsidRDefault="00A5526A" w:rsidP="00A5526A">
      <w:pPr>
        <w:numPr>
          <w:ilvl w:val="2"/>
          <w:numId w:val="12"/>
        </w:numPr>
        <w:spacing w:line="240" w:lineRule="auto"/>
        <w:ind w:left="0" w:firstLine="720"/>
        <w:contextualSpacing/>
        <w:jc w:val="both"/>
        <w:rPr>
          <w:rFonts w:ascii="Times New Roman" w:hAnsi="Times New Roman" w:cs="Times New Roman"/>
          <w:sz w:val="28"/>
          <w:szCs w:val="28"/>
        </w:rPr>
      </w:pPr>
      <w:bookmarkStart w:id="40" w:name="sub_50"/>
      <w:bookmarkEnd w:id="39"/>
      <w:r w:rsidRPr="00A5526A">
        <w:rPr>
          <w:rFonts w:ascii="Times New Roman" w:eastAsia="Times New Roman" w:hAnsi="Times New Roman" w:cs="Times New Roman"/>
          <w:sz w:val="28"/>
          <w:szCs w:val="28"/>
        </w:rPr>
        <w:t>Ответственность за состояние и эксплуатацию фонтанов возлагается на юридических и физических</w:t>
      </w:r>
      <w:r w:rsidRPr="00AA3D30">
        <w:rPr>
          <w:rFonts w:ascii="Times New Roman" w:hAnsi="Times New Roman" w:cs="Times New Roman"/>
          <w:sz w:val="28"/>
          <w:szCs w:val="28"/>
        </w:rPr>
        <w:t xml:space="preserve"> лиц, обладающих правами владения, пользования и распоряжения фонтанами.</w:t>
      </w:r>
    </w:p>
    <w:p w:rsidR="00A5526A" w:rsidRPr="00A5526A" w:rsidRDefault="00A5526A" w:rsidP="00A5526A">
      <w:pPr>
        <w:ind w:firstLine="720"/>
        <w:jc w:val="both"/>
        <w:rPr>
          <w:rFonts w:ascii="Times New Roman" w:eastAsia="Times New Roman" w:hAnsi="Times New Roman" w:cs="Times New Roman"/>
          <w:sz w:val="28"/>
          <w:szCs w:val="28"/>
        </w:rPr>
      </w:pPr>
      <w:bookmarkStart w:id="41" w:name="sub_16171"/>
      <w:bookmarkEnd w:id="40"/>
      <w:r>
        <w:rPr>
          <w:rFonts w:ascii="Times New Roman" w:hAnsi="Times New Roman" w:cs="Times New Roman"/>
          <w:sz w:val="28"/>
          <w:szCs w:val="28"/>
        </w:rPr>
        <w:t>9.1.</w:t>
      </w:r>
      <w:r w:rsidRPr="00A5526A">
        <w:rPr>
          <w:rFonts w:ascii="Times New Roman" w:eastAsia="Times New Roman" w:hAnsi="Times New Roman" w:cs="Times New Roman"/>
          <w:sz w:val="28"/>
          <w:szCs w:val="28"/>
        </w:rPr>
        <w:t>8.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w:t>
      </w:r>
    </w:p>
    <w:p w:rsidR="00A5526A" w:rsidRDefault="00A5526A" w:rsidP="00A5526A">
      <w:pPr>
        <w:ind w:firstLine="720"/>
        <w:jc w:val="both"/>
        <w:rPr>
          <w:rFonts w:ascii="Times New Roman" w:eastAsia="Times New Roman" w:hAnsi="Times New Roman" w:cs="Times New Roman"/>
          <w:sz w:val="28"/>
          <w:szCs w:val="28"/>
        </w:rPr>
      </w:pPr>
      <w:bookmarkStart w:id="42" w:name="sub_53"/>
      <w:bookmarkEnd w:id="41"/>
      <w:r w:rsidRPr="00A5526A">
        <w:rPr>
          <w:rFonts w:ascii="Times New Roman" w:eastAsia="Times New Roman" w:hAnsi="Times New Roman" w:cs="Times New Roman"/>
          <w:sz w:val="28"/>
          <w:szCs w:val="28"/>
        </w:rPr>
        <w:t>9.1.9.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w:t>
      </w:r>
      <w:bookmarkEnd w:id="42"/>
    </w:p>
    <w:p w:rsidR="00D14328" w:rsidRPr="00AF3723" w:rsidRDefault="00D14328" w:rsidP="00D14328">
      <w:pPr>
        <w:spacing w:line="240" w:lineRule="auto"/>
        <w:ind w:firstLine="851"/>
        <w:jc w:val="both"/>
        <w:rPr>
          <w:rFonts w:ascii="Times New Roman" w:hAnsi="Times New Roman"/>
          <w:sz w:val="28"/>
          <w:szCs w:val="28"/>
        </w:rPr>
      </w:pPr>
      <w:r>
        <w:rPr>
          <w:rFonts w:ascii="Times New Roman" w:eastAsia="Times New Roman" w:hAnsi="Times New Roman" w:cs="Times New Roman"/>
          <w:sz w:val="28"/>
          <w:szCs w:val="28"/>
        </w:rPr>
        <w:lastRenderedPageBreak/>
        <w:t xml:space="preserve">9.1.10. </w:t>
      </w:r>
      <w:r w:rsidRPr="00AF3723">
        <w:rPr>
          <w:rFonts w:ascii="Times New Roman" w:hAnsi="Times New Roman"/>
          <w:sz w:val="28"/>
          <w:szCs w:val="28"/>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1035 - перламутрово-бежевый;</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1036 - перламутрово-золотой;</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2013 - перламутрово-оранжевый;</w:t>
      </w:r>
    </w:p>
    <w:p w:rsidR="00D14328" w:rsidRPr="00AF3723" w:rsidRDefault="00D14328" w:rsidP="00D14328">
      <w:pPr>
        <w:spacing w:line="240" w:lineRule="auto"/>
        <w:ind w:firstLine="851"/>
        <w:jc w:val="both"/>
        <w:rPr>
          <w:rFonts w:ascii="Times New Roman" w:hAnsi="Times New Roman"/>
          <w:sz w:val="28"/>
          <w:szCs w:val="28"/>
        </w:rPr>
      </w:pPr>
      <w:r w:rsidRPr="00AF3723">
        <w:rPr>
          <w:rFonts w:ascii="Times New Roman" w:hAnsi="Times New Roman"/>
          <w:sz w:val="28"/>
          <w:szCs w:val="28"/>
        </w:rPr>
        <w:t xml:space="preserve">3032 - </w:t>
      </w:r>
      <w:r>
        <w:rPr>
          <w:rFonts w:ascii="Times New Roman" w:hAnsi="Times New Roman"/>
          <w:sz w:val="28"/>
          <w:szCs w:val="28"/>
        </w:rPr>
        <w:t>перламутрово-рубиновый;</w:t>
      </w:r>
    </w:p>
    <w:p w:rsidR="00D14328" w:rsidRPr="00AF3723" w:rsidRDefault="00D14328" w:rsidP="00D14328">
      <w:pPr>
        <w:spacing w:line="240" w:lineRule="auto"/>
        <w:ind w:firstLine="851"/>
        <w:jc w:val="both"/>
        <w:rPr>
          <w:rFonts w:ascii="Times New Roman" w:hAnsi="Times New Roman"/>
          <w:sz w:val="28"/>
          <w:szCs w:val="28"/>
        </w:rPr>
      </w:pPr>
      <w:r w:rsidRPr="00AF3723">
        <w:rPr>
          <w:rFonts w:ascii="Times New Roman" w:hAnsi="Times New Roman"/>
          <w:sz w:val="28"/>
          <w:szCs w:val="28"/>
        </w:rPr>
        <w:t>9010 - белый.</w:t>
      </w:r>
    </w:p>
    <w:p w:rsidR="00D14328"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9.1.11. </w:t>
      </w:r>
      <w:r w:rsidRPr="00F52019">
        <w:rPr>
          <w:rFonts w:ascii="Times New Roman" w:hAnsi="Times New Roman"/>
          <w:sz w:val="28"/>
          <w:szCs w:val="28"/>
        </w:rPr>
        <w:t xml:space="preserve">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w:t>
      </w:r>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9.1.12. </w:t>
      </w:r>
      <w:r w:rsidRPr="00F52019">
        <w:rPr>
          <w:rFonts w:ascii="Times New Roman" w:hAnsi="Times New Roman"/>
          <w:sz w:val="28"/>
          <w:szCs w:val="28"/>
        </w:rPr>
        <w:t>На фасадах зданий, строений и сооружений не допускается размещение плакатов или иного информационного материала, за исключением вывески.</w:t>
      </w:r>
      <w:bookmarkStart w:id="43" w:name="sub_101932"/>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9.1.13. </w:t>
      </w:r>
      <w:bookmarkEnd w:id="43"/>
      <w:r w:rsidRPr="00F52019">
        <w:rPr>
          <w:rFonts w:ascii="Times New Roman" w:hAnsi="Times New Roman"/>
          <w:sz w:val="28"/>
          <w:szCs w:val="28"/>
        </w:rPr>
        <w:t>Окраска и покрытие декоративными плёнками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9.1.14. </w:t>
      </w:r>
      <w:r w:rsidRPr="00F52019">
        <w:rPr>
          <w:rFonts w:ascii="Times New Roman" w:hAnsi="Times New Roman"/>
          <w:sz w:val="28"/>
          <w:szCs w:val="28"/>
        </w:rPr>
        <w:t>Максимальная площадь всех вывесок на одном здании, строении, сооружении не может превышать:</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10% от общей площади фасада здания, строения, сооружения, в случае если площадь такого фасада менее 50 кв. м.;</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5 - 10% от общей площади фасада здания, строения, сооружения, в случае если площадь такого фасада составляет от 50 до 100 кв. м;</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3 - 5% от общей площади фасада здания, строения, сооружения, в случае если площадь такого фасада составляет более 100 кв. м.</w:t>
      </w:r>
    </w:p>
    <w:p w:rsidR="00EE615F" w:rsidRPr="00D14328" w:rsidRDefault="00EE615F" w:rsidP="00D14328">
      <w:pPr>
        <w:pStyle w:val="aa"/>
        <w:numPr>
          <w:ilvl w:val="1"/>
          <w:numId w:val="12"/>
        </w:numPr>
        <w:spacing w:line="240" w:lineRule="auto"/>
        <w:jc w:val="both"/>
        <w:rPr>
          <w:rFonts w:ascii="Times New Roman" w:eastAsia="Times New Roman" w:hAnsi="Times New Roman" w:cs="Times New Roman"/>
          <w:sz w:val="28"/>
          <w:szCs w:val="28"/>
        </w:rPr>
      </w:pPr>
      <w:r w:rsidRPr="00D14328">
        <w:rPr>
          <w:rFonts w:ascii="Times New Roman" w:eastAsia="Times New Roman" w:hAnsi="Times New Roman" w:cs="Times New Roman"/>
          <w:sz w:val="28"/>
          <w:szCs w:val="28"/>
        </w:rPr>
        <w:t>Праздничное оформление территории</w:t>
      </w:r>
    </w:p>
    <w:p w:rsidR="00086FD8"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Праздничное оформление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p>
    <w:p w:rsidR="00EE615F" w:rsidRPr="00EE615F"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00EE615F" w:rsidRPr="00EE615F">
        <w:rPr>
          <w:rFonts w:ascii="Times New Roman" w:eastAsia="Times New Roman" w:hAnsi="Times New Roman" w:cs="Times New Roman"/>
          <w:sz w:val="28"/>
          <w:szCs w:val="28"/>
        </w:rPr>
        <w:t xml:space="preserve">рекомендуется выполнять по решению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00EE615F" w:rsidRPr="00EE615F">
        <w:rPr>
          <w:rFonts w:ascii="Times New Roman" w:eastAsia="Times New Roman" w:hAnsi="Times New Roman" w:cs="Times New Roman"/>
          <w:sz w:val="28"/>
          <w:szCs w:val="28"/>
        </w:rPr>
        <w:t>на период проведения госуда</w:t>
      </w:r>
      <w:r>
        <w:rPr>
          <w:rFonts w:ascii="Times New Roman" w:eastAsia="Times New Roman" w:hAnsi="Times New Roman" w:cs="Times New Roman"/>
          <w:sz w:val="28"/>
          <w:szCs w:val="28"/>
        </w:rPr>
        <w:t>рственных и сельских</w:t>
      </w:r>
      <w:r w:rsidR="00EE615F" w:rsidRPr="00EE615F">
        <w:rPr>
          <w:rFonts w:ascii="Times New Roman" w:eastAsia="Times New Roman" w:hAnsi="Times New Roman" w:cs="Times New Roman"/>
          <w:sz w:val="28"/>
          <w:szCs w:val="28"/>
        </w:rPr>
        <w:t xml:space="preserve"> праздников, мероприятий, связанных со знаменательными событиями.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Оформление зданий, сооружений </w:t>
      </w:r>
      <w:r w:rsidR="00D14328">
        <w:rPr>
          <w:rFonts w:ascii="Times New Roman" w:eastAsia="Times New Roman" w:hAnsi="Times New Roman" w:cs="Times New Roman"/>
          <w:sz w:val="28"/>
          <w:szCs w:val="28"/>
        </w:rPr>
        <w:t xml:space="preserve">необходимо </w:t>
      </w:r>
      <w:r w:rsidRPr="00EE615F">
        <w:rPr>
          <w:rFonts w:ascii="Times New Roman" w:eastAsia="Times New Roman" w:hAnsi="Times New Roman" w:cs="Times New Roman"/>
          <w:sz w:val="28"/>
          <w:szCs w:val="28"/>
        </w:rPr>
        <w:t xml:space="preserve">осуществлять их владельцами в рамках концепции праздничного оформления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Работы, связанные с проведением </w:t>
      </w:r>
      <w:r w:rsidR="00D945F4">
        <w:rPr>
          <w:rFonts w:ascii="Times New Roman" w:eastAsia="Times New Roman" w:hAnsi="Times New Roman" w:cs="Times New Roman"/>
          <w:sz w:val="28"/>
          <w:szCs w:val="28"/>
        </w:rPr>
        <w:t>сельских</w:t>
      </w:r>
      <w:r w:rsidRPr="00EE615F">
        <w:rPr>
          <w:rFonts w:ascii="Times New Roman" w:eastAsia="Times New Roman" w:hAnsi="Times New Roman" w:cs="Times New Roman"/>
          <w:sz w:val="28"/>
          <w:szCs w:val="28"/>
        </w:rPr>
        <w:t xml:space="preserve">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Pr="00EE615F">
        <w:rPr>
          <w:rFonts w:ascii="Times New Roman" w:eastAsia="Times New Roman" w:hAnsi="Times New Roman" w:cs="Times New Roman"/>
          <w:sz w:val="28"/>
          <w:szCs w:val="28"/>
        </w:rPr>
        <w:t>в пределах средств, предусмотренных на эти цели в бюджете.</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lastRenderedPageBreak/>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изготовлении и установке элементов праздничного оформления не </w:t>
      </w:r>
      <w:r w:rsidR="00D14328">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снимать, повреждать и ухудшать видимость технических средств регулирования дорожного движения.</w:t>
      </w:r>
    </w:p>
    <w:p w:rsidR="00EE615F" w:rsidRPr="00EE615F"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Рекомендации к размещению информационных конструкций (афиш) зрелищных мероприятий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EE615F" w:rsidRPr="00EE615F" w:rsidRDefault="00D1432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EE615F" w:rsidRPr="00EE615F">
        <w:rPr>
          <w:rFonts w:ascii="Times New Roman" w:eastAsia="Times New Roman" w:hAnsi="Times New Roman" w:cs="Times New Roman"/>
          <w:sz w:val="28"/>
          <w:szCs w:val="28"/>
        </w:rPr>
        <w:t xml:space="preserve">нформационные поверхности между </w:t>
      </w:r>
      <w:proofErr w:type="spellStart"/>
      <w:r w:rsidR="00EE615F" w:rsidRPr="00EE615F">
        <w:rPr>
          <w:rFonts w:ascii="Times New Roman" w:eastAsia="Times New Roman" w:hAnsi="Times New Roman" w:cs="Times New Roman"/>
          <w:sz w:val="28"/>
          <w:szCs w:val="28"/>
        </w:rPr>
        <w:t>собои</w:t>
      </w:r>
      <w:proofErr w:type="spellEnd"/>
      <w:r w:rsidR="00EE615F" w:rsidRPr="00EE615F">
        <w:rPr>
          <w:rFonts w:ascii="Times New Roman" w:eastAsia="Times New Roman" w:hAnsi="Times New Roman" w:cs="Times New Roman"/>
          <w:sz w:val="28"/>
          <w:szCs w:val="28"/>
        </w:rPr>
        <w:t xml:space="preserve">̆ должны быть упорядочены по </w:t>
      </w:r>
      <w:proofErr w:type="spellStart"/>
      <w:r w:rsidR="00EE615F" w:rsidRPr="00EE615F">
        <w:rPr>
          <w:rFonts w:ascii="Times New Roman" w:eastAsia="Times New Roman" w:hAnsi="Times New Roman" w:cs="Times New Roman"/>
          <w:sz w:val="28"/>
          <w:szCs w:val="28"/>
        </w:rPr>
        <w:t>цветографике</w:t>
      </w:r>
      <w:proofErr w:type="spellEnd"/>
      <w:r w:rsidR="00EE615F" w:rsidRPr="00EE615F">
        <w:rPr>
          <w:rFonts w:ascii="Times New Roman" w:eastAsia="Times New Roman" w:hAnsi="Times New Roman" w:cs="Times New Roman"/>
          <w:sz w:val="28"/>
          <w:szCs w:val="28"/>
        </w:rPr>
        <w:t xml:space="preserve"> и композиции.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отсутствии места на фасаде и наличии его рядом со зданием возможна установка неподалеку от объекта </w:t>
      </w:r>
      <w:proofErr w:type="spellStart"/>
      <w:r w:rsidRPr="00EE615F">
        <w:rPr>
          <w:rFonts w:ascii="Times New Roman" w:eastAsia="Times New Roman" w:hAnsi="Times New Roman" w:cs="Times New Roman"/>
          <w:sz w:val="28"/>
          <w:szCs w:val="28"/>
        </w:rPr>
        <w:t>афишнои</w:t>
      </w:r>
      <w:proofErr w:type="spellEnd"/>
      <w:r w:rsidRPr="00EE615F">
        <w:rPr>
          <w:rFonts w:ascii="Times New Roman" w:eastAsia="Times New Roman" w:hAnsi="Times New Roman" w:cs="Times New Roman"/>
          <w:sz w:val="28"/>
          <w:szCs w:val="28"/>
        </w:rPr>
        <w:t>̆ тумбы.</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отсутствии подходящих мест для размещения информации учреждений культуры допустимо по согласованию размещать афиши в оконных проемах. В этом случае необходимо размещать афиши только за стеклом и строго выдерживать </w:t>
      </w:r>
      <w:proofErr w:type="spellStart"/>
      <w:r w:rsidRPr="00EE615F">
        <w:rPr>
          <w:rFonts w:ascii="Times New Roman" w:eastAsia="Times New Roman" w:hAnsi="Times New Roman" w:cs="Times New Roman"/>
          <w:sz w:val="28"/>
          <w:szCs w:val="28"/>
        </w:rPr>
        <w:t>единыи</w:t>
      </w:r>
      <w:proofErr w:type="spellEnd"/>
      <w:r w:rsidRPr="00EE615F">
        <w:rPr>
          <w:rFonts w:ascii="Times New Roman" w:eastAsia="Times New Roman" w:hAnsi="Times New Roman" w:cs="Times New Roman"/>
          <w:sz w:val="28"/>
          <w:szCs w:val="28"/>
        </w:rPr>
        <w:t>̆ стиль оформления.</w:t>
      </w:r>
    </w:p>
    <w:p w:rsidR="00EE615F" w:rsidRPr="00EE615F" w:rsidRDefault="00D945F4"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EE615F" w:rsidRPr="00EE615F">
        <w:rPr>
          <w:rFonts w:ascii="Times New Roman" w:eastAsia="Times New Roman" w:hAnsi="Times New Roman" w:cs="Times New Roman"/>
          <w:sz w:val="28"/>
          <w:szCs w:val="28"/>
        </w:rPr>
        <w:t>авигация</w:t>
      </w:r>
      <w:r>
        <w:rPr>
          <w:rFonts w:ascii="Times New Roman" w:eastAsia="Times New Roman" w:hAnsi="Times New Roman" w:cs="Times New Roman"/>
          <w:sz w:val="28"/>
          <w:szCs w:val="28"/>
        </w:rPr>
        <w:t xml:space="preserve"> поселения</w:t>
      </w:r>
    </w:p>
    <w:p w:rsidR="00EE615F" w:rsidRPr="00EE615F"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EE615F" w:rsidRPr="00EE615F">
        <w:rPr>
          <w:rFonts w:ascii="Times New Roman" w:eastAsia="Times New Roman" w:hAnsi="Times New Roman" w:cs="Times New Roman"/>
          <w:sz w:val="28"/>
          <w:szCs w:val="28"/>
        </w:rPr>
        <w:t xml:space="preserve">авигация </w:t>
      </w:r>
      <w:r>
        <w:rPr>
          <w:rFonts w:ascii="Times New Roman" w:eastAsia="Times New Roman" w:hAnsi="Times New Roman" w:cs="Times New Roman"/>
          <w:sz w:val="28"/>
          <w:szCs w:val="28"/>
        </w:rPr>
        <w:t xml:space="preserve">поселения </w:t>
      </w:r>
      <w:r w:rsidR="00EE615F" w:rsidRPr="00EE615F">
        <w:rPr>
          <w:rFonts w:ascii="Times New Roman" w:eastAsia="Times New Roman" w:hAnsi="Times New Roman" w:cs="Times New Roman"/>
          <w:sz w:val="28"/>
          <w:szCs w:val="28"/>
        </w:rPr>
        <w:t>должна размещаться в удобных для своей функции местах не вызывая визуальный шум и не перекрывая архитектурные элементы зданий.</w:t>
      </w:r>
    </w:p>
    <w:p w:rsidR="00EE615F" w:rsidRPr="00EE615F"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Уличное искусство (стрит-арт, граффити, </w:t>
      </w:r>
      <w:proofErr w:type="spellStart"/>
      <w:r w:rsidRPr="00EE615F">
        <w:rPr>
          <w:rFonts w:ascii="Times New Roman" w:eastAsia="Times New Roman" w:hAnsi="Times New Roman" w:cs="Times New Roman"/>
          <w:sz w:val="28"/>
          <w:szCs w:val="28"/>
        </w:rPr>
        <w:t>мурали</w:t>
      </w:r>
      <w:proofErr w:type="spellEnd"/>
      <w:r w:rsidRPr="00EE615F">
        <w:rPr>
          <w:rFonts w:ascii="Times New Roman" w:eastAsia="Times New Roman" w:hAnsi="Times New Roman" w:cs="Times New Roman"/>
          <w:sz w:val="28"/>
          <w:szCs w:val="28"/>
        </w:rPr>
        <w:t>)</w:t>
      </w:r>
    </w:p>
    <w:p w:rsid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Рекомендуется использовать оформление подобными рисунками глухих заборов и брандмауэров. В центральной части и других значимых территориях </w:t>
      </w:r>
      <w:r w:rsidR="00242C3D">
        <w:rPr>
          <w:rFonts w:ascii="Times New Roman" w:eastAsia="Times New Roman" w:hAnsi="Times New Roman" w:cs="Times New Roman"/>
          <w:sz w:val="28"/>
          <w:szCs w:val="28"/>
        </w:rPr>
        <w:t xml:space="preserve">поселения </w:t>
      </w:r>
      <w:r w:rsidRPr="00EE615F">
        <w:rPr>
          <w:rFonts w:ascii="Times New Roman" w:eastAsia="Times New Roman" w:hAnsi="Times New Roman" w:cs="Times New Roman"/>
          <w:sz w:val="28"/>
          <w:szCs w:val="28"/>
        </w:rPr>
        <w:t>подобное</w:t>
      </w:r>
      <w:r w:rsidR="009E2157">
        <w:rPr>
          <w:rFonts w:ascii="Times New Roman" w:eastAsia="Times New Roman" w:hAnsi="Times New Roman" w:cs="Times New Roman"/>
          <w:sz w:val="28"/>
          <w:szCs w:val="28"/>
        </w:rPr>
        <w:t xml:space="preserve"> </w:t>
      </w:r>
      <w:r w:rsidRPr="00EE615F">
        <w:rPr>
          <w:rFonts w:ascii="Times New Roman" w:eastAsia="Times New Roman" w:hAnsi="Times New Roman" w:cs="Times New Roman"/>
          <w:sz w:val="28"/>
          <w:szCs w:val="28"/>
        </w:rPr>
        <w:t>оформление должно получать согласование (в том числе и постфактум).</w:t>
      </w:r>
    </w:p>
    <w:p w:rsidR="00242C3D" w:rsidRDefault="00242C3D" w:rsidP="00242C3D">
      <w:pPr>
        <w:spacing w:line="240" w:lineRule="auto"/>
        <w:ind w:left="720"/>
        <w:contextualSpacing/>
        <w:jc w:val="both"/>
        <w:rPr>
          <w:rFonts w:ascii="Times New Roman" w:eastAsia="Times New Roman" w:hAnsi="Times New Roman" w:cs="Times New Roman"/>
          <w:sz w:val="28"/>
          <w:szCs w:val="28"/>
        </w:rPr>
      </w:pPr>
    </w:p>
    <w:p w:rsidR="00242C3D" w:rsidRPr="00242C3D" w:rsidRDefault="00242C3D" w:rsidP="00242C3D">
      <w:pPr>
        <w:pStyle w:val="aa"/>
        <w:numPr>
          <w:ilvl w:val="0"/>
          <w:numId w:val="12"/>
        </w:numPr>
        <w:spacing w:line="240" w:lineRule="auto"/>
        <w:jc w:val="center"/>
        <w:rPr>
          <w:rFonts w:ascii="Times New Roman" w:eastAsia="Times New Roman" w:hAnsi="Times New Roman" w:cs="Times New Roman"/>
          <w:b/>
          <w:sz w:val="28"/>
          <w:szCs w:val="28"/>
        </w:rPr>
      </w:pPr>
      <w:r w:rsidRPr="00242C3D">
        <w:rPr>
          <w:rFonts w:ascii="Times New Roman" w:eastAsia="Times New Roman" w:hAnsi="Times New Roman" w:cs="Times New Roman"/>
          <w:b/>
          <w:sz w:val="28"/>
          <w:szCs w:val="28"/>
        </w:rPr>
        <w:t>Эксплуатация объектов благоустройства</w:t>
      </w:r>
    </w:p>
    <w:p w:rsidR="00920B0A" w:rsidRDefault="00242C3D"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бщие положения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Правила эксплуатации объектов благоустройства принимаются </w:t>
      </w:r>
      <w:r w:rsidR="00D945F4">
        <w:rPr>
          <w:rFonts w:ascii="Times New Roman" w:eastAsia="Times New Roman" w:hAnsi="Times New Roman" w:cs="Times New Roman"/>
          <w:sz w:val="28"/>
          <w:szCs w:val="28"/>
        </w:rPr>
        <w:t xml:space="preserve">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(далее - Правила эксплуатации)</w:t>
      </w:r>
      <w:r w:rsidR="00EC6585">
        <w:rPr>
          <w:rFonts w:ascii="Times New Roman" w:eastAsia="Times New Roman" w:hAnsi="Times New Roman" w:cs="Times New Roman"/>
          <w:sz w:val="28"/>
          <w:szCs w:val="28"/>
        </w:rPr>
        <w:t xml:space="preserve"> в составе правил по благоустройству</w:t>
      </w:r>
      <w:r>
        <w:rPr>
          <w:rFonts w:ascii="Times New Roman" w:eastAsia="Times New Roman" w:hAnsi="Times New Roman" w:cs="Times New Roman"/>
          <w:sz w:val="28"/>
          <w:szCs w:val="28"/>
        </w:rPr>
        <w:t xml:space="preserve">. </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и выборе проект</w:t>
      </w:r>
      <w:r w:rsidR="00CA70A3">
        <w:rPr>
          <w:rFonts w:ascii="Times New Roman" w:eastAsia="Times New Roman" w:hAnsi="Times New Roman" w:cs="Times New Roman"/>
          <w:sz w:val="28"/>
          <w:szCs w:val="28"/>
        </w:rPr>
        <w:t>ов</w:t>
      </w:r>
      <w:r>
        <w:rPr>
          <w:rFonts w:ascii="Times New Roman" w:eastAsia="Times New Roman" w:hAnsi="Times New Roman" w:cs="Times New Roman"/>
          <w:sz w:val="28"/>
          <w:szCs w:val="28"/>
        </w:rPr>
        <w:t xml:space="preserve"> по благоустройству территорий важным критерием является стоимость их эксплуатации и </w:t>
      </w:r>
      <w:r w:rsidR="00CA70A3">
        <w:rPr>
          <w:rFonts w:ascii="Times New Roman" w:eastAsia="Times New Roman" w:hAnsi="Times New Roman" w:cs="Times New Roman"/>
          <w:sz w:val="28"/>
          <w:szCs w:val="28"/>
        </w:rPr>
        <w:t>со</w:t>
      </w:r>
      <w:r>
        <w:rPr>
          <w:rFonts w:ascii="Times New Roman" w:eastAsia="Times New Roman" w:hAnsi="Times New Roman" w:cs="Times New Roman"/>
          <w:sz w:val="28"/>
          <w:szCs w:val="28"/>
        </w:rPr>
        <w:t>держания</w:t>
      </w:r>
      <w:r w:rsidR="00CA70A3">
        <w:rPr>
          <w:rFonts w:ascii="Times New Roman" w:eastAsia="Times New Roman" w:hAnsi="Times New Roman" w:cs="Times New Roman"/>
          <w:sz w:val="28"/>
          <w:szCs w:val="28"/>
        </w:rPr>
        <w:t>.</w:t>
      </w:r>
    </w:p>
    <w:p w:rsidR="00920B0A" w:rsidRDefault="003D3BA2"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Уборка территории </w:t>
      </w:r>
    </w:p>
    <w:p w:rsidR="00D46D54" w:rsidRPr="00D46D54" w:rsidRDefault="00D46D54"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D46D54">
        <w:rPr>
          <w:rFonts w:ascii="Times New Roman" w:eastAsia="Times New Roman" w:hAnsi="Times New Roman" w:cs="Times New Roman"/>
          <w:color w:val="5B9BD5" w:themeColor="accent1"/>
          <w:sz w:val="28"/>
          <w:szCs w:val="28"/>
        </w:rPr>
        <w:t>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обязаны 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Организация уборки муниципальной территории осуществляется </w:t>
      </w:r>
      <w:r w:rsidR="00562A18">
        <w:rPr>
          <w:rFonts w:ascii="Times New Roman" w:eastAsia="Times New Roman" w:hAnsi="Times New Roman" w:cs="Times New Roman"/>
          <w:sz w:val="28"/>
          <w:szCs w:val="28"/>
        </w:rPr>
        <w:t xml:space="preserve">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рганизации, осуществляющие промышленную деятельность</w:t>
      </w:r>
      <w:r>
        <w:rPr>
          <w:rFonts w:ascii="Times New Roman" w:eastAsia="Times New Roman" w:hAnsi="Times New Roman" w:cs="Times New Roman"/>
          <w:sz w:val="28"/>
          <w:szCs w:val="28"/>
        </w:rPr>
        <w:t xml:space="preserve"> обязаны</w:t>
      </w:r>
      <w:r w:rsidR="004508AD">
        <w:rPr>
          <w:rFonts w:ascii="Times New Roman" w:eastAsia="Times New Roman" w:hAnsi="Times New Roman" w:cs="Times New Roman"/>
          <w:sz w:val="28"/>
          <w:szCs w:val="28"/>
        </w:rPr>
        <w:t xml:space="preserve"> </w:t>
      </w:r>
      <w:r w:rsidR="003D3BA2">
        <w:rPr>
          <w:rFonts w:ascii="Times New Roman" w:eastAsia="Times New Roman" w:hAnsi="Times New Roman" w:cs="Times New Roman"/>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Лиц</w:t>
      </w:r>
      <w:r w:rsidR="00242C3D">
        <w:rPr>
          <w:rFonts w:ascii="Times New Roman" w:eastAsia="Times New Roman" w:hAnsi="Times New Roman" w:cs="Times New Roman"/>
          <w:sz w:val="28"/>
          <w:szCs w:val="28"/>
        </w:rPr>
        <w:t>а</w:t>
      </w:r>
      <w:r>
        <w:rPr>
          <w:rFonts w:ascii="Times New Roman" w:eastAsia="Times New Roman" w:hAnsi="Times New Roman" w:cs="Times New Roman"/>
          <w:sz w:val="28"/>
          <w:szCs w:val="28"/>
        </w:rPr>
        <w:t>, разместивши</w:t>
      </w:r>
      <w:r w:rsidR="00242C3D">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отходы производства и потребления в несанкционированных местах, обяз</w:t>
      </w:r>
      <w:r w:rsidR="00242C3D">
        <w:rPr>
          <w:rFonts w:ascii="Times New Roman" w:eastAsia="Times New Roman" w:hAnsi="Times New Roman" w:cs="Times New Roman"/>
          <w:sz w:val="28"/>
          <w:szCs w:val="28"/>
        </w:rPr>
        <w:t>аны</w:t>
      </w:r>
      <w:r>
        <w:rPr>
          <w:rFonts w:ascii="Times New Roman" w:eastAsia="Times New Roman" w:hAnsi="Times New Roman" w:cs="Times New Roman"/>
          <w:sz w:val="28"/>
          <w:szCs w:val="28"/>
        </w:rPr>
        <w:t xml:space="preserve"> за свой счет производить уборку и очистку данной территории, а при необходимости - рекультивацию земельного участка.</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w:t>
      </w:r>
      <w:r w:rsidR="00562A18">
        <w:rPr>
          <w:rFonts w:ascii="Times New Roman" w:eastAsia="Times New Roman" w:hAnsi="Times New Roman" w:cs="Times New Roman"/>
          <w:sz w:val="28"/>
          <w:szCs w:val="28"/>
        </w:rPr>
        <w:t xml:space="preserve">с </w:t>
      </w:r>
      <w:r w:rsidR="001B12EE">
        <w:rPr>
          <w:rFonts w:ascii="Times New Roman" w:eastAsia="Times New Roman" w:hAnsi="Times New Roman" w:cs="Times New Roman"/>
          <w:sz w:val="28"/>
          <w:szCs w:val="28"/>
        </w:rPr>
        <w:t>правилами благоустройства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и вывоз отходов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осуществлять по контейнерной или бестарной системе в установленном порядке.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общего пользования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запр</w:t>
      </w:r>
      <w:r w:rsidR="00562A18">
        <w:rPr>
          <w:rFonts w:ascii="Times New Roman" w:eastAsia="Times New Roman" w:hAnsi="Times New Roman" w:cs="Times New Roman"/>
          <w:sz w:val="28"/>
          <w:szCs w:val="28"/>
        </w:rPr>
        <w:t>ещено</w:t>
      </w:r>
      <w:r>
        <w:rPr>
          <w:rFonts w:ascii="Times New Roman" w:eastAsia="Times New Roman" w:hAnsi="Times New Roman" w:cs="Times New Roman"/>
          <w:sz w:val="28"/>
          <w:szCs w:val="28"/>
        </w:rPr>
        <w:t xml:space="preserve"> сжигание отходов производства и потребления.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Организацию уборки территорий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осуществлять на основании </w:t>
      </w:r>
      <w:r>
        <w:rPr>
          <w:rFonts w:ascii="Times New Roman" w:eastAsia="Times New Roman" w:hAnsi="Times New Roman" w:cs="Times New Roman"/>
          <w:sz w:val="28"/>
          <w:szCs w:val="28"/>
        </w:rPr>
        <w:lastRenderedPageBreak/>
        <w:t>использования показателей нормативных объемов накопления отходов у их производителей.</w:t>
      </w:r>
    </w:p>
    <w:p w:rsidR="00BD21EB" w:rsidRPr="00BD21EB"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BD21EB">
        <w:rPr>
          <w:rFonts w:ascii="Times New Roman" w:eastAsia="Times New Roman" w:hAnsi="Times New Roman" w:cs="Times New Roman"/>
          <w:color w:val="5B9BD5" w:themeColor="accent1"/>
          <w:sz w:val="28"/>
          <w:szCs w:val="28"/>
        </w:rPr>
        <w:t>Физическим, юридическим лицам, индивидуальным предпринимателям осуществлять обращение с отходами производства и потребления жилых домов, организаций торговли и общественного питания, культуры, детских и лечебных заведений в соответствии с требованиями действующего законодательства.</w:t>
      </w:r>
    </w:p>
    <w:p w:rsidR="00BD21EB" w:rsidRPr="00BD21EB"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BD21EB">
        <w:rPr>
          <w:rFonts w:ascii="Times New Roman" w:eastAsia="Times New Roman" w:hAnsi="Times New Roman" w:cs="Times New Roman"/>
          <w:color w:val="5B9BD5" w:themeColor="accent1"/>
          <w:sz w:val="28"/>
          <w:szCs w:val="28"/>
        </w:rPr>
        <w:t>Складирование отходов, образовавшихся во время ремонта, осуществлять в специально отведенные для этого места уведомив при этом регионального оператора.</w:t>
      </w:r>
    </w:p>
    <w:p w:rsidR="00920B0A"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Запрещено</w:t>
      </w:r>
      <w:r w:rsidR="003D3BA2">
        <w:rPr>
          <w:rFonts w:ascii="Times New Roman" w:eastAsia="Times New Roman" w:hAnsi="Times New Roman" w:cs="Times New Roman"/>
          <w:sz w:val="28"/>
          <w:szCs w:val="28"/>
        </w:rPr>
        <w:t xml:space="preserve"> складирование отходов, образовавшихся во время ремонта, в места временного хранения отходов.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BD21EB" w:rsidRPr="00BD21EB"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BD21EB">
        <w:rPr>
          <w:rFonts w:ascii="Times New Roman" w:eastAsia="Times New Roman" w:hAnsi="Times New Roman" w:cs="Times New Roman"/>
          <w:color w:val="5B9BD5" w:themeColor="accent1"/>
          <w:sz w:val="28"/>
          <w:szCs w:val="28"/>
        </w:rPr>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заключил договор на оказание услуг по обращению с твердыми коммунальными отходами и иными отходами, обязанности заключению договора с региональным оператором по обращению с ТКО следует возлагать на собственника вышеперечисленных объектов недвижимости, ответственного за уборку территорий.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Pr>
          <w:rFonts w:ascii="Times New Roman" w:eastAsia="Times New Roman" w:hAnsi="Times New Roman" w:cs="Times New Roman"/>
          <w:sz w:val="28"/>
          <w:szCs w:val="28"/>
        </w:rPr>
        <w:t>мусоровозный</w:t>
      </w:r>
      <w:proofErr w:type="spellEnd"/>
      <w:r>
        <w:rPr>
          <w:rFonts w:ascii="Times New Roman" w:eastAsia="Times New Roman" w:hAnsi="Times New Roman" w:cs="Times New Roman"/>
          <w:sz w:val="28"/>
          <w:szCs w:val="28"/>
        </w:rPr>
        <w:t xml:space="preserve"> транспорт производить работникам организации, осуществляющей вывоз отходов.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BD21EB" w:rsidRPr="00BD21EB"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BD21EB">
        <w:rPr>
          <w:rFonts w:ascii="Times New Roman" w:eastAsia="Times New Roman" w:hAnsi="Times New Roman" w:cs="Times New Roman"/>
          <w:color w:val="5B9BD5" w:themeColor="accent1"/>
          <w:sz w:val="28"/>
          <w:szCs w:val="28"/>
        </w:rPr>
        <w:t>Вывоз отходов следует осуществлять организациям, имеющим лицензию, в соответствии с требованиями законодательства Российской Федерации.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 уборке в ночное время следует принимать меры, предупреждающие шум.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автобусных остановок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производить организациям, в обязанность которых входит уборка территорий улиц, на которых расположены эти остановки.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конечных автобусных остановок, территорий диспетчерских пунктов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организации, эксплуатирующей данные объекты.</w:t>
      </w:r>
    </w:p>
    <w:p w:rsidR="00920B0A" w:rsidRPr="00242C3D" w:rsidRDefault="003D3BA2"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w:t>
      </w:r>
      <w:r w:rsidRPr="00242C3D">
        <w:rPr>
          <w:rFonts w:ascii="Times New Roman" w:eastAsia="Times New Roman" w:hAnsi="Times New Roman" w:cs="Times New Roman"/>
          <w:color w:val="auto"/>
          <w:sz w:val="28"/>
          <w:szCs w:val="28"/>
        </w:rPr>
        <w:t>срочного пользования земельным участком, пожизненного наследуемого владения.</w:t>
      </w:r>
    </w:p>
    <w:p w:rsidR="00920B0A" w:rsidRPr="00242C3D" w:rsidRDefault="003D3BA2"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242C3D">
        <w:rPr>
          <w:rFonts w:ascii="Times New Roman" w:eastAsia="Times New Roman" w:hAnsi="Times New Roman" w:cs="Times New Roman"/>
          <w:color w:val="auto"/>
          <w:sz w:val="28"/>
          <w:szCs w:val="28"/>
        </w:rPr>
        <w:t>Границ</w:t>
      </w:r>
      <w:r w:rsidR="00242C3D">
        <w:rPr>
          <w:rFonts w:ascii="Times New Roman" w:eastAsia="Times New Roman" w:hAnsi="Times New Roman" w:cs="Times New Roman"/>
          <w:color w:val="auto"/>
          <w:sz w:val="28"/>
          <w:szCs w:val="28"/>
        </w:rPr>
        <w:t>а</w:t>
      </w:r>
      <w:r w:rsidRPr="00242C3D">
        <w:rPr>
          <w:rFonts w:ascii="Times New Roman" w:eastAsia="Times New Roman" w:hAnsi="Times New Roman" w:cs="Times New Roman"/>
          <w:color w:val="auto"/>
          <w:sz w:val="28"/>
          <w:szCs w:val="28"/>
        </w:rPr>
        <w:t xml:space="preserve"> прилегающих территорий определя</w:t>
      </w:r>
      <w:r w:rsidR="00242C3D">
        <w:rPr>
          <w:rFonts w:ascii="Times New Roman" w:eastAsia="Times New Roman" w:hAnsi="Times New Roman" w:cs="Times New Roman"/>
          <w:color w:val="auto"/>
          <w:sz w:val="28"/>
          <w:szCs w:val="28"/>
        </w:rPr>
        <w:t>ется</w:t>
      </w:r>
      <w:r w:rsidRPr="00242C3D">
        <w:rPr>
          <w:rFonts w:ascii="Times New Roman" w:eastAsia="Times New Roman" w:hAnsi="Times New Roman" w:cs="Times New Roman"/>
          <w:color w:val="auto"/>
          <w:sz w:val="28"/>
          <w:szCs w:val="28"/>
        </w:rPr>
        <w:t>:</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улицах с двухсторонней застройкой по длине занимаемого участка, по ширине - до оси проезжей части улицы;</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улицах с односторонней застройкой по длине занимаемого участка, а по ширине - на всю ширину улицы, включая противоположный тротуар и 10 метров за тротуаром;</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дорогах, подходах и подъездных путях к промышленным организациям, а также к жилым микрорайонам, карьерам, гаражам, складам и земельным участкам - по всей длине дороги, включая 10-метровую зеленую зону;</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строительных площадках - территория не менее 15 метров от ограждения стройки по всему периметру;</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для некапитальных объектов торговли, общественного питания и бытового обслуживания населения - в радиусе не менее 10 метров.</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Эксплуатация</w:t>
      </w:r>
      <w:r w:rsidR="003D3BA2">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Pr>
          <w:rFonts w:ascii="Times New Roman" w:eastAsia="Times New Roman" w:hAnsi="Times New Roman" w:cs="Times New Roman"/>
          <w:sz w:val="28"/>
          <w:szCs w:val="28"/>
        </w:rPr>
        <w:t>а</w:t>
      </w:r>
      <w:r w:rsidR="003D3BA2">
        <w:rPr>
          <w:rFonts w:ascii="Times New Roman" w:eastAsia="Times New Roman" w:hAnsi="Times New Roman" w:cs="Times New Roman"/>
          <w:sz w:val="28"/>
          <w:szCs w:val="28"/>
        </w:rPr>
        <w:t xml:space="preserve"> от мусора, льда и снега, а также обеспечение безопасных подходов к ним  возлага</w:t>
      </w:r>
      <w:r>
        <w:rPr>
          <w:rFonts w:ascii="Times New Roman" w:eastAsia="Times New Roman" w:hAnsi="Times New Roman" w:cs="Times New Roman"/>
          <w:sz w:val="28"/>
          <w:szCs w:val="28"/>
        </w:rPr>
        <w:t>ется</w:t>
      </w:r>
      <w:r w:rsidR="003D3BA2">
        <w:rPr>
          <w:rFonts w:ascii="Times New Roman" w:eastAsia="Times New Roman" w:hAnsi="Times New Roman" w:cs="Times New Roman"/>
          <w:sz w:val="28"/>
          <w:szCs w:val="28"/>
        </w:rPr>
        <w:t xml:space="preserve"> на организации, в чьей собственности находятся колонки.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42C3D">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работы по очистке и уборке территории рынков </w:t>
      </w:r>
      <w:r w:rsidR="00E172D0">
        <w:rPr>
          <w:rFonts w:ascii="Times New Roman" w:eastAsia="Times New Roman" w:hAnsi="Times New Roman" w:cs="Times New Roman"/>
          <w:sz w:val="28"/>
          <w:szCs w:val="28"/>
        </w:rPr>
        <w:t xml:space="preserve">(ярмарок), </w:t>
      </w:r>
      <w:r>
        <w:rPr>
          <w:rFonts w:ascii="Times New Roman" w:eastAsia="Times New Roman" w:hAnsi="Times New Roman" w:cs="Times New Roman"/>
          <w:sz w:val="28"/>
          <w:szCs w:val="28"/>
        </w:rPr>
        <w:t>и прилегающих к ним территорий возлага</w:t>
      </w:r>
      <w:r w:rsidR="00242C3D">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на администрации рынков</w:t>
      </w:r>
      <w:r w:rsidR="00E172D0">
        <w:rPr>
          <w:rFonts w:ascii="Times New Roman" w:eastAsia="Times New Roman" w:hAnsi="Times New Roman" w:cs="Times New Roman"/>
          <w:sz w:val="28"/>
          <w:szCs w:val="28"/>
        </w:rPr>
        <w:t xml:space="preserve"> (ярмарок) </w:t>
      </w:r>
      <w:r>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и уборку скверов и прилегающих к ним тротуаров, проездов и газонов осуществля</w:t>
      </w:r>
      <w:r w:rsidR="00242C3D">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специализированным о</w:t>
      </w:r>
      <w:r w:rsidR="00562A18">
        <w:rPr>
          <w:rFonts w:ascii="Times New Roman" w:eastAsia="Times New Roman" w:hAnsi="Times New Roman" w:cs="Times New Roman"/>
          <w:sz w:val="28"/>
          <w:szCs w:val="28"/>
        </w:rPr>
        <w:t>рганизациям по озеленению поселения</w:t>
      </w:r>
      <w:r>
        <w:rPr>
          <w:rFonts w:ascii="Times New Roman" w:eastAsia="Times New Roman" w:hAnsi="Times New Roman" w:cs="Times New Roman"/>
          <w:sz w:val="28"/>
          <w:szCs w:val="28"/>
        </w:rPr>
        <w:t xml:space="preserve"> по соглашению с </w:t>
      </w:r>
      <w:r w:rsidR="00562A18">
        <w:rPr>
          <w:rFonts w:ascii="Times New Roman" w:eastAsia="Times New Roman" w:hAnsi="Times New Roman" w:cs="Times New Roman"/>
          <w:sz w:val="28"/>
          <w:szCs w:val="28"/>
        </w:rPr>
        <w:t xml:space="preserve">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Содержание и уборку садов, скверов, парков, зеленых насаждений, находящихся в собственности организаций, собственников помещений либо </w:t>
      </w:r>
      <w:r w:rsidRPr="00242C3D">
        <w:rPr>
          <w:rFonts w:ascii="Times New Roman" w:eastAsia="Times New Roman" w:hAnsi="Times New Roman" w:cs="Times New Roman"/>
          <w:color w:val="auto"/>
          <w:sz w:val="28"/>
          <w:szCs w:val="28"/>
        </w:rPr>
        <w:t>на прилегающих территориях</w:t>
      </w:r>
      <w:r>
        <w:rPr>
          <w:rFonts w:ascii="Times New Roman" w:eastAsia="Times New Roman" w:hAnsi="Times New Roman" w:cs="Times New Roman"/>
          <w:sz w:val="28"/>
          <w:szCs w:val="28"/>
        </w:rPr>
        <w:t>, производить силами и средствами этих организаций, собственников помещений.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Уборку мостов, путепроводов, пешеходных переходов, виадуков, прилегающих к ним территорий, а также содержание коллекторов, труб ливневой канализации и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производить организациям, обслуживающим данные объекты.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жилых зданиях, не имеющих канализации,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920B0A"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w:t>
      </w:r>
      <w:r w:rsidR="00671755">
        <w:rPr>
          <w:rFonts w:ascii="Times New Roman" w:eastAsia="Times New Roman" w:hAnsi="Times New Roman" w:cs="Times New Roman"/>
          <w:sz w:val="28"/>
          <w:szCs w:val="28"/>
        </w:rPr>
        <w:t>ещена</w:t>
      </w:r>
      <w:r w:rsidR="009E2157">
        <w:rPr>
          <w:rFonts w:ascii="Times New Roman" w:eastAsia="Times New Roman" w:hAnsi="Times New Roman" w:cs="Times New Roman"/>
          <w:sz w:val="28"/>
          <w:szCs w:val="28"/>
        </w:rPr>
        <w:t xml:space="preserve"> </w:t>
      </w:r>
      <w:r w:rsidR="00671755">
        <w:rPr>
          <w:rFonts w:ascii="Times New Roman" w:eastAsia="Times New Roman" w:hAnsi="Times New Roman" w:cs="Times New Roman"/>
          <w:sz w:val="28"/>
          <w:szCs w:val="28"/>
        </w:rPr>
        <w:t>установка</w:t>
      </w:r>
      <w:r w:rsidR="003D3BA2">
        <w:rPr>
          <w:rFonts w:ascii="Times New Roman" w:eastAsia="Times New Roman" w:hAnsi="Times New Roman" w:cs="Times New Roman"/>
          <w:sz w:val="28"/>
          <w:szCs w:val="28"/>
        </w:rPr>
        <w:t xml:space="preserve"> устройств наливных помоек, разлив помоев и нечистот за территорией домов и улиц, вынос отходов производства и потребления на уличные проезды.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Жидкие </w:t>
      </w:r>
      <w:r w:rsidR="001B12EE">
        <w:rPr>
          <w:rFonts w:ascii="Times New Roman" w:eastAsia="Times New Roman" w:hAnsi="Times New Roman" w:cs="Times New Roman"/>
          <w:sz w:val="28"/>
          <w:szCs w:val="28"/>
        </w:rPr>
        <w:t xml:space="preserve">бытовые отходы </w:t>
      </w:r>
      <w:r>
        <w:rPr>
          <w:rFonts w:ascii="Times New Roman" w:eastAsia="Times New Roman" w:hAnsi="Times New Roman" w:cs="Times New Roman"/>
          <w:sz w:val="28"/>
          <w:szCs w:val="28"/>
        </w:rPr>
        <w:t>следует вывозить по договорам или разовым заявкам организациям, имеющим специальный транспорт.</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3D3BA2">
        <w:rPr>
          <w:rFonts w:ascii="Times New Roman" w:eastAsia="Times New Roman" w:hAnsi="Times New Roman" w:cs="Times New Roman"/>
          <w:sz w:val="28"/>
          <w:szCs w:val="28"/>
        </w:rPr>
        <w:t xml:space="preserve">обственникам помещений </w:t>
      </w:r>
      <w:r>
        <w:rPr>
          <w:rFonts w:ascii="Times New Roman" w:eastAsia="Times New Roman" w:hAnsi="Times New Roman" w:cs="Times New Roman"/>
          <w:sz w:val="28"/>
          <w:szCs w:val="28"/>
        </w:rPr>
        <w:t xml:space="preserve">необходимо </w:t>
      </w:r>
      <w:r w:rsidR="003D3BA2">
        <w:rPr>
          <w:rFonts w:ascii="Times New Roman" w:eastAsia="Times New Roman" w:hAnsi="Times New Roman" w:cs="Times New Roman"/>
          <w:sz w:val="28"/>
          <w:szCs w:val="28"/>
        </w:rPr>
        <w:t>обеспечивать подъезды непосредственно к мусоросборникам и выгребным ямам.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w:t>
      </w:r>
      <w:r w:rsidR="00671755">
        <w:rPr>
          <w:rFonts w:ascii="Times New Roman" w:eastAsia="Times New Roman" w:hAnsi="Times New Roman" w:cs="Times New Roman"/>
          <w:sz w:val="28"/>
          <w:szCs w:val="28"/>
        </w:rPr>
        <w:t>стных и грунтовых вод из дворов</w:t>
      </w:r>
      <w:r>
        <w:rPr>
          <w:rFonts w:ascii="Times New Roman" w:eastAsia="Times New Roman" w:hAnsi="Times New Roman" w:cs="Times New Roman"/>
          <w:sz w:val="28"/>
          <w:szCs w:val="28"/>
        </w:rPr>
        <w:t xml:space="preserve"> производить лицам, </w:t>
      </w:r>
      <w:r w:rsidR="001B12EE">
        <w:rPr>
          <w:rFonts w:ascii="Times New Roman" w:eastAsia="Times New Roman" w:hAnsi="Times New Roman" w:cs="Times New Roman"/>
          <w:sz w:val="28"/>
          <w:szCs w:val="28"/>
        </w:rPr>
        <w:t>ответственным за уборку соответствующих территорий</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Слив воды на тротуары, газоны, проезжую часть дороги не допуска</w:t>
      </w:r>
      <w:r w:rsidR="00671755">
        <w:rPr>
          <w:rFonts w:ascii="Times New Roman" w:eastAsia="Times New Roman" w:hAnsi="Times New Roman" w:cs="Times New Roman"/>
          <w:sz w:val="28"/>
          <w:szCs w:val="28"/>
        </w:rPr>
        <w:t>ет</w:t>
      </w:r>
      <w:r>
        <w:rPr>
          <w:rFonts w:ascii="Times New Roman" w:eastAsia="Times New Roman" w:hAnsi="Times New Roman" w:cs="Times New Roman"/>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Вывоз пищевых отходов </w:t>
      </w:r>
      <w:r w:rsidR="00242C3D">
        <w:rPr>
          <w:rFonts w:ascii="Times New Roman" w:eastAsia="Times New Roman" w:hAnsi="Times New Roman" w:cs="Times New Roman"/>
          <w:sz w:val="28"/>
          <w:szCs w:val="28"/>
        </w:rPr>
        <w:t>необходимо осуществлять</w:t>
      </w:r>
      <w:r>
        <w:rPr>
          <w:rFonts w:ascii="Times New Roman" w:eastAsia="Times New Roman" w:hAnsi="Times New Roman" w:cs="Times New Roman"/>
          <w:sz w:val="28"/>
          <w:szCs w:val="28"/>
        </w:rPr>
        <w:t xml:space="preserve">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Железнодорожные пути, проходящие в черте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w:t>
      </w:r>
      <w:r>
        <w:rPr>
          <w:rFonts w:ascii="Times New Roman" w:eastAsia="Times New Roman" w:hAnsi="Times New Roman" w:cs="Times New Roman"/>
          <w:sz w:val="28"/>
          <w:szCs w:val="28"/>
        </w:rPr>
        <w:lastRenderedPageBreak/>
        <w:t>осуществлять организации, с которой заключен договор об обеспечении сохранности и эксплуатации бесхозяйного имущества.</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Складирование нечистот на проезжую часть улиц, тротуары и газоны</w:t>
      </w:r>
      <w:r w:rsidR="00671755">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Pr>
          <w:rFonts w:ascii="Times New Roman" w:eastAsia="Times New Roman" w:hAnsi="Times New Roman" w:cs="Times New Roman"/>
          <w:sz w:val="28"/>
          <w:szCs w:val="28"/>
        </w:rPr>
        <w:t>возлагается</w:t>
      </w:r>
      <w:r>
        <w:rPr>
          <w:rFonts w:ascii="Times New Roman" w:eastAsia="Times New Roman" w:hAnsi="Times New Roman" w:cs="Times New Roman"/>
          <w:sz w:val="28"/>
          <w:szCs w:val="28"/>
        </w:rPr>
        <w:t xml:space="preserve"> на организации, обслуживающие данные объекты.</w:t>
      </w:r>
    </w:p>
    <w:p w:rsidR="00920B0A" w:rsidRDefault="00671755"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может </w:t>
      </w:r>
      <w:r w:rsidR="003D3BA2">
        <w:rPr>
          <w:rFonts w:ascii="Times New Roman" w:eastAsia="Times New Roman" w:hAnsi="Times New Roman" w:cs="Times New Roman"/>
          <w:sz w:val="28"/>
          <w:szCs w:val="28"/>
        </w:rPr>
        <w:t xml:space="preserve"> на добровольной основе привлекать граждан для выполнения работ по уборке, благоустройству и озеленению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sidR="003D3BA2">
        <w:rPr>
          <w:rFonts w:ascii="Times New Roman" w:eastAsia="Times New Roman" w:hAnsi="Times New Roman" w:cs="Times New Roman"/>
          <w:sz w:val="28"/>
          <w:szCs w:val="28"/>
        </w:rPr>
        <w:t>.</w:t>
      </w:r>
    </w:p>
    <w:p w:rsidR="00920B0A" w:rsidRPr="0027313E"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осуществлять на основании постановления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27313E">
        <w:rPr>
          <w:rFonts w:ascii="Times New Roman" w:hAnsi="Times New Roman" w:cs="Times New Roman"/>
          <w:sz w:val="28"/>
          <w:szCs w:val="28"/>
        </w:rPr>
        <w:t xml:space="preserve"> поселения Динского района</w:t>
      </w:r>
      <w:r w:rsidRPr="0027313E">
        <w:rPr>
          <w:rFonts w:ascii="Times New Roman" w:eastAsia="Times New Roman" w:hAnsi="Times New Roman" w:cs="Times New Roman"/>
          <w:sz w:val="28"/>
          <w:szCs w:val="28"/>
        </w:rPr>
        <w:t>.</w:t>
      </w:r>
    </w:p>
    <w:p w:rsidR="0027313E" w:rsidRPr="0027313E" w:rsidRDefault="0027313E" w:rsidP="0027313E">
      <w:pPr>
        <w:pStyle w:val="aa"/>
        <w:numPr>
          <w:ilvl w:val="1"/>
          <w:numId w:val="12"/>
        </w:numPr>
        <w:tabs>
          <w:tab w:val="left" w:pos="567"/>
        </w:tabs>
        <w:jc w:val="both"/>
        <w:rPr>
          <w:rFonts w:ascii="Times New Roman" w:hAnsi="Times New Roman" w:cs="Times New Roman"/>
          <w:color w:val="auto"/>
          <w:sz w:val="28"/>
          <w:szCs w:val="28"/>
        </w:rPr>
      </w:pPr>
      <w:r w:rsidRPr="0027313E">
        <w:rPr>
          <w:rStyle w:val="af7"/>
          <w:rFonts w:ascii="Times New Roman" w:hAnsi="Times New Roman" w:cs="Times New Roman"/>
          <w:b w:val="0"/>
          <w:color w:val="auto"/>
          <w:sz w:val="28"/>
          <w:szCs w:val="28"/>
        </w:rPr>
        <w:t>Сбор, транспортировка и размещение отходов</w:t>
      </w:r>
      <w:r w:rsidRPr="0027313E">
        <w:rPr>
          <w:rFonts w:ascii="Times New Roman" w:hAnsi="Times New Roman" w:cs="Times New Roman"/>
          <w:color w:val="auto"/>
          <w:sz w:val="28"/>
          <w:szCs w:val="28"/>
        </w:rPr>
        <w:t>:</w:t>
      </w:r>
    </w:p>
    <w:p w:rsidR="0027313E" w:rsidRPr="0027313E" w:rsidRDefault="0027313E" w:rsidP="0027313E">
      <w:pPr>
        <w:pStyle w:val="af5"/>
        <w:numPr>
          <w:ilvl w:val="2"/>
          <w:numId w:val="12"/>
        </w:numPr>
        <w:ind w:left="0" w:firstLine="709"/>
        <w:jc w:val="both"/>
        <w:rPr>
          <w:rFonts w:ascii="Times New Roman" w:hAnsi="Times New Roman" w:cs="Times New Roman"/>
          <w:color w:val="auto"/>
          <w:sz w:val="28"/>
          <w:szCs w:val="28"/>
          <w:bdr w:val="none" w:sz="0" w:space="0" w:color="auto" w:frame="1"/>
        </w:rPr>
      </w:pPr>
      <w:r w:rsidRPr="0027313E">
        <w:rPr>
          <w:rStyle w:val="af7"/>
          <w:rFonts w:ascii="Times New Roman" w:hAnsi="Times New Roman" w:cs="Times New Roman"/>
          <w:b w:val="0"/>
          <w:color w:val="auto"/>
          <w:sz w:val="28"/>
          <w:szCs w:val="28"/>
        </w:rPr>
        <w:t>Сбор, транспортировка и размещение отходов</w:t>
      </w:r>
      <w:r w:rsidR="00BD21EB">
        <w:rPr>
          <w:rStyle w:val="af7"/>
          <w:rFonts w:ascii="Times New Roman" w:hAnsi="Times New Roman" w:cs="Times New Roman"/>
          <w:b w:val="0"/>
          <w:color w:val="auto"/>
          <w:sz w:val="28"/>
          <w:szCs w:val="28"/>
        </w:rPr>
        <w:t xml:space="preserve"> </w:t>
      </w:r>
      <w:r w:rsidR="00E172D0">
        <w:rPr>
          <w:rFonts w:ascii="Times New Roman" w:hAnsi="Times New Roman" w:cs="Times New Roman"/>
          <w:color w:val="auto"/>
          <w:sz w:val="28"/>
          <w:szCs w:val="28"/>
        </w:rPr>
        <w:t xml:space="preserve">в специально отведенных местах </w:t>
      </w:r>
      <w:r w:rsidRPr="0027313E">
        <w:rPr>
          <w:rFonts w:ascii="Times New Roman" w:hAnsi="Times New Roman" w:cs="Times New Roman"/>
          <w:color w:val="auto"/>
          <w:sz w:val="28"/>
          <w:szCs w:val="28"/>
        </w:rPr>
        <w:t xml:space="preserve">осуществляется </w:t>
      </w:r>
      <w:hyperlink r:id="rId25" w:anchor="sub_229" w:history="1">
        <w:r w:rsidRPr="0027313E">
          <w:rPr>
            <w:rStyle w:val="af7"/>
            <w:rFonts w:ascii="Times New Roman" w:hAnsi="Times New Roman" w:cs="Times New Roman"/>
            <w:b w:val="0"/>
            <w:color w:val="auto"/>
            <w:sz w:val="28"/>
            <w:szCs w:val="28"/>
          </w:rPr>
          <w:t>специализированными организациями</w:t>
        </w:r>
      </w:hyperlink>
      <w:r w:rsidRPr="0027313E">
        <w:rPr>
          <w:rFonts w:ascii="Times New Roman" w:hAnsi="Times New Roman" w:cs="Times New Roman"/>
          <w:color w:val="auto"/>
          <w:sz w:val="28"/>
          <w:szCs w:val="28"/>
        </w:rPr>
        <w:t xml:space="preserve">, в весенне-летнее </w:t>
      </w:r>
      <w:proofErr w:type="gramStart"/>
      <w:r w:rsidRPr="0027313E">
        <w:rPr>
          <w:rFonts w:ascii="Times New Roman" w:hAnsi="Times New Roman" w:cs="Times New Roman"/>
          <w:color w:val="auto"/>
          <w:sz w:val="28"/>
          <w:szCs w:val="28"/>
        </w:rPr>
        <w:t>время  ежедневно</w:t>
      </w:r>
      <w:proofErr w:type="gramEnd"/>
      <w:r w:rsidRPr="0027313E">
        <w:rPr>
          <w:rFonts w:ascii="Times New Roman" w:hAnsi="Times New Roman" w:cs="Times New Roman"/>
          <w:color w:val="auto"/>
          <w:sz w:val="28"/>
          <w:szCs w:val="28"/>
        </w:rPr>
        <w:t xml:space="preserve"> от одного до трех раз в день,</w:t>
      </w:r>
    </w:p>
    <w:p w:rsidR="0027313E" w:rsidRPr="0027313E" w:rsidRDefault="0027313E" w:rsidP="0027313E">
      <w:pPr>
        <w:pStyle w:val="aa"/>
        <w:numPr>
          <w:ilvl w:val="2"/>
          <w:numId w:val="12"/>
        </w:numPr>
        <w:tabs>
          <w:tab w:val="left" w:pos="567"/>
        </w:tabs>
        <w:ind w:left="0" w:firstLine="709"/>
        <w:jc w:val="both"/>
        <w:rPr>
          <w:rFonts w:ascii="Times New Roman" w:hAnsi="Times New Roman" w:cs="Times New Roman"/>
          <w:color w:val="auto"/>
          <w:sz w:val="28"/>
          <w:szCs w:val="28"/>
        </w:rPr>
      </w:pPr>
      <w:r w:rsidRPr="0027313E">
        <w:rPr>
          <w:rFonts w:ascii="Times New Roman" w:hAnsi="Times New Roman" w:cs="Times New Roman"/>
          <w:color w:val="auto"/>
          <w:sz w:val="28"/>
          <w:szCs w:val="28"/>
        </w:rPr>
        <w:t xml:space="preserve">Сбор отходов просыпавшихся при выгрузке из </w:t>
      </w:r>
      <w:hyperlink r:id="rId26" w:anchor="sub_210" w:history="1">
        <w:r w:rsidRPr="0027313E">
          <w:rPr>
            <w:rStyle w:val="af7"/>
            <w:rFonts w:ascii="Times New Roman" w:hAnsi="Times New Roman" w:cs="Times New Roman"/>
            <w:b w:val="0"/>
            <w:color w:val="auto"/>
            <w:sz w:val="28"/>
            <w:szCs w:val="28"/>
          </w:rPr>
          <w:t>контейнеров</w:t>
        </w:r>
      </w:hyperlink>
      <w:r w:rsidR="009E2157">
        <w:t xml:space="preserve"> </w:t>
      </w:r>
      <w:r w:rsidRPr="0027313E">
        <w:rPr>
          <w:rFonts w:ascii="Times New Roman" w:hAnsi="Times New Roman" w:cs="Times New Roman"/>
          <w:color w:val="auto"/>
          <w:sz w:val="28"/>
          <w:szCs w:val="28"/>
        </w:rPr>
        <w:t xml:space="preserve">и бункеров накопителей в мусоровоз производят работники специализированной организации, осуществляющей </w:t>
      </w:r>
      <w:r w:rsidRPr="0027313E">
        <w:rPr>
          <w:rStyle w:val="af7"/>
          <w:rFonts w:ascii="Times New Roman" w:hAnsi="Times New Roman" w:cs="Times New Roman"/>
          <w:b w:val="0"/>
          <w:color w:val="auto"/>
          <w:sz w:val="28"/>
          <w:szCs w:val="28"/>
        </w:rPr>
        <w:t>сбор, транспортировк</w:t>
      </w:r>
      <w:r w:rsidR="00E172D0">
        <w:rPr>
          <w:rStyle w:val="af7"/>
          <w:rFonts w:ascii="Times New Roman" w:hAnsi="Times New Roman" w:cs="Times New Roman"/>
          <w:b w:val="0"/>
          <w:color w:val="auto"/>
          <w:sz w:val="28"/>
          <w:szCs w:val="28"/>
        </w:rPr>
        <w:t>у</w:t>
      </w:r>
      <w:r w:rsidRPr="0027313E">
        <w:rPr>
          <w:rStyle w:val="af7"/>
          <w:rFonts w:ascii="Times New Roman" w:hAnsi="Times New Roman" w:cs="Times New Roman"/>
          <w:b w:val="0"/>
          <w:color w:val="auto"/>
          <w:sz w:val="28"/>
          <w:szCs w:val="28"/>
        </w:rPr>
        <w:t xml:space="preserve"> и </w:t>
      </w:r>
      <w:r w:rsidR="00E172D0">
        <w:rPr>
          <w:rStyle w:val="af7"/>
          <w:rFonts w:ascii="Times New Roman" w:hAnsi="Times New Roman" w:cs="Times New Roman"/>
          <w:b w:val="0"/>
          <w:color w:val="auto"/>
          <w:sz w:val="28"/>
          <w:szCs w:val="28"/>
        </w:rPr>
        <w:t>вывоз</w:t>
      </w:r>
      <w:r w:rsidRPr="0027313E">
        <w:rPr>
          <w:rStyle w:val="af7"/>
          <w:rFonts w:ascii="Times New Roman" w:hAnsi="Times New Roman" w:cs="Times New Roman"/>
          <w:b w:val="0"/>
          <w:color w:val="auto"/>
          <w:sz w:val="28"/>
          <w:szCs w:val="28"/>
        </w:rPr>
        <w:t xml:space="preserve"> отходов.</w:t>
      </w:r>
    </w:p>
    <w:p w:rsidR="0027313E" w:rsidRPr="0027313E" w:rsidRDefault="0027313E" w:rsidP="0027313E">
      <w:pPr>
        <w:pStyle w:val="aa"/>
        <w:numPr>
          <w:ilvl w:val="2"/>
          <w:numId w:val="12"/>
        </w:numPr>
        <w:tabs>
          <w:tab w:val="left" w:pos="0"/>
        </w:tabs>
        <w:ind w:left="0" w:firstLine="709"/>
        <w:jc w:val="both"/>
        <w:rPr>
          <w:rFonts w:ascii="Times New Roman" w:hAnsi="Times New Roman" w:cs="Times New Roman"/>
          <w:sz w:val="28"/>
          <w:szCs w:val="28"/>
        </w:rPr>
      </w:pPr>
      <w:bookmarkStart w:id="44" w:name="sub_47"/>
      <w:r w:rsidRPr="0027313E">
        <w:rPr>
          <w:rFonts w:ascii="Times New Roman" w:hAnsi="Times New Roman" w:cs="Times New Roman"/>
          <w:sz w:val="28"/>
          <w:szCs w:val="28"/>
        </w:rPr>
        <w:t>Контейнерные площадки и места складирования отходов должны быть постоянно очищены от отходов (</w:t>
      </w:r>
      <w:r w:rsidR="00D3269C" w:rsidRPr="00D3269C">
        <w:rPr>
          <w:rFonts w:ascii="Times New Roman" w:hAnsi="Times New Roman" w:cs="Times New Roman"/>
          <w:b/>
          <w:color w:val="5B9BD5" w:themeColor="accent1"/>
          <w:sz w:val="28"/>
          <w:szCs w:val="28"/>
        </w:rPr>
        <w:t>ТКО</w:t>
      </w:r>
      <w:r w:rsidRPr="0027313E">
        <w:rPr>
          <w:rFonts w:ascii="Times New Roman" w:hAnsi="Times New Roman" w:cs="Times New Roman"/>
          <w:sz w:val="28"/>
          <w:szCs w:val="28"/>
        </w:rPr>
        <w:t xml:space="preserve"> и КГО), содержаться в чистоте и порядке </w:t>
      </w:r>
      <w:r w:rsidRPr="0027313E">
        <w:rPr>
          <w:rFonts w:ascii="Times New Roman" w:hAnsi="Times New Roman" w:cs="Times New Roman"/>
          <w:color w:val="auto"/>
          <w:sz w:val="28"/>
          <w:szCs w:val="28"/>
        </w:rPr>
        <w:t xml:space="preserve">в радиусе 10 метров в каждую сторону, </w:t>
      </w:r>
      <w:r w:rsidRPr="0027313E">
        <w:rPr>
          <w:rFonts w:ascii="Times New Roman" w:hAnsi="Times New Roman" w:cs="Times New Roman"/>
          <w:sz w:val="28"/>
          <w:szCs w:val="28"/>
        </w:rPr>
        <w:t xml:space="preserve">специализированными организациями, осуществляющими сбор, транспортировку и размещение отходов. </w:t>
      </w:r>
    </w:p>
    <w:p w:rsidR="0027313E" w:rsidRPr="0027313E" w:rsidRDefault="0027313E" w:rsidP="0027313E">
      <w:pPr>
        <w:pStyle w:val="aa"/>
        <w:numPr>
          <w:ilvl w:val="2"/>
          <w:numId w:val="12"/>
        </w:numPr>
        <w:tabs>
          <w:tab w:val="left" w:pos="567"/>
        </w:tabs>
        <w:ind w:left="0" w:firstLine="709"/>
        <w:jc w:val="both"/>
        <w:rPr>
          <w:rFonts w:ascii="Times New Roman" w:hAnsi="Times New Roman" w:cs="Times New Roman"/>
          <w:sz w:val="28"/>
          <w:szCs w:val="28"/>
        </w:rPr>
      </w:pPr>
      <w:bookmarkStart w:id="45" w:name="sub_491"/>
      <w:bookmarkEnd w:id="44"/>
      <w:r w:rsidRPr="0027313E">
        <w:rPr>
          <w:rFonts w:ascii="Times New Roman" w:hAnsi="Times New Roman" w:cs="Times New Roman"/>
          <w:sz w:val="28"/>
          <w:szCs w:val="28"/>
        </w:rPr>
        <w:t>Замена контейнеров для сбора отходов проводится специализированной организацией, осуществляющей сбор, транспортировку  отходов или собственником данных контейнеров, по мере необходимости</w:t>
      </w:r>
      <w:bookmarkStart w:id="46" w:name="sub_410"/>
      <w:bookmarkEnd w:id="45"/>
      <w:r w:rsidRPr="0027313E">
        <w:rPr>
          <w:rFonts w:ascii="Times New Roman" w:hAnsi="Times New Roman" w:cs="Times New Roman"/>
          <w:sz w:val="28"/>
          <w:szCs w:val="28"/>
        </w:rPr>
        <w:t>.</w:t>
      </w:r>
    </w:p>
    <w:bookmarkEnd w:id="46"/>
    <w:p w:rsidR="0027313E" w:rsidRPr="00B15559" w:rsidRDefault="0027313E" w:rsidP="0027313E">
      <w:pPr>
        <w:pStyle w:val="af5"/>
        <w:numPr>
          <w:ilvl w:val="2"/>
          <w:numId w:val="12"/>
        </w:numPr>
        <w:ind w:left="0" w:firstLine="709"/>
        <w:jc w:val="both"/>
        <w:rPr>
          <w:rFonts w:ascii="Times New Roman" w:hAnsi="Times New Roman" w:cs="Times New Roman"/>
          <w:sz w:val="28"/>
          <w:szCs w:val="28"/>
        </w:rPr>
      </w:pPr>
      <w:r w:rsidRPr="00B15559">
        <w:rPr>
          <w:rFonts w:ascii="Times New Roman" w:hAnsi="Times New Roman" w:cs="Times New Roman"/>
          <w:sz w:val="28"/>
          <w:szCs w:val="28"/>
        </w:rPr>
        <w:t xml:space="preserve">Обращение с твердыми коммунальными отходами на территории </w:t>
      </w:r>
      <w:r w:rsidR="00395426">
        <w:rPr>
          <w:rFonts w:ascii="Times New Roman" w:hAnsi="Times New Roman" w:cs="Times New Roman"/>
          <w:sz w:val="28"/>
          <w:szCs w:val="28"/>
        </w:rPr>
        <w:t>Краснодарского края</w:t>
      </w:r>
      <w:r w:rsidRPr="00B15559">
        <w:rPr>
          <w:rFonts w:ascii="Times New Roman" w:hAnsi="Times New Roman" w:cs="Times New Roman"/>
          <w:sz w:val="28"/>
          <w:szCs w:val="28"/>
        </w:rPr>
        <w:t xml:space="preserve"> обеспечивается региональным оператор</w:t>
      </w:r>
      <w:r w:rsidR="00395426">
        <w:rPr>
          <w:rFonts w:ascii="Times New Roman" w:hAnsi="Times New Roman" w:cs="Times New Roman"/>
          <w:sz w:val="28"/>
          <w:szCs w:val="28"/>
        </w:rPr>
        <w:t>ом</w:t>
      </w:r>
      <w:r w:rsidRPr="00B15559">
        <w:rPr>
          <w:rFonts w:ascii="Times New Roman" w:hAnsi="Times New Roman" w:cs="Times New Roman"/>
          <w:sz w:val="28"/>
          <w:szCs w:val="28"/>
        </w:rPr>
        <w:t xml:space="preserve">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w:t>
      </w:r>
    </w:p>
    <w:p w:rsidR="0027313E" w:rsidRPr="0027313E" w:rsidRDefault="0027313E" w:rsidP="0027313E">
      <w:pPr>
        <w:pStyle w:val="af5"/>
        <w:numPr>
          <w:ilvl w:val="1"/>
          <w:numId w:val="12"/>
        </w:numPr>
        <w:ind w:left="0" w:firstLine="709"/>
        <w:jc w:val="both"/>
        <w:rPr>
          <w:rFonts w:ascii="Times New Roman" w:hAnsi="Times New Roman" w:cs="Times New Roman"/>
          <w:sz w:val="28"/>
          <w:szCs w:val="28"/>
          <w:bdr w:val="none" w:sz="0" w:space="0" w:color="auto" w:frame="1"/>
        </w:rPr>
      </w:pPr>
      <w:r w:rsidRPr="00B15559">
        <w:rPr>
          <w:rFonts w:ascii="Times New Roman" w:hAnsi="Times New Roman" w:cs="Times New Roman"/>
          <w:sz w:val="28"/>
          <w:szCs w:val="28"/>
          <w:bdr w:val="none" w:sz="0" w:space="0" w:color="auto" w:frame="1"/>
        </w:rPr>
        <w:lastRenderedPageBreak/>
        <w:t xml:space="preserve">Порядок осуществления сбора и транспортирования </w:t>
      </w:r>
      <w:r w:rsidRPr="0027313E">
        <w:rPr>
          <w:rFonts w:ascii="Times New Roman" w:hAnsi="Times New Roman" w:cs="Times New Roman"/>
          <w:sz w:val="28"/>
          <w:szCs w:val="28"/>
          <w:bdr w:val="none" w:sz="0" w:space="0" w:color="auto" w:frame="1"/>
        </w:rPr>
        <w:t>твердых коммунальных отходов</w:t>
      </w:r>
    </w:p>
    <w:p w:rsidR="0027313E" w:rsidRPr="00B15559" w:rsidRDefault="0027313E" w:rsidP="0027313E">
      <w:pPr>
        <w:pStyle w:val="af5"/>
        <w:numPr>
          <w:ilvl w:val="2"/>
          <w:numId w:val="12"/>
        </w:numPr>
        <w:ind w:left="0" w:firstLine="709"/>
        <w:jc w:val="both"/>
        <w:rPr>
          <w:rFonts w:ascii="Times New Roman" w:hAnsi="Times New Roman" w:cs="Times New Roman"/>
          <w:sz w:val="28"/>
          <w:szCs w:val="28"/>
        </w:rPr>
      </w:pPr>
      <w:r w:rsidRPr="00B15559">
        <w:rPr>
          <w:rFonts w:ascii="Times New Roman" w:hAnsi="Times New Roman" w:cs="Times New Roman"/>
          <w:sz w:val="28"/>
          <w:szCs w:val="28"/>
        </w:rPr>
        <w:t>Потребители осуществляют складирование твердых коммунальных отходов в местах сбора и накопления твердых коммунальных отходов, определенных договором на оказание услуг по обращению с твердыми коммунальными отходами, в соответствии со схемой обращения с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10.4.2. </w:t>
      </w:r>
      <w:r w:rsidRPr="00B15559">
        <w:rPr>
          <w:rFonts w:ascii="Times New Roman" w:hAnsi="Times New Roman" w:cs="Times New Roman"/>
          <w:sz w:val="28"/>
          <w:szCs w:val="28"/>
        </w:rPr>
        <w:t>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твердых коммунальных отходов осуществляется потребителями следующими способами:</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в контейнеры, расположенные в мусороприемных камерах (при наличии соответствующей внутридомовой инженерной системы);</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в контейнеры, бункеры, располож</w:t>
      </w:r>
      <w:r>
        <w:rPr>
          <w:rFonts w:ascii="Times New Roman" w:hAnsi="Times New Roman" w:cs="Times New Roman"/>
          <w:sz w:val="28"/>
          <w:szCs w:val="28"/>
        </w:rPr>
        <w:t>енные на контейнерных площадках.</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10.4.3. </w:t>
      </w:r>
      <w:r w:rsidRPr="00B15559">
        <w:rPr>
          <w:rFonts w:ascii="Times New Roman" w:hAnsi="Times New Roman" w:cs="Times New Roman"/>
          <w:sz w:val="28"/>
          <w:szCs w:val="28"/>
        </w:rPr>
        <w:t>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крупногабаритных отходов осуществляется потребителями следующими способами:</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в бункеры, расположенные на контейнерных площадках;</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на специальных площадках для складирования крупногабаритных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10.4.4. </w:t>
      </w:r>
      <w:r w:rsidRPr="00B15559">
        <w:rPr>
          <w:rFonts w:ascii="Times New Roman" w:hAnsi="Times New Roman" w:cs="Times New Roman"/>
          <w:sz w:val="28"/>
          <w:szCs w:val="28"/>
        </w:rPr>
        <w:t>Вывоз крупногабаритных отходов обеспечивается в соответствии с законодательством Российской Федерации региональным оператором, в том числе по заявкам потребителей, либо самостоятельно потребителями путем доставки крупногабаритных отходов на площадку для их складирования.</w:t>
      </w:r>
      <w:r w:rsidR="009E2157">
        <w:rPr>
          <w:rFonts w:ascii="Times New Roman" w:hAnsi="Times New Roman" w:cs="Times New Roman"/>
          <w:sz w:val="28"/>
          <w:szCs w:val="28"/>
        </w:rPr>
        <w:t xml:space="preserve"> </w:t>
      </w:r>
      <w:r w:rsidRPr="00B15559">
        <w:rPr>
          <w:rFonts w:ascii="Times New Roman" w:hAnsi="Times New Roman" w:cs="Times New Roman"/>
          <w:sz w:val="28"/>
          <w:szCs w:val="28"/>
        </w:rPr>
        <w:t>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10.4.5. </w:t>
      </w:r>
      <w:r w:rsidRPr="00B15559">
        <w:rPr>
          <w:rFonts w:ascii="Times New Roman" w:hAnsi="Times New Roman" w:cs="Times New Roman"/>
          <w:sz w:val="28"/>
          <w:szCs w:val="28"/>
        </w:rPr>
        <w:t>Региональный оператор несет ответственность за обращение с твердыми коммунальными отходами с момента погрузки таких отходов в мусоровоз в местах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10.4.6. </w:t>
      </w:r>
      <w:r w:rsidRPr="00B15559">
        <w:rPr>
          <w:rFonts w:ascii="Times New Roman" w:hAnsi="Times New Roman" w:cs="Times New Roman"/>
          <w:sz w:val="28"/>
          <w:szCs w:val="28"/>
        </w:rPr>
        <w:t>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несут собственники земельного участка, на котором расположены такие площадки и территория.</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10.4.7. </w:t>
      </w:r>
      <w:r w:rsidRPr="00B15559">
        <w:rPr>
          <w:rFonts w:ascii="Times New Roman" w:hAnsi="Times New Roman" w:cs="Times New Roman"/>
          <w:sz w:val="28"/>
          <w:szCs w:val="28"/>
        </w:rPr>
        <w:t>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размещение информации об обслуживаемых объектах потребителей и о собственнике площадок.</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10.4.8. </w:t>
      </w:r>
      <w:r w:rsidRPr="00B15559">
        <w:rPr>
          <w:rFonts w:ascii="Times New Roman" w:hAnsi="Times New Roman" w:cs="Times New Roman"/>
          <w:sz w:val="28"/>
          <w:szCs w:val="28"/>
        </w:rPr>
        <w:t>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10.4.9. </w:t>
      </w:r>
      <w:r w:rsidRPr="00B15559">
        <w:rPr>
          <w:rFonts w:ascii="Times New Roman" w:hAnsi="Times New Roman" w:cs="Times New Roman"/>
          <w:sz w:val="28"/>
          <w:szCs w:val="28"/>
        </w:rPr>
        <w:t>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10.4.10. </w:t>
      </w:r>
      <w:r w:rsidRPr="00B15559">
        <w:rPr>
          <w:rFonts w:ascii="Times New Roman" w:hAnsi="Times New Roman" w:cs="Times New Roman"/>
          <w:sz w:val="28"/>
          <w:szCs w:val="28"/>
        </w:rPr>
        <w:t>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твердыми коммунальными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10.4.11. </w:t>
      </w:r>
      <w:r w:rsidRPr="00B15559">
        <w:rPr>
          <w:rFonts w:ascii="Times New Roman" w:hAnsi="Times New Roman" w:cs="Times New Roman"/>
          <w:sz w:val="28"/>
          <w:szCs w:val="28"/>
        </w:rPr>
        <w:t>Потребителям запрещается складировать твердые коммунальные отходы вне контейнеров или в контейнеры, не предназначенные для таких видов отходов, за исключением случаев, установленных законодательством Российской Федерации.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10.4.12. </w:t>
      </w:r>
      <w:r w:rsidR="0027313E" w:rsidRPr="00B15559">
        <w:rPr>
          <w:rFonts w:ascii="Times New Roman" w:hAnsi="Times New Roman" w:cs="Times New Roman"/>
          <w:sz w:val="28"/>
          <w:szCs w:val="28"/>
        </w:rPr>
        <w:t>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 xml:space="preserve">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w:t>
      </w:r>
      <w:r w:rsidRPr="00B15559">
        <w:rPr>
          <w:rFonts w:ascii="Times New Roman" w:hAnsi="Times New Roman" w:cs="Times New Roman"/>
          <w:sz w:val="28"/>
          <w:szCs w:val="28"/>
        </w:rPr>
        <w:lastRenderedPageBreak/>
        <w:t>ликвидации выявленного места несанкционированного размещения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10.4.13. </w:t>
      </w:r>
      <w:r w:rsidR="0027313E" w:rsidRPr="00B15559">
        <w:rPr>
          <w:rFonts w:ascii="Times New Roman" w:hAnsi="Times New Roman" w:cs="Times New Roman"/>
          <w:sz w:val="28"/>
          <w:szCs w:val="28"/>
        </w:rPr>
        <w:t>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 коммунальных отходов. В этом случае региональный оператор вправе обратиться в суд с требованием о взыскании понесенных расходов.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10.4.14. </w:t>
      </w:r>
      <w:r w:rsidR="0027313E" w:rsidRPr="00B15559">
        <w:rPr>
          <w:rFonts w:ascii="Times New Roman" w:hAnsi="Times New Roman" w:cs="Times New Roman"/>
          <w:sz w:val="28"/>
          <w:szCs w:val="28"/>
        </w:rPr>
        <w:t>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10.4.15. </w:t>
      </w:r>
      <w:r w:rsidR="0027313E" w:rsidRPr="00B15559">
        <w:rPr>
          <w:rFonts w:ascii="Times New Roman" w:hAnsi="Times New Roman" w:cs="Times New Roman"/>
          <w:sz w:val="28"/>
          <w:szCs w:val="28"/>
        </w:rPr>
        <w:t xml:space="preserve">В случаях, установленных законодательством </w:t>
      </w:r>
      <w:r w:rsidR="00395426">
        <w:rPr>
          <w:rFonts w:ascii="Times New Roman" w:hAnsi="Times New Roman" w:cs="Times New Roman"/>
          <w:sz w:val="28"/>
          <w:szCs w:val="28"/>
        </w:rPr>
        <w:t>Краснодарского края</w:t>
      </w:r>
      <w:r w:rsidR="0027313E" w:rsidRPr="00B15559">
        <w:rPr>
          <w:rFonts w:ascii="Times New Roman" w:hAnsi="Times New Roman" w:cs="Times New Roman"/>
          <w:sz w:val="28"/>
          <w:szCs w:val="28"/>
        </w:rPr>
        <w:t>,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10.4.16. </w:t>
      </w:r>
      <w:r w:rsidR="0027313E" w:rsidRPr="00B15559">
        <w:rPr>
          <w:rFonts w:ascii="Times New Roman" w:hAnsi="Times New Roman" w:cs="Times New Roman"/>
          <w:sz w:val="28"/>
          <w:szCs w:val="28"/>
        </w:rPr>
        <w:t>Осуществление такого разделения твердых коммунальных отходов не влечет необходимости получения потребителем лицензии на деятельность по сбору, транспортированию, обработке, утилизации, обезвреживанию, размещению отходов I — IV классов опасности.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10.4.17. </w:t>
      </w:r>
      <w:r w:rsidR="0027313E" w:rsidRPr="00B15559">
        <w:rPr>
          <w:rFonts w:ascii="Times New Roman" w:hAnsi="Times New Roman" w:cs="Times New Roman"/>
          <w:sz w:val="28"/>
          <w:szCs w:val="28"/>
        </w:rPr>
        <w:t>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10.4.18. </w:t>
      </w:r>
      <w:r w:rsidR="0027313E" w:rsidRPr="00B15559">
        <w:rPr>
          <w:rFonts w:ascii="Times New Roman" w:hAnsi="Times New Roman" w:cs="Times New Roman"/>
          <w:sz w:val="28"/>
          <w:szCs w:val="28"/>
        </w:rPr>
        <w:t>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транспортированию твердых коммунальных отходов для регионального оператора формируются по результатам торгов.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10.4.19. </w:t>
      </w:r>
      <w:r w:rsidR="0027313E" w:rsidRPr="00B15559">
        <w:rPr>
          <w:rFonts w:ascii="Times New Roman" w:hAnsi="Times New Roman" w:cs="Times New Roman"/>
          <w:sz w:val="28"/>
          <w:szCs w:val="28"/>
        </w:rPr>
        <w:t xml:space="preserve">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w:t>
      </w:r>
      <w:r w:rsidR="0027313E" w:rsidRPr="00B15559">
        <w:rPr>
          <w:rFonts w:ascii="Times New Roman" w:hAnsi="Times New Roman" w:cs="Times New Roman"/>
          <w:sz w:val="28"/>
          <w:szCs w:val="28"/>
        </w:rPr>
        <w:lastRenderedPageBreak/>
        <w:t>транспортированию твердых коммунальных отходов, обязуется осуществлять сбор и транспортирование твердых коммунальных отходов, а региональный оператор обязуется оплачивать такие услуги.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Оператор по обращению с твердыми коммунальными отходами, осуществляющий деятельность по транспортированию твердых 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w:t>
      </w:r>
    </w:p>
    <w:p w:rsidR="0027313E" w:rsidRPr="00B15559" w:rsidRDefault="0027313E" w:rsidP="0027313E">
      <w:pPr>
        <w:pStyle w:val="af5"/>
        <w:jc w:val="both"/>
        <w:rPr>
          <w:rFonts w:ascii="Times New Roman" w:hAnsi="Times New Roman" w:cs="Times New Roman"/>
          <w:sz w:val="28"/>
          <w:szCs w:val="28"/>
        </w:rPr>
      </w:pPr>
      <w:r w:rsidRPr="00B15559">
        <w:rPr>
          <w:rFonts w:ascii="Times New Roman" w:hAnsi="Times New Roman" w:cs="Times New Roman"/>
          <w:sz w:val="28"/>
          <w:szCs w:val="28"/>
        </w:rPr>
        <w:t>Транспортирование твердых коммунальных отходов с использованием мусоровозов, не оснащенных аппаратурой спутниковой навигации, допускается до 1 января 2018 г.</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2</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w:t>
      </w:r>
    </w:p>
    <w:p w:rsidR="0027313E"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 xml:space="preserve">В отношении каждого мусоровоза должен вестись маршрутный журнал по форме, утвержденной уполномоченным органом исполнительной власти субъекта Российской Федерации, в котором указывается информация о движении мусоровоза и загрузке (выгрузке) твердых коммунальных отходов. Такой журнал может вестись в электронном виде. 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w:t>
      </w:r>
      <w:r w:rsidR="00395426">
        <w:rPr>
          <w:rFonts w:ascii="Times New Roman" w:hAnsi="Times New Roman" w:cs="Times New Roman"/>
          <w:sz w:val="28"/>
          <w:szCs w:val="28"/>
        </w:rPr>
        <w:t>Краснодарского края</w:t>
      </w:r>
      <w:r w:rsidR="0027313E" w:rsidRPr="00B15559">
        <w:rPr>
          <w:rFonts w:ascii="Times New Roman" w:hAnsi="Times New Roman" w:cs="Times New Roman"/>
          <w:sz w:val="28"/>
          <w:szCs w:val="28"/>
        </w:rPr>
        <w:t>,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 твердых коммунальных отходов.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транспортировку  отходов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lastRenderedPageBreak/>
        <w:t>10.4.26</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10.4.27</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Очистка урн, расположенных на территории общего пользования, производится специализированной организацией, осущес</w:t>
      </w:r>
      <w:r w:rsidR="0027313E">
        <w:rPr>
          <w:rFonts w:ascii="Times New Roman" w:hAnsi="Times New Roman" w:cs="Times New Roman"/>
          <w:sz w:val="28"/>
          <w:szCs w:val="28"/>
        </w:rPr>
        <w:t xml:space="preserve">твляющей сбор, транспортировку </w:t>
      </w:r>
      <w:r w:rsidR="0027313E" w:rsidRPr="005F1224">
        <w:rPr>
          <w:rFonts w:ascii="Times New Roman" w:hAnsi="Times New Roman" w:cs="Times New Roman"/>
          <w:sz w:val="28"/>
          <w:szCs w:val="28"/>
        </w:rPr>
        <w:t xml:space="preserve">отходов или специализированной организацией </w:t>
      </w:r>
      <w:r w:rsidR="0027313E">
        <w:rPr>
          <w:rFonts w:ascii="Times New Roman" w:hAnsi="Times New Roman" w:cs="Times New Roman"/>
          <w:sz w:val="28"/>
          <w:szCs w:val="28"/>
        </w:rPr>
        <w:t xml:space="preserve">ответственной за </w:t>
      </w:r>
      <w:r w:rsidR="0027313E" w:rsidRPr="005F1224">
        <w:rPr>
          <w:rFonts w:ascii="Times New Roman" w:hAnsi="Times New Roman" w:cs="Times New Roman"/>
          <w:sz w:val="28"/>
          <w:szCs w:val="28"/>
        </w:rPr>
        <w:t>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8</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w:t>
      </w:r>
      <w:r w:rsidR="0027313E">
        <w:rPr>
          <w:rFonts w:ascii="Times New Roman" w:hAnsi="Times New Roman" w:cs="Times New Roman"/>
          <w:sz w:val="28"/>
          <w:szCs w:val="28"/>
        </w:rPr>
        <w:t xml:space="preserve"> организацией ответственной за </w:t>
      </w:r>
      <w:r w:rsidR="0027313E" w:rsidRPr="005F1224">
        <w:rPr>
          <w:rFonts w:ascii="Times New Roman" w:hAnsi="Times New Roman" w:cs="Times New Roman"/>
          <w:sz w:val="28"/>
          <w:szCs w:val="28"/>
        </w:rPr>
        <w:t>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29</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Покраска урн осуществляется специализированной организ</w:t>
      </w:r>
      <w:r w:rsidR="0027313E">
        <w:rPr>
          <w:rFonts w:ascii="Times New Roman" w:hAnsi="Times New Roman" w:cs="Times New Roman"/>
          <w:sz w:val="28"/>
          <w:szCs w:val="28"/>
        </w:rPr>
        <w:t xml:space="preserve">ацией ответственной за </w:t>
      </w:r>
      <w:r w:rsidR="0027313E" w:rsidRPr="005F1224">
        <w:rPr>
          <w:rFonts w:ascii="Times New Roman" w:hAnsi="Times New Roman" w:cs="Times New Roman"/>
          <w:sz w:val="28"/>
          <w:szCs w:val="28"/>
        </w:rPr>
        <w:t>содержание соответ</w:t>
      </w:r>
      <w:r w:rsidR="0027313E">
        <w:rPr>
          <w:rFonts w:ascii="Times New Roman" w:hAnsi="Times New Roman" w:cs="Times New Roman"/>
          <w:sz w:val="28"/>
          <w:szCs w:val="28"/>
        </w:rPr>
        <w:t>ствующей территории 1 раз в год</w:t>
      </w:r>
      <w:r w:rsidR="0027313E" w:rsidRPr="005F1224">
        <w:rPr>
          <w:rFonts w:ascii="Times New Roman" w:hAnsi="Times New Roman" w:cs="Times New Roman"/>
          <w:sz w:val="28"/>
          <w:szCs w:val="28"/>
        </w:rPr>
        <w:t>, а также по мере необходимости или по предписанию администрации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за  содержание  данной территории с которой заключен соответствующий договор. </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10.4.32</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за  содержание  данной территории, а тротуаров у прилегающей территории - соответствующие юридические и физические лица.</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Профилактическое обследование смотровых 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0027313E" w:rsidRPr="005F1224">
        <w:rPr>
          <w:rFonts w:ascii="Times New Roman" w:hAnsi="Times New Roman" w:cs="Times New Roman"/>
          <w:sz w:val="28"/>
          <w:szCs w:val="28"/>
        </w:rPr>
        <w:t>дождеприемные</w:t>
      </w:r>
      <w:proofErr w:type="spellEnd"/>
      <w:r w:rsidR="0027313E" w:rsidRPr="005F1224">
        <w:rPr>
          <w:rFonts w:ascii="Times New Roman" w:hAnsi="Times New Roman" w:cs="Times New Roman"/>
          <w:sz w:val="28"/>
          <w:szCs w:val="28"/>
        </w:rPr>
        <w:t xml:space="preserve"> колодцы.</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Решетки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w:t>
      </w:r>
      <w:r w:rsidR="0027313E" w:rsidRPr="005F1224">
        <w:rPr>
          <w:rFonts w:ascii="Times New Roman" w:hAnsi="Times New Roman" w:cs="Times New Roman"/>
          <w:sz w:val="28"/>
          <w:szCs w:val="28"/>
        </w:rPr>
        <w:lastRenderedPageBreak/>
        <w:t>участка ливневой канализации либо организацией, с которой заключен соответствующий договор.</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6</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7</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38</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производится организациями, эксплуатирующими эти сооружения. </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39</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Упавшие деревья должны быть удалены собственником и (или) пользователем  земельного участка немедленно с проезжей части дорог, тротуаров, от </w:t>
      </w:r>
      <w:proofErr w:type="spellStart"/>
      <w:r w:rsidR="0027313E" w:rsidRPr="005F1224">
        <w:rPr>
          <w:rFonts w:ascii="Times New Roman" w:hAnsi="Times New Roman" w:cs="Times New Roman"/>
          <w:sz w:val="28"/>
          <w:szCs w:val="28"/>
        </w:rPr>
        <w:t>токонесущих</w:t>
      </w:r>
      <w:proofErr w:type="spellEnd"/>
      <w:r w:rsidR="0027313E" w:rsidRPr="005F1224">
        <w:rPr>
          <w:rFonts w:ascii="Times New Roman" w:hAnsi="Times New Roman" w:cs="Times New Roman"/>
          <w:sz w:val="28"/>
          <w:szCs w:val="28"/>
        </w:rPr>
        <w:t xml:space="preserve"> проводов, фасадов жилых и производственных зданий, а с других территорий - в течение 6 часов с момента обнаружения.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2</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Ответственность за организацию и осуществление уборочных работ возлагается: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а) п</w:t>
      </w:r>
      <w:r w:rsidR="0027313E" w:rsidRPr="005F1224">
        <w:rPr>
          <w:rFonts w:ascii="Times New Roman" w:hAnsi="Times New Roman" w:cs="Times New Roman"/>
          <w:sz w:val="28"/>
          <w:szCs w:val="28"/>
        </w:rPr>
        <w:t>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за  содержание  данной территории.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б) за</w:t>
      </w:r>
      <w:r w:rsidR="0027313E" w:rsidRPr="005F1224">
        <w:rPr>
          <w:rFonts w:ascii="Times New Roman" w:hAnsi="Times New Roman" w:cs="Times New Roman"/>
          <w:sz w:val="28"/>
          <w:szCs w:val="28"/>
        </w:rPr>
        <w:t xml:space="preserve">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за  содержание  данной территории.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в) п</w:t>
      </w:r>
      <w:r w:rsidR="0027313E" w:rsidRPr="005F1224">
        <w:rPr>
          <w:rFonts w:ascii="Times New Roman" w:hAnsi="Times New Roman" w:cs="Times New Roman"/>
          <w:sz w:val="28"/>
          <w:szCs w:val="28"/>
        </w:rPr>
        <w:t>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lastRenderedPageBreak/>
        <w:t>г) з</w:t>
      </w:r>
      <w:r w:rsidR="0027313E" w:rsidRPr="005F1224">
        <w:rPr>
          <w:rFonts w:ascii="Times New Roman" w:hAnsi="Times New Roman" w:cs="Times New Roman"/>
          <w:sz w:val="28"/>
          <w:szCs w:val="28"/>
        </w:rPr>
        <w:t>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д) з</w:t>
      </w:r>
      <w:r w:rsidR="0027313E" w:rsidRPr="005F1224">
        <w:rPr>
          <w:rFonts w:ascii="Times New Roman" w:hAnsi="Times New Roman" w:cs="Times New Roman"/>
          <w:sz w:val="28"/>
          <w:szCs w:val="28"/>
        </w:rPr>
        <w:t>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е) з</w:t>
      </w:r>
      <w:r w:rsidR="0027313E" w:rsidRPr="005F1224">
        <w:rPr>
          <w:rFonts w:ascii="Times New Roman" w:hAnsi="Times New Roman" w:cs="Times New Roman"/>
          <w:sz w:val="28"/>
          <w:szCs w:val="28"/>
        </w:rPr>
        <w:t>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ж) з</w:t>
      </w:r>
      <w:r w:rsidR="0027313E" w:rsidRPr="005F1224">
        <w:rPr>
          <w:rFonts w:ascii="Times New Roman" w:hAnsi="Times New Roman" w:cs="Times New Roman"/>
          <w:sz w:val="28"/>
          <w:szCs w:val="28"/>
        </w:rPr>
        <w:t>а уборку территорий, прилегающих к трансформаторным, распределительным подстанциям, тепловым пунктам и другим инженерным сооружениям в радиусе пятиметровой зоны, - на собственников и (или) арендаторов указанных объектов.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з) з</w:t>
      </w:r>
      <w:r w:rsidR="0027313E" w:rsidRPr="005F1224">
        <w:rPr>
          <w:rFonts w:ascii="Times New Roman" w:hAnsi="Times New Roman" w:cs="Times New Roman"/>
          <w:sz w:val="28"/>
          <w:szCs w:val="28"/>
        </w:rPr>
        <w:t>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и) з</w:t>
      </w:r>
      <w:r w:rsidR="0027313E" w:rsidRPr="005F1224">
        <w:rPr>
          <w:rFonts w:ascii="Times New Roman" w:hAnsi="Times New Roman" w:cs="Times New Roman"/>
          <w:sz w:val="28"/>
          <w:szCs w:val="28"/>
        </w:rPr>
        <w:t>а уборку и содержание территорий организаций социальной сферы, прилегающей к ним десятиметровой зоны (от границ участков, ограждений, зданий), подъездов к ним - на администрацию данных организаций, в собственности, пользовании, аренде которых находятся строения, расположенные на указанных территориях.</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к) з</w:t>
      </w:r>
      <w:r w:rsidR="0027313E" w:rsidRPr="005F1224">
        <w:rPr>
          <w:rFonts w:ascii="Times New Roman" w:hAnsi="Times New Roman" w:cs="Times New Roman"/>
          <w:sz w:val="28"/>
          <w:szCs w:val="28"/>
        </w:rPr>
        <w:t>а уборку и содержание территорий организаций социальной сферы, расположенных во встроенных зданиях, - на правообладателей данных строений.</w:t>
      </w:r>
    </w:p>
    <w:p w:rsidR="0027313E" w:rsidRPr="00125A65" w:rsidRDefault="0027313E" w:rsidP="00395426">
      <w:pPr>
        <w:pStyle w:val="aa"/>
        <w:numPr>
          <w:ilvl w:val="2"/>
          <w:numId w:val="37"/>
        </w:numPr>
        <w:spacing w:line="240" w:lineRule="auto"/>
        <w:ind w:left="0" w:firstLine="709"/>
        <w:jc w:val="both"/>
        <w:rPr>
          <w:rFonts w:ascii="Times New Roman" w:eastAsia="Times New Roman" w:hAnsi="Times New Roman" w:cs="Times New Roman"/>
          <w:sz w:val="28"/>
          <w:szCs w:val="28"/>
        </w:rPr>
      </w:pPr>
      <w:r w:rsidRPr="00125A65">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w:t>
      </w:r>
      <w:r w:rsidR="00125A65">
        <w:rPr>
          <w:rFonts w:ascii="Times New Roman" w:hAnsi="Times New Roman" w:cs="Times New Roman"/>
          <w:sz w:val="28"/>
          <w:szCs w:val="28"/>
        </w:rPr>
        <w:t>ахоронение.</w:t>
      </w:r>
    </w:p>
    <w:p w:rsidR="00920B0A" w:rsidRPr="00125A65" w:rsidRDefault="003D3BA2" w:rsidP="00395426">
      <w:pPr>
        <w:pStyle w:val="aa"/>
        <w:numPr>
          <w:ilvl w:val="1"/>
          <w:numId w:val="17"/>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t>Особенности уборки территории в весенне-летний период</w:t>
      </w:r>
    </w:p>
    <w:p w:rsidR="00920B0A" w:rsidRPr="00125A65" w:rsidRDefault="003D3BA2" w:rsidP="00125A65">
      <w:pPr>
        <w:pStyle w:val="aa"/>
        <w:numPr>
          <w:ilvl w:val="2"/>
          <w:numId w:val="17"/>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125A65">
        <w:rPr>
          <w:rFonts w:ascii="Times New Roman" w:eastAsia="Times New Roman" w:hAnsi="Times New Roman" w:cs="Times New Roman"/>
          <w:sz w:val="28"/>
          <w:szCs w:val="28"/>
        </w:rPr>
        <w:t xml:space="preserve">в сроки, установленные </w:t>
      </w:r>
      <w:r w:rsidR="00671755" w:rsidRPr="00125A65">
        <w:rPr>
          <w:rFonts w:ascii="Times New Roman" w:eastAsia="Times New Roman" w:hAnsi="Times New Roman" w:cs="Times New Roman"/>
          <w:sz w:val="28"/>
          <w:szCs w:val="28"/>
        </w:rPr>
        <w:t xml:space="preserve">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125A65">
        <w:rPr>
          <w:rFonts w:ascii="Times New Roman" w:hAnsi="Times New Roman" w:cs="Times New Roman"/>
          <w:sz w:val="28"/>
          <w:szCs w:val="28"/>
        </w:rPr>
        <w:t xml:space="preserve"> поселения Динского района</w:t>
      </w:r>
      <w:r w:rsidR="00461C3E">
        <w:rPr>
          <w:rFonts w:ascii="Times New Roman" w:hAnsi="Times New Roman" w:cs="Times New Roman"/>
          <w:sz w:val="28"/>
          <w:szCs w:val="28"/>
        </w:rPr>
        <w:t xml:space="preserve"> </w:t>
      </w:r>
      <w:r w:rsidR="00252CE1" w:rsidRPr="00125A65">
        <w:rPr>
          <w:rFonts w:ascii="Times New Roman" w:eastAsia="Times New Roman" w:hAnsi="Times New Roman" w:cs="Times New Roman"/>
          <w:sz w:val="28"/>
          <w:szCs w:val="28"/>
        </w:rPr>
        <w:t>с учетом климатических условий</w:t>
      </w:r>
      <w:r w:rsidRPr="00125A65">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Уборку лотков и бордюр от песка, пыли, мусора после мойки рекомендуется заканчивать к 7 часам утра.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Default="003D3BA2" w:rsidP="00125A65">
      <w:pPr>
        <w:numPr>
          <w:ilvl w:val="1"/>
          <w:numId w:val="1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Особенности уборки территории в осенне-зимний период</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Pr>
          <w:rFonts w:ascii="Times New Roman" w:eastAsia="Times New Roman" w:hAnsi="Times New Roman" w:cs="Times New Roman"/>
          <w:sz w:val="28"/>
          <w:szCs w:val="28"/>
        </w:rPr>
        <w:t xml:space="preserve">в сроки, установленные </w:t>
      </w:r>
      <w:r w:rsidR="00671755">
        <w:rPr>
          <w:rFonts w:ascii="Times New Roman" w:eastAsia="Times New Roman" w:hAnsi="Times New Roman" w:cs="Times New Roman"/>
          <w:sz w:val="28"/>
          <w:szCs w:val="28"/>
        </w:rPr>
        <w:t xml:space="preserve">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461C3E">
        <w:rPr>
          <w:rFonts w:ascii="Times New Roman" w:hAnsi="Times New Roman" w:cs="Times New Roman"/>
          <w:sz w:val="28"/>
          <w:szCs w:val="28"/>
        </w:rPr>
        <w:t xml:space="preserve"> </w:t>
      </w:r>
      <w:r w:rsidR="00252CE1">
        <w:rPr>
          <w:rFonts w:ascii="Times New Roman" w:eastAsia="Times New Roman" w:hAnsi="Times New Roman" w:cs="Times New Roman"/>
          <w:sz w:val="28"/>
          <w:szCs w:val="28"/>
        </w:rPr>
        <w:t>с учетом климатических условий</w:t>
      </w:r>
      <w:r>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Тротуары рекомендуется посыпать сухим песком без хлоридов.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Снег, сброшенный с крыш, следует немедленно вывозить.</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Места отвала снега рекомендуется обеспечить удобными подъездами, необходимыми механизмами для складирования снега.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Pr>
          <w:rFonts w:ascii="Times New Roman" w:eastAsia="Times New Roman" w:hAnsi="Times New Roman" w:cs="Times New Roman"/>
          <w:sz w:val="28"/>
          <w:szCs w:val="28"/>
        </w:rPr>
        <w:t>и производить, в первую очередь</w:t>
      </w:r>
      <w:r>
        <w:rPr>
          <w:rFonts w:ascii="Times New Roman" w:eastAsia="Times New Roman" w:hAnsi="Times New Roman" w:cs="Times New Roman"/>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Pr>
          <w:rFonts w:ascii="Times New Roman" w:eastAsia="Times New Roman" w:hAnsi="Times New Roman" w:cs="Times New Roman"/>
          <w:sz w:val="28"/>
          <w:szCs w:val="28"/>
        </w:rPr>
        <w:t>ответственным за</w:t>
      </w:r>
      <w:r w:rsidR="00A05BE8">
        <w:rPr>
          <w:rFonts w:ascii="Times New Roman" w:eastAsia="Times New Roman" w:hAnsi="Times New Roman" w:cs="Times New Roman"/>
          <w:sz w:val="28"/>
          <w:szCs w:val="28"/>
        </w:rPr>
        <w:t xml:space="preserve"> содержание соответствующих территорий</w:t>
      </w:r>
      <w:r>
        <w:rPr>
          <w:rFonts w:ascii="Times New Roman" w:eastAsia="Times New Roman" w:hAnsi="Times New Roman" w:cs="Times New Roman"/>
          <w:sz w:val="28"/>
          <w:szCs w:val="28"/>
        </w:rPr>
        <w:t xml:space="preserve">, обеспечивать после прохождения снегоочистительной техники уборку </w:t>
      </w:r>
      <w:proofErr w:type="spellStart"/>
      <w:r>
        <w:rPr>
          <w:rFonts w:ascii="Times New Roman" w:eastAsia="Times New Roman" w:hAnsi="Times New Roman" w:cs="Times New Roman"/>
          <w:sz w:val="28"/>
          <w:szCs w:val="28"/>
        </w:rPr>
        <w:t>прибордюрных</w:t>
      </w:r>
      <w:proofErr w:type="spellEnd"/>
      <w:r>
        <w:rPr>
          <w:rFonts w:ascii="Times New Roman" w:eastAsia="Times New Roman" w:hAnsi="Times New Roman" w:cs="Times New Roman"/>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B3745F" w:rsidRDefault="00B3745F" w:rsidP="00B3745F">
      <w:pPr>
        <w:pStyle w:val="aa"/>
        <w:numPr>
          <w:ilvl w:val="1"/>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Организация и проведение санитарного дня</w:t>
      </w:r>
    </w:p>
    <w:p w:rsidR="00B3745F" w:rsidRDefault="00B35A0D" w:rsidP="00B3745F">
      <w:pPr>
        <w:pStyle w:val="aa"/>
        <w:numPr>
          <w:ilvl w:val="2"/>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47" w:name="sub_52"/>
    </w:p>
    <w:bookmarkEnd w:id="47"/>
    <w:p w:rsidR="00A365E2" w:rsidRPr="00A365E2" w:rsidRDefault="00A365E2" w:rsidP="00A365E2">
      <w:pPr>
        <w:ind w:firstLine="709"/>
        <w:contextualSpacing/>
        <w:jc w:val="both"/>
        <w:rPr>
          <w:rFonts w:ascii="Times New Roman" w:hAnsi="Times New Roman" w:cs="Times New Roman"/>
          <w:color w:val="5B9BD5" w:themeColor="accent1"/>
          <w:sz w:val="28"/>
          <w:szCs w:val="28"/>
        </w:rPr>
      </w:pPr>
      <w:r w:rsidRPr="00A365E2">
        <w:rPr>
          <w:rFonts w:ascii="Times New Roman" w:hAnsi="Times New Roman" w:cs="Times New Roman"/>
          <w:color w:val="5B9BD5" w:themeColor="accent1"/>
          <w:sz w:val="28"/>
          <w:szCs w:val="28"/>
        </w:rPr>
        <w:t>10.7.2. Руководители предприятий, организаций, учебных заведений, жилищно-коммунальных служб,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p>
    <w:p w:rsidR="00A365E2" w:rsidRPr="00A365E2" w:rsidRDefault="00A365E2" w:rsidP="00A365E2">
      <w:pPr>
        <w:numPr>
          <w:ilvl w:val="3"/>
          <w:numId w:val="42"/>
        </w:numPr>
        <w:ind w:left="0" w:firstLine="708"/>
        <w:contextualSpacing/>
        <w:jc w:val="both"/>
        <w:rPr>
          <w:rFonts w:ascii="Times New Roman" w:hAnsi="Times New Roman" w:cs="Times New Roman"/>
          <w:color w:val="5B9BD5" w:themeColor="accent1"/>
          <w:sz w:val="28"/>
          <w:szCs w:val="28"/>
        </w:rPr>
      </w:pPr>
      <w:r w:rsidRPr="00A365E2">
        <w:rPr>
          <w:rFonts w:ascii="Times New Roman" w:hAnsi="Times New Roman" w:cs="Times New Roman"/>
          <w:color w:val="5B9BD5" w:themeColor="accent1"/>
          <w:sz w:val="28"/>
          <w:szCs w:val="28"/>
        </w:rPr>
        <w:t>Силами своих коллективов или по договору со специализированной организацией производить уборку закрепленных территориях, а также на прилегающих к ним участках.</w:t>
      </w:r>
    </w:p>
    <w:p w:rsidR="00A365E2" w:rsidRPr="00E43894" w:rsidRDefault="00A365E2" w:rsidP="00A365E2">
      <w:pPr>
        <w:numPr>
          <w:ilvl w:val="3"/>
          <w:numId w:val="43"/>
        </w:numPr>
        <w:ind w:left="0" w:firstLine="708"/>
        <w:contextualSpacing/>
        <w:jc w:val="both"/>
        <w:rPr>
          <w:rFonts w:ascii="Times New Roman" w:hAnsi="Times New Roman" w:cs="Times New Roman"/>
          <w:color w:val="5B9BD5" w:themeColor="accent1"/>
          <w:sz w:val="28"/>
          <w:szCs w:val="28"/>
        </w:rPr>
      </w:pPr>
      <w:r w:rsidRPr="00A365E2">
        <w:rPr>
          <w:rFonts w:ascii="Times New Roman" w:hAnsi="Times New Roman" w:cs="Times New Roman"/>
          <w:color w:val="5B9BD5" w:themeColor="accent1"/>
          <w:sz w:val="28"/>
          <w:szCs w:val="28"/>
        </w:rPr>
        <w:t>Производить чистку, а в необходимых случаях покраску заборов, фасадов, цоколей, мойку окон, дверей.</w:t>
      </w:r>
    </w:p>
    <w:p w:rsidR="00A365E2" w:rsidRPr="00E43894" w:rsidRDefault="00A365E2" w:rsidP="00A365E2">
      <w:pPr>
        <w:numPr>
          <w:ilvl w:val="3"/>
          <w:numId w:val="43"/>
        </w:numPr>
        <w:ind w:left="0" w:firstLine="708"/>
        <w:contextualSpacing/>
        <w:jc w:val="both"/>
        <w:rPr>
          <w:rFonts w:ascii="Times New Roman" w:hAnsi="Times New Roman" w:cs="Times New Roman"/>
          <w:color w:val="5B9BD5" w:themeColor="accent1"/>
          <w:sz w:val="28"/>
          <w:szCs w:val="28"/>
        </w:rPr>
      </w:pPr>
      <w:r w:rsidRPr="00E43894">
        <w:rPr>
          <w:rFonts w:ascii="Times New Roman" w:hAnsi="Times New Roman" w:cs="Times New Roman"/>
          <w:color w:val="5B9BD5" w:themeColor="accent1"/>
          <w:sz w:val="28"/>
          <w:szCs w:val="28"/>
        </w:rPr>
        <w:t>Уничтожать сорную и карантинную растительность на закрепленных территориях, а также на прилегающих к ним участках.</w:t>
      </w:r>
    </w:p>
    <w:p w:rsidR="00920B0A" w:rsidRPr="00A365E2" w:rsidRDefault="003D3BA2" w:rsidP="00A365E2">
      <w:pPr>
        <w:pStyle w:val="aa"/>
        <w:numPr>
          <w:ilvl w:val="1"/>
          <w:numId w:val="34"/>
        </w:numPr>
        <w:ind w:hanging="116"/>
        <w:jc w:val="both"/>
        <w:rPr>
          <w:rFonts w:ascii="Times New Roman" w:hAnsi="Times New Roman" w:cs="Times New Roman"/>
          <w:color w:val="auto"/>
          <w:sz w:val="28"/>
          <w:szCs w:val="28"/>
        </w:rPr>
      </w:pPr>
      <w:r w:rsidRPr="00A365E2">
        <w:rPr>
          <w:rFonts w:ascii="Times New Roman" w:eastAsia="Times New Roman" w:hAnsi="Times New Roman" w:cs="Times New Roman"/>
          <w:sz w:val="28"/>
          <w:szCs w:val="28"/>
        </w:rPr>
        <w:t>Порядок содержания элементов благоустройства</w:t>
      </w:r>
    </w:p>
    <w:p w:rsidR="00920B0A" w:rsidRPr="00B3745F" w:rsidRDefault="003D3BA2" w:rsidP="00B3745F">
      <w:pPr>
        <w:pStyle w:val="aa"/>
        <w:numPr>
          <w:ilvl w:val="2"/>
          <w:numId w:val="34"/>
        </w:numPr>
        <w:spacing w:line="240" w:lineRule="auto"/>
        <w:ind w:left="0" w:firstLine="709"/>
        <w:jc w:val="both"/>
        <w:rPr>
          <w:rFonts w:ascii="Times New Roman" w:eastAsia="Times New Roman" w:hAnsi="Times New Roman" w:cs="Times New Roman"/>
          <w:sz w:val="28"/>
          <w:szCs w:val="28"/>
        </w:rPr>
      </w:pPr>
      <w:r w:rsidRPr="00B3745F">
        <w:rPr>
          <w:rFonts w:ascii="Times New Roman" w:eastAsia="Times New Roman" w:hAnsi="Times New Roman" w:cs="Times New Roman"/>
          <w:sz w:val="28"/>
          <w:szCs w:val="28"/>
        </w:rPr>
        <w:t>Общие требования к содержанию элементов благоустройства.</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Содержание элементов благоустройства, включая работы по восстановлению и ремонту памятников, мемориалов,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Физическим и юридическим лицам </w:t>
      </w:r>
      <w:r w:rsidR="0027313E">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осуществлять организацию содержания элементов благоустройства, расположенных на прилегающих территориях.</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7313E">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содержани</w:t>
      </w:r>
      <w:r w:rsidR="0027313E">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иных элементов благоустройства </w:t>
      </w:r>
      <w:r w:rsidR="0027313E">
        <w:rPr>
          <w:rFonts w:ascii="Times New Roman" w:eastAsia="Times New Roman" w:hAnsi="Times New Roman" w:cs="Times New Roman"/>
          <w:sz w:val="28"/>
          <w:szCs w:val="28"/>
        </w:rPr>
        <w:t>осуществляется администрацией</w:t>
      </w:r>
      <w:r w:rsidR="00461C3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нормативными правовыми актами</w:t>
      </w:r>
      <w:r w:rsidR="00671755">
        <w:rPr>
          <w:rFonts w:ascii="Times New Roman" w:eastAsia="Times New Roman" w:hAnsi="Times New Roman" w:cs="Times New Roman"/>
          <w:sz w:val="28"/>
          <w:szCs w:val="28"/>
        </w:rPr>
        <w:t xml:space="preserve"> администрации</w:t>
      </w:r>
      <w:r w:rsidR="00461C3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предусмотреть минимальное количество проездов.</w:t>
      </w:r>
    </w:p>
    <w:p w:rsidR="00920B0A" w:rsidRDefault="0027313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Проезды д</w:t>
      </w:r>
      <w:r w:rsidR="003D3BA2">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w:t>
      </w:r>
      <w:r w:rsidR="0027313E">
        <w:rPr>
          <w:rFonts w:ascii="Times New Roman" w:eastAsia="Times New Roman" w:hAnsi="Times New Roman" w:cs="Times New Roman"/>
          <w:sz w:val="28"/>
          <w:szCs w:val="28"/>
        </w:rPr>
        <w:t>обеспечиваются</w:t>
      </w:r>
      <w:r>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920B0A" w:rsidRPr="00825DCD"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Строительство, установка и содержание малых архитектурных форм.</w:t>
      </w:r>
    </w:p>
    <w:p w:rsidR="00C207BE" w:rsidRPr="00825DCD"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825DCD">
        <w:rPr>
          <w:rFonts w:ascii="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825DCD">
        <w:rPr>
          <w:rFonts w:ascii="Times New Roman" w:hAnsi="Times New Roman" w:cs="Times New Roman"/>
          <w:sz w:val="28"/>
          <w:szCs w:val="28"/>
        </w:rPr>
        <w:t xml:space="preserve"> поселения Динского района</w:t>
      </w:r>
      <w:r w:rsidRPr="00825DCD">
        <w:rPr>
          <w:rFonts w:ascii="Times New Roman" w:eastAsia="Times New Roman" w:hAnsi="Times New Roman" w:cs="Times New Roman"/>
          <w:sz w:val="28"/>
          <w:szCs w:val="28"/>
        </w:rPr>
        <w:t>.</w:t>
      </w:r>
    </w:p>
    <w:p w:rsidR="00C207BE" w:rsidRPr="00825DCD"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w:t>
      </w:r>
      <w:r w:rsidRPr="00C207BE">
        <w:rPr>
          <w:rFonts w:ascii="Times New Roman" w:eastAsia="Times New Roman" w:hAnsi="Times New Roman" w:cs="Times New Roman"/>
          <w:sz w:val="28"/>
          <w:szCs w:val="28"/>
        </w:rPr>
        <w:t xml:space="preserve"> рекомендуется производить не реже одного раза в два года, а ремонт - по мере необходимости. Окраску каменных, железобетонных и иных материалов не требующих защиты делать не рекомендуется.</w:t>
      </w:r>
    </w:p>
    <w:p w:rsidR="00920B0A"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Ремонт и содержание зданий и сооружений.</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производить в зависимости от их технического </w:t>
      </w:r>
      <w:r>
        <w:rPr>
          <w:rFonts w:ascii="Times New Roman" w:eastAsia="Times New Roman" w:hAnsi="Times New Roman" w:cs="Times New Roman"/>
          <w:sz w:val="28"/>
          <w:szCs w:val="28"/>
        </w:rPr>
        <w:lastRenderedPageBreak/>
        <w:t>состояния собственниками зданий и сооружений либо по соглашению с собственником иными лицами.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Устанавливать указатели</w:t>
      </w:r>
      <w:r w:rsidR="003D3BA2" w:rsidRPr="00825DCD">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sz w:val="28"/>
          <w:szCs w:val="28"/>
        </w:rPr>
        <w:t xml:space="preserve"> поселения</w:t>
      </w:r>
      <w:r w:rsidRPr="00825DCD">
        <w:rPr>
          <w:rFonts w:ascii="Times New Roman" w:hAnsi="Times New Roman"/>
          <w:sz w:val="28"/>
          <w:szCs w:val="28"/>
        </w:rPr>
        <w:t xml:space="preserve"> и должно обеспечивать формирование на </w:t>
      </w:r>
      <w:r>
        <w:rPr>
          <w:rFonts w:ascii="Times New Roman" w:hAnsi="Times New Roman"/>
          <w:sz w:val="28"/>
          <w:szCs w:val="28"/>
        </w:rPr>
        <w:t>территории</w:t>
      </w:r>
      <w:r w:rsidRPr="00825DCD">
        <w:rPr>
          <w:rFonts w:ascii="Times New Roman" w:hAnsi="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825DCD">
        <w:rPr>
          <w:rFonts w:ascii="Times New Roman" w:hAnsi="Times New Roman"/>
          <w:sz w:val="28"/>
          <w:szCs w:val="28"/>
        </w:rPr>
        <w:t xml:space="preserve"> поселени</w:t>
      </w:r>
      <w:r>
        <w:rPr>
          <w:rFonts w:ascii="Times New Roman" w:hAnsi="Times New Roman"/>
          <w:sz w:val="28"/>
          <w:szCs w:val="28"/>
        </w:rPr>
        <w:t>я</w:t>
      </w:r>
      <w:r w:rsidRPr="00825DCD">
        <w:rPr>
          <w:rFonts w:ascii="Times New Roman" w:hAnsi="Times New Roman"/>
          <w:sz w:val="28"/>
          <w:szCs w:val="28"/>
        </w:rPr>
        <w:t xml:space="preserve"> архитектурно-выразительного и эмоционально привлекательного пространства, </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Физическим и юридическим лицам, осуществляющим проектирование, строительство, реконструкцию или ремонт зданий и строений, а также постоянных ограждений </w:t>
      </w:r>
      <w:r>
        <w:rPr>
          <w:rFonts w:ascii="Times New Roman" w:hAnsi="Times New Roman"/>
          <w:sz w:val="28"/>
          <w:szCs w:val="28"/>
        </w:rPr>
        <w:t>необходимо</w:t>
      </w:r>
      <w:r w:rsidRPr="00825DCD">
        <w:rPr>
          <w:rFonts w:ascii="Times New Roman" w:hAnsi="Times New Roman"/>
          <w:sz w:val="28"/>
          <w:szCs w:val="28"/>
        </w:rPr>
        <w:t xml:space="preserve"> соблюдать требования, указанные в настоящих Правилах.</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825DCD">
          <w:rPr>
            <w:rFonts w:ascii="Times New Roman" w:hAnsi="Times New Roman"/>
            <w:sz w:val="28"/>
            <w:szCs w:val="28"/>
          </w:rPr>
          <w:t xml:space="preserve">пунктами </w:t>
        </w:r>
      </w:hyperlink>
      <w:r>
        <w:rPr>
          <w:rFonts w:ascii="Times New Roman" w:hAnsi="Times New Roman"/>
          <w:sz w:val="28"/>
          <w:szCs w:val="28"/>
        </w:rPr>
        <w:t>10.</w:t>
      </w:r>
      <w:r w:rsidR="00395426">
        <w:rPr>
          <w:rFonts w:ascii="Times New Roman" w:hAnsi="Times New Roman"/>
          <w:sz w:val="28"/>
          <w:szCs w:val="28"/>
        </w:rPr>
        <w:t>8.3.10, 10.8</w:t>
      </w:r>
      <w:r>
        <w:rPr>
          <w:rFonts w:ascii="Times New Roman" w:hAnsi="Times New Roman"/>
          <w:sz w:val="28"/>
          <w:szCs w:val="28"/>
        </w:rPr>
        <w:t>.3.</w:t>
      </w:r>
      <w:r w:rsidR="00395426">
        <w:rPr>
          <w:rFonts w:ascii="Times New Roman" w:hAnsi="Times New Roman"/>
          <w:sz w:val="28"/>
          <w:szCs w:val="28"/>
        </w:rPr>
        <w:t>11</w:t>
      </w:r>
      <w:r>
        <w:rPr>
          <w:rFonts w:ascii="Times New Roman" w:hAnsi="Times New Roman"/>
          <w:sz w:val="28"/>
          <w:szCs w:val="28"/>
        </w:rPr>
        <w:t>, 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xml:space="preserve"> и </w:t>
      </w:r>
      <w:r w:rsidR="00395426">
        <w:rPr>
          <w:rFonts w:ascii="Times New Roman" w:hAnsi="Times New Roman"/>
          <w:sz w:val="28"/>
          <w:szCs w:val="28"/>
        </w:rPr>
        <w:t>П</w:t>
      </w:r>
      <w:r w:rsidRPr="00825DCD">
        <w:rPr>
          <w:rFonts w:ascii="Times New Roman" w:hAnsi="Times New Roman"/>
          <w:sz w:val="28"/>
          <w:szCs w:val="28"/>
        </w:rPr>
        <w:t xml:space="preserve">риложениями </w:t>
      </w:r>
      <w:r w:rsidR="00395426">
        <w:rPr>
          <w:rFonts w:ascii="Times New Roman" w:hAnsi="Times New Roman"/>
          <w:sz w:val="28"/>
          <w:szCs w:val="28"/>
        </w:rPr>
        <w:t xml:space="preserve">№ </w:t>
      </w:r>
      <w:r w:rsidRPr="00825DCD">
        <w:rPr>
          <w:rFonts w:ascii="Times New Roman" w:hAnsi="Times New Roman"/>
          <w:sz w:val="28"/>
          <w:szCs w:val="28"/>
        </w:rPr>
        <w:t>6, 7, 8, 9, 10, 11, 12, 13, 14, 15</w:t>
      </w:r>
      <w:r w:rsidR="00251416">
        <w:rPr>
          <w:rFonts w:ascii="Times New Roman" w:hAnsi="Times New Roman"/>
          <w:sz w:val="28"/>
          <w:szCs w:val="28"/>
        </w:rPr>
        <w:t>, 16</w:t>
      </w:r>
      <w:r w:rsidR="00395426">
        <w:rPr>
          <w:rFonts w:ascii="Times New Roman" w:hAnsi="Times New Roman"/>
          <w:sz w:val="28"/>
          <w:szCs w:val="28"/>
        </w:rPr>
        <w:t xml:space="preserve"> к настоящим правилам</w:t>
      </w:r>
      <w:r w:rsidRPr="00825DCD">
        <w:rPr>
          <w:rFonts w:ascii="Times New Roman" w:hAnsi="Times New Roman"/>
          <w:sz w:val="28"/>
          <w:szCs w:val="28"/>
        </w:rPr>
        <w:t>.</w:t>
      </w:r>
    </w:p>
    <w:p w:rsidR="00825DCD" w:rsidRP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Цветовое решение отделки фасадов вновь возводимых зданий, строений и сооружений</w:t>
      </w:r>
      <w:r w:rsidR="00461C3E">
        <w:rPr>
          <w:rFonts w:ascii="Times New Roman" w:hAnsi="Times New Roman"/>
          <w:sz w:val="28"/>
          <w:szCs w:val="28"/>
        </w:rPr>
        <w:t xml:space="preserve"> </w:t>
      </w:r>
      <w:r w:rsidR="00395426">
        <w:rPr>
          <w:rFonts w:ascii="Times New Roman" w:hAnsi="Times New Roman"/>
          <w:sz w:val="28"/>
          <w:szCs w:val="28"/>
        </w:rPr>
        <w:t>рекомендуется</w:t>
      </w:r>
      <w:r w:rsidRPr="00825DCD">
        <w:rPr>
          <w:rFonts w:ascii="Times New Roman" w:hAnsi="Times New Roman"/>
          <w:sz w:val="28"/>
          <w:szCs w:val="28"/>
        </w:rPr>
        <w:t xml:space="preserve"> в соответствии с каталогом цветов по </w:t>
      </w:r>
      <w:r w:rsidRPr="00825DCD">
        <w:rPr>
          <w:rFonts w:ascii="Times New Roman" w:hAnsi="Times New Roman"/>
          <w:sz w:val="28"/>
          <w:szCs w:val="28"/>
          <w:lang w:val="en-US"/>
        </w:rPr>
        <w:t>RALCLASSIC</w:t>
      </w:r>
      <w:r w:rsidRPr="00825DCD">
        <w:rPr>
          <w:rFonts w:ascii="Times New Roman" w:hAnsi="Times New Roman"/>
          <w:sz w:val="28"/>
          <w:szCs w:val="28"/>
        </w:rPr>
        <w:t>:</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1) фасады (стены):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1013 - белая устрица;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1014 -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1015 - светлая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1047 - </w:t>
      </w:r>
      <w:proofErr w:type="spellStart"/>
      <w:r w:rsidRPr="00825DCD">
        <w:rPr>
          <w:rFonts w:ascii="Times New Roman" w:hAnsi="Times New Roman"/>
          <w:sz w:val="28"/>
          <w:szCs w:val="28"/>
        </w:rPr>
        <w:t>телегрей</w:t>
      </w:r>
      <w:proofErr w:type="spellEnd"/>
      <w:r w:rsidRPr="00825DCD">
        <w:rPr>
          <w:rFonts w:ascii="Times New Roman" w:hAnsi="Times New Roman"/>
          <w:sz w:val="28"/>
          <w:szCs w:val="28"/>
        </w:rPr>
        <w:t xml:space="preserve">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lastRenderedPageBreak/>
        <w:t>9003 - сигнальный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9002 - светло-серый;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9001 - кремово-белый;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7032 - галечно-белый;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2) выступающие части фасада – белый.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фасады (цоколь):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7036 - платиново-серый;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7037 - пыльно-серый;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7038 - агатовый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7039 - кварцевый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7040 - серое окно;</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7031 - сине-серый;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7032 - галечный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7035 - светло-серый.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4) фасады (кровля):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8011 - орехово-коричневый;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8014 - сепия коричневая;</w:t>
      </w:r>
    </w:p>
    <w:p w:rsidR="00825DCD" w:rsidRPr="00825DCD" w:rsidRDefault="00825DCD" w:rsidP="00825DCD">
      <w:pPr>
        <w:pStyle w:val="aa"/>
        <w:numPr>
          <w:ilvl w:val="0"/>
          <w:numId w:val="18"/>
        </w:numPr>
        <w:spacing w:line="240" w:lineRule="auto"/>
        <w:jc w:val="both"/>
        <w:rPr>
          <w:rFonts w:ascii="Times New Roman" w:hAnsi="Times New Roman"/>
          <w:sz w:val="28"/>
          <w:szCs w:val="28"/>
        </w:rPr>
      </w:pPr>
      <w:r w:rsidRPr="00825DCD">
        <w:rPr>
          <w:rFonts w:ascii="Times New Roman" w:hAnsi="Times New Roman"/>
          <w:sz w:val="28"/>
          <w:szCs w:val="28"/>
        </w:rPr>
        <w:t>- терракотовый.</w:t>
      </w:r>
    </w:p>
    <w:p w:rsid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1</w:t>
      </w:r>
      <w:r>
        <w:rPr>
          <w:rFonts w:ascii="Times New Roman" w:hAnsi="Times New Roman"/>
          <w:sz w:val="28"/>
          <w:szCs w:val="28"/>
        </w:rPr>
        <w:t xml:space="preserve">. </w:t>
      </w:r>
      <w:r w:rsidRPr="00825DCD">
        <w:rPr>
          <w:rFonts w:ascii="Times New Roman" w:hAnsi="Times New Roman"/>
          <w:sz w:val="28"/>
          <w:szCs w:val="28"/>
        </w:rPr>
        <w:t>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lastRenderedPageBreak/>
        <w:t>1) оконные рамы: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7047 - </w:t>
      </w:r>
      <w:proofErr w:type="spellStart"/>
      <w:r w:rsidRPr="00825DCD">
        <w:rPr>
          <w:rFonts w:ascii="Times New Roman" w:hAnsi="Times New Roman"/>
          <w:sz w:val="28"/>
          <w:szCs w:val="28"/>
        </w:rPr>
        <w:t>телегрей</w:t>
      </w:r>
      <w:proofErr w:type="spellEnd"/>
      <w:r w:rsidRPr="00825DCD">
        <w:rPr>
          <w:rFonts w:ascii="Times New Roman" w:hAnsi="Times New Roman"/>
          <w:sz w:val="28"/>
          <w:szCs w:val="28"/>
        </w:rPr>
        <w:t xml:space="preserve">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 xml:space="preserve">2) </w:t>
      </w:r>
      <w:proofErr w:type="spellStart"/>
      <w:r w:rsidRPr="00825DCD">
        <w:rPr>
          <w:rFonts w:ascii="Times New Roman" w:hAnsi="Times New Roman"/>
          <w:sz w:val="28"/>
          <w:szCs w:val="28"/>
        </w:rPr>
        <w:t>тонирование</w:t>
      </w:r>
      <w:proofErr w:type="spellEnd"/>
      <w:r w:rsidRPr="00825DCD">
        <w:rPr>
          <w:rFonts w:ascii="Times New Roman" w:hAnsi="Times New Roman"/>
          <w:sz w:val="28"/>
          <w:szCs w:val="28"/>
        </w:rPr>
        <w:t xml:space="preserve"> стекла: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9006 - бело-алюминиевый;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9018 - </w:t>
      </w:r>
      <w:proofErr w:type="spellStart"/>
      <w:r w:rsidRPr="00825DCD">
        <w:rPr>
          <w:rFonts w:ascii="Times New Roman" w:hAnsi="Times New Roman"/>
          <w:sz w:val="28"/>
          <w:szCs w:val="28"/>
        </w:rPr>
        <w:t>папирусно</w:t>
      </w:r>
      <w:proofErr w:type="spellEnd"/>
      <w:r w:rsidRPr="00825DCD">
        <w:rPr>
          <w:rFonts w:ascii="Times New Roman" w:hAnsi="Times New Roman"/>
          <w:sz w:val="28"/>
          <w:szCs w:val="28"/>
        </w:rPr>
        <w:t>-белый;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1035 - перламутрово-бежевый;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1036 - перламутрово-золотой.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водосточные трубы, желоба (под цвет кровли):</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pStyle w:val="aa"/>
        <w:numPr>
          <w:ilvl w:val="0"/>
          <w:numId w:val="19"/>
        </w:numPr>
        <w:spacing w:line="240" w:lineRule="auto"/>
        <w:jc w:val="both"/>
        <w:rPr>
          <w:rFonts w:ascii="Times New Roman" w:hAnsi="Times New Roman"/>
          <w:sz w:val="28"/>
          <w:szCs w:val="28"/>
        </w:rPr>
      </w:pPr>
      <w:r w:rsidRPr="00825DCD">
        <w:rPr>
          <w:rFonts w:ascii="Times New Roman" w:hAnsi="Times New Roman"/>
          <w:sz w:val="28"/>
          <w:szCs w:val="28"/>
        </w:rPr>
        <w:t>- орехово-коричневый.</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6004 - сине-зелёный (фон),</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5020 - океанская синь (фон),</w:t>
      </w:r>
    </w:p>
    <w:p w:rsid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 (буквы, цифры, рамки).</w:t>
      </w:r>
    </w:p>
    <w:p w:rsid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 Требования к установке и оформлению объектов придорожного сервиса для торговли сельскохозяйственной продукцией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sz w:val="28"/>
          <w:szCs w:val="28"/>
        </w:rPr>
        <w:t xml:space="preserve"> поселения Динского района:</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.1. Каркас торговой секции выполнить из металлоконструкций, окрашенных в сигнальный серый цвет </w:t>
      </w:r>
      <w:r>
        <w:rPr>
          <w:rFonts w:ascii="Times New Roman" w:hAnsi="Times New Roman"/>
          <w:sz w:val="28"/>
          <w:szCs w:val="28"/>
          <w:lang w:val="en-US"/>
        </w:rPr>
        <w:t>RAL</w:t>
      </w:r>
      <w:r>
        <w:rPr>
          <w:rFonts w:ascii="Times New Roman" w:hAnsi="Times New Roman"/>
          <w:sz w:val="28"/>
          <w:szCs w:val="28"/>
        </w:rPr>
        <w:t xml:space="preserve">7004. Покрытие кровли из </w:t>
      </w:r>
      <w:proofErr w:type="spellStart"/>
      <w:r>
        <w:rPr>
          <w:rFonts w:ascii="Times New Roman" w:hAnsi="Times New Roman"/>
          <w:sz w:val="28"/>
          <w:szCs w:val="28"/>
        </w:rPr>
        <w:t>металлопрофильного</w:t>
      </w:r>
      <w:proofErr w:type="spellEnd"/>
      <w:r>
        <w:rPr>
          <w:rFonts w:ascii="Times New Roman" w:hAnsi="Times New Roman"/>
          <w:sz w:val="28"/>
          <w:szCs w:val="28"/>
        </w:rPr>
        <w:t xml:space="preserve"> листа серого цвета. Стойки сечением 70х70 мм. Элементы металлических связей сечением 40х30мм.</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.2.  Для ограждения секций применить </w:t>
      </w:r>
      <w:proofErr w:type="spellStart"/>
      <w:r>
        <w:rPr>
          <w:rFonts w:ascii="Times New Roman" w:hAnsi="Times New Roman"/>
          <w:sz w:val="28"/>
          <w:szCs w:val="28"/>
        </w:rPr>
        <w:t>металлопрофильный</w:t>
      </w:r>
      <w:proofErr w:type="spellEnd"/>
      <w:r>
        <w:rPr>
          <w:rFonts w:ascii="Times New Roman" w:hAnsi="Times New Roman"/>
          <w:sz w:val="28"/>
          <w:szCs w:val="28"/>
        </w:rPr>
        <w:t xml:space="preserve"> лист серого цвета с высотой гофры до 1см, в соответствии с размерами, указанными в чертежах.</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.3.  Внутри каждой секции настил из строганных досок толщиной не менее 25мм. Настил перед прилавком шириной 2м.</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.4. Секции по продаже бахчевых культур оборудовать контейнерами из дерева или металла.</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lastRenderedPageBreak/>
        <w:t>10.</w:t>
      </w:r>
      <w:r w:rsidR="00395426">
        <w:rPr>
          <w:rFonts w:ascii="Times New Roman" w:hAnsi="Times New Roman"/>
          <w:sz w:val="28"/>
          <w:szCs w:val="28"/>
        </w:rPr>
        <w:t>9</w:t>
      </w:r>
      <w:r>
        <w:rPr>
          <w:rFonts w:ascii="Times New Roman" w:hAnsi="Times New Roman"/>
          <w:sz w:val="28"/>
          <w:szCs w:val="28"/>
        </w:rPr>
        <w:t>.5. Сельскохозяйственные ярмарка или торговый ряд должны иметь общую вывеску (</w:t>
      </w:r>
      <w:r w:rsidR="00395426">
        <w:rPr>
          <w:rFonts w:ascii="Times New Roman" w:hAnsi="Times New Roman"/>
          <w:sz w:val="28"/>
          <w:szCs w:val="28"/>
        </w:rPr>
        <w:t>П</w:t>
      </w:r>
      <w:r>
        <w:rPr>
          <w:rFonts w:ascii="Times New Roman" w:hAnsi="Times New Roman"/>
          <w:sz w:val="28"/>
          <w:szCs w:val="28"/>
        </w:rPr>
        <w:t xml:space="preserve">риложение </w:t>
      </w:r>
      <w:r w:rsidR="00395426">
        <w:rPr>
          <w:rFonts w:ascii="Times New Roman" w:hAnsi="Times New Roman"/>
          <w:sz w:val="28"/>
          <w:szCs w:val="28"/>
        </w:rPr>
        <w:t xml:space="preserve">№ </w:t>
      </w:r>
      <w:r>
        <w:rPr>
          <w:rFonts w:ascii="Times New Roman" w:hAnsi="Times New Roman"/>
          <w:sz w:val="28"/>
          <w:szCs w:val="28"/>
        </w:rPr>
        <w:t>1</w:t>
      </w:r>
      <w:r w:rsidR="00251416">
        <w:rPr>
          <w:rFonts w:ascii="Times New Roman" w:hAnsi="Times New Roman"/>
          <w:sz w:val="28"/>
          <w:szCs w:val="28"/>
        </w:rPr>
        <w:t>7</w:t>
      </w:r>
      <w:r>
        <w:rPr>
          <w:rFonts w:ascii="Times New Roman" w:hAnsi="Times New Roman"/>
          <w:sz w:val="28"/>
          <w:szCs w:val="28"/>
        </w:rPr>
        <w:t>). Количество торговых секций принимается индивидуально для каждого конкретного случая.</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.6. Вывеска «Сельскохозяйственная ярмарка» используется при большом количестве </w:t>
      </w:r>
      <w:proofErr w:type="spellStart"/>
      <w:r>
        <w:rPr>
          <w:rFonts w:ascii="Times New Roman" w:hAnsi="Times New Roman"/>
          <w:sz w:val="28"/>
          <w:szCs w:val="28"/>
        </w:rPr>
        <w:t>реализаторов</w:t>
      </w:r>
      <w:proofErr w:type="spellEnd"/>
      <w:r>
        <w:rPr>
          <w:rFonts w:ascii="Times New Roman" w:hAnsi="Times New Roman"/>
          <w:sz w:val="28"/>
          <w:szCs w:val="28"/>
        </w:rPr>
        <w:t>. Применительно к каждому конкретному случаю используется один вариант из предложенных вывесок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Pr>
          <w:rFonts w:ascii="Times New Roman" w:hAnsi="Times New Roman"/>
          <w:sz w:val="28"/>
          <w:szCs w:val="28"/>
        </w:rPr>
        <w:t>Приложение № 17</w:t>
      </w:r>
      <w:r w:rsidR="004D672F">
        <w:rPr>
          <w:rFonts w:ascii="Times New Roman" w:hAnsi="Times New Roman"/>
          <w:sz w:val="28"/>
          <w:szCs w:val="28"/>
        </w:rPr>
        <w:t>)</w:t>
      </w:r>
      <w:r w:rsidR="00825DCD">
        <w:rPr>
          <w:rFonts w:ascii="Times New Roman" w:hAnsi="Times New Roman"/>
          <w:sz w:val="28"/>
          <w:szCs w:val="28"/>
        </w:rPr>
        <w:t>. Торцы торговых секций с наружной стороны торгового ряда можно декорировать баннерами мебельными скобами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.10. Ценники продукции выполнить в соответствии с </w:t>
      </w:r>
      <w:r w:rsidR="004D672F">
        <w:rPr>
          <w:rFonts w:ascii="Times New Roman" w:hAnsi="Times New Roman"/>
          <w:sz w:val="28"/>
          <w:szCs w:val="28"/>
        </w:rPr>
        <w:t>Приложением №1</w:t>
      </w:r>
      <w:r w:rsidR="00251416">
        <w:rPr>
          <w:rFonts w:ascii="Times New Roman" w:hAnsi="Times New Roman"/>
          <w:sz w:val="28"/>
          <w:szCs w:val="28"/>
        </w:rPr>
        <w:t>7</w:t>
      </w:r>
      <w:r>
        <w:rPr>
          <w:rFonts w:ascii="Times New Roman" w:hAnsi="Times New Roman"/>
          <w:sz w:val="28"/>
          <w:szCs w:val="28"/>
        </w:rPr>
        <w:t>.</w:t>
      </w:r>
    </w:p>
    <w:p w:rsidR="00825DCD" w:rsidRPr="00A80C17"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395426" w:rsidRDefault="00395426" w:rsidP="00395426">
      <w:pPr>
        <w:spacing w:line="240" w:lineRule="auto"/>
        <w:ind w:firstLine="85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10.10. </w:t>
      </w:r>
      <w:r w:rsidR="003D3BA2" w:rsidRPr="00395426">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Default="00C207BE"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395426">
        <w:rPr>
          <w:rFonts w:ascii="Times New Roman" w:eastAsia="Times New Roman" w:hAnsi="Times New Roman" w:cs="Times New Roman"/>
          <w:sz w:val="28"/>
          <w:szCs w:val="28"/>
        </w:rPr>
        <w:t>поддерживается</w:t>
      </w:r>
      <w:r w:rsidRPr="00395426">
        <w:rPr>
          <w:rFonts w:ascii="Times New Roman" w:eastAsia="Times New Roman" w:hAnsi="Times New Roman" w:cs="Times New Roman"/>
          <w:sz w:val="28"/>
          <w:szCs w:val="28"/>
        </w:rPr>
        <w:t xml:space="preserve"> инициатива </w:t>
      </w:r>
      <w:r w:rsidR="00825DCD" w:rsidRPr="00395426">
        <w:rPr>
          <w:rFonts w:ascii="Times New Roman" w:eastAsia="Times New Roman" w:hAnsi="Times New Roman" w:cs="Times New Roman"/>
          <w:sz w:val="28"/>
          <w:szCs w:val="28"/>
        </w:rPr>
        <w:t>жителей</w:t>
      </w:r>
      <w:r w:rsidRPr="00395426">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w:t>
      </w:r>
      <w:r w:rsidR="008A64CA">
        <w:rPr>
          <w:rFonts w:ascii="Times New Roman" w:eastAsia="Times New Roman" w:hAnsi="Times New Roman" w:cs="Times New Roman"/>
          <w:sz w:val="28"/>
          <w:szCs w:val="28"/>
        </w:rPr>
        <w:t>поселении</w:t>
      </w:r>
      <w:r w:rsidRPr="00395426">
        <w:rPr>
          <w:rFonts w:ascii="Times New Roman" w:eastAsia="Times New Roman" w:hAnsi="Times New Roman" w:cs="Times New Roman"/>
          <w:sz w:val="28"/>
          <w:szCs w:val="28"/>
        </w:rPr>
        <w:t>.</w:t>
      </w:r>
    </w:p>
    <w:p w:rsid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395426">
        <w:rPr>
          <w:rFonts w:ascii="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395426">
        <w:rPr>
          <w:rFonts w:ascii="Times New Roman" w:hAnsi="Times New Roman" w:cs="Times New Roman"/>
          <w:sz w:val="28"/>
          <w:szCs w:val="28"/>
        </w:rPr>
        <w:t xml:space="preserve"> поселения Динского района</w:t>
      </w:r>
      <w:r w:rsidRPr="00395426">
        <w:rPr>
          <w:rFonts w:ascii="Times New Roman" w:eastAsia="Times New Roman" w:hAnsi="Times New Roman" w:cs="Times New Roman"/>
          <w:sz w:val="28"/>
          <w:szCs w:val="28"/>
        </w:rPr>
        <w:t>.</w:t>
      </w:r>
    </w:p>
    <w:p w:rsidR="00920B0A" w:rsidRP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Лицам, </w:t>
      </w:r>
      <w:r w:rsidR="00252340" w:rsidRPr="00395426">
        <w:rPr>
          <w:rFonts w:ascii="Times New Roman" w:eastAsia="Times New Roman" w:hAnsi="Times New Roman" w:cs="Times New Roman"/>
          <w:sz w:val="28"/>
          <w:szCs w:val="28"/>
        </w:rPr>
        <w:t>ответственным за содержание соответствующей территории</w:t>
      </w:r>
      <w:r w:rsidRPr="00395426">
        <w:rPr>
          <w:rFonts w:ascii="Times New Roman" w:eastAsia="Times New Roman" w:hAnsi="Times New Roman" w:cs="Times New Roman"/>
          <w:sz w:val="28"/>
          <w:szCs w:val="28"/>
        </w:rPr>
        <w:t xml:space="preserve">, </w:t>
      </w:r>
      <w:r w:rsidR="004B6875" w:rsidRPr="00395426">
        <w:rPr>
          <w:rFonts w:ascii="Times New Roman" w:eastAsia="Times New Roman" w:hAnsi="Times New Roman" w:cs="Times New Roman"/>
          <w:sz w:val="28"/>
          <w:szCs w:val="28"/>
        </w:rPr>
        <w:t>необходимо</w:t>
      </w:r>
      <w:r w:rsidRPr="00395426">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доводить до сведения</w:t>
      </w:r>
      <w:r w:rsidR="006A556B">
        <w:rPr>
          <w:rFonts w:ascii="Times New Roman" w:eastAsia="Times New Roman" w:hAnsi="Times New Roman" w:cs="Times New Roman"/>
          <w:sz w:val="28"/>
          <w:szCs w:val="28"/>
        </w:rPr>
        <w:t xml:space="preserve"> администрации</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Default="003D3BA2">
      <w:pPr>
        <w:spacing w:line="240" w:lineRule="auto"/>
        <w:ind w:firstLine="720"/>
        <w:jc w:val="both"/>
      </w:pPr>
      <w:r>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На площадях зеленых насаждений </w:t>
      </w:r>
      <w:r w:rsidR="006A556B" w:rsidRPr="00395426">
        <w:rPr>
          <w:rFonts w:ascii="Times New Roman" w:eastAsia="Times New Roman" w:hAnsi="Times New Roman" w:cs="Times New Roman"/>
          <w:sz w:val="28"/>
          <w:szCs w:val="28"/>
        </w:rPr>
        <w:t>запрещается</w:t>
      </w:r>
      <w:r w:rsidRPr="00395426">
        <w:rPr>
          <w:rFonts w:ascii="Times New Roman" w:eastAsia="Times New Roman" w:hAnsi="Times New Roman" w:cs="Times New Roman"/>
          <w:sz w:val="28"/>
          <w:szCs w:val="28"/>
        </w:rPr>
        <w:t xml:space="preserve"> следующее:</w:t>
      </w:r>
    </w:p>
    <w:p w:rsidR="00920B0A" w:rsidRDefault="003D3BA2">
      <w:pPr>
        <w:spacing w:line="240" w:lineRule="auto"/>
        <w:ind w:firstLine="720"/>
        <w:jc w:val="both"/>
      </w:pPr>
      <w:r>
        <w:rPr>
          <w:rFonts w:ascii="Times New Roman" w:eastAsia="Times New Roman" w:hAnsi="Times New Roman" w:cs="Times New Roman"/>
          <w:sz w:val="28"/>
          <w:szCs w:val="28"/>
        </w:rPr>
        <w:t>- ходить и лежать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Default="003D3BA2">
      <w:pPr>
        <w:spacing w:line="240" w:lineRule="auto"/>
        <w:ind w:firstLine="720"/>
        <w:jc w:val="both"/>
      </w:pPr>
      <w:r>
        <w:rPr>
          <w:rFonts w:ascii="Times New Roman" w:eastAsia="Times New Roman" w:hAnsi="Times New Roman" w:cs="Times New Roman"/>
          <w:sz w:val="28"/>
          <w:szCs w:val="28"/>
        </w:rPr>
        <w:t>- разбивать палатки и разводить костры;</w:t>
      </w:r>
    </w:p>
    <w:p w:rsidR="00920B0A" w:rsidRDefault="003D3BA2">
      <w:pPr>
        <w:spacing w:line="240" w:lineRule="auto"/>
        <w:ind w:firstLine="720"/>
        <w:jc w:val="both"/>
      </w:pPr>
      <w:r>
        <w:rPr>
          <w:rFonts w:ascii="Times New Roman" w:eastAsia="Times New Roman" w:hAnsi="Times New Roman" w:cs="Times New Roman"/>
          <w:sz w:val="28"/>
          <w:szCs w:val="28"/>
        </w:rPr>
        <w:t>- засорять газоны, цветники, дорожки и водоемы;</w:t>
      </w:r>
    </w:p>
    <w:p w:rsidR="00920B0A" w:rsidRDefault="003D3BA2">
      <w:pPr>
        <w:spacing w:line="240" w:lineRule="auto"/>
        <w:ind w:firstLine="720"/>
        <w:jc w:val="both"/>
      </w:pPr>
      <w:r>
        <w:rPr>
          <w:rFonts w:ascii="Times New Roman" w:eastAsia="Times New Roman" w:hAnsi="Times New Roman" w:cs="Times New Roman"/>
          <w:sz w:val="28"/>
          <w:szCs w:val="28"/>
        </w:rPr>
        <w:t>- портить скульптуры, скамейки, ограды;</w:t>
      </w:r>
    </w:p>
    <w:p w:rsidR="00920B0A" w:rsidRDefault="003D3BA2">
      <w:pPr>
        <w:spacing w:line="240" w:lineRule="auto"/>
        <w:ind w:firstLine="720"/>
        <w:jc w:val="both"/>
      </w:pPr>
      <w:r>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Default="003D3BA2">
      <w:pPr>
        <w:spacing w:line="240" w:lineRule="auto"/>
        <w:ind w:firstLine="720"/>
        <w:jc w:val="both"/>
      </w:pPr>
      <w:r>
        <w:rPr>
          <w:rFonts w:ascii="Times New Roman" w:eastAsia="Times New Roman" w:hAnsi="Times New Roman" w:cs="Times New Roman"/>
          <w:sz w:val="28"/>
          <w:szCs w:val="28"/>
        </w:rPr>
        <w:t>- ездить на велосипедах, мотоциклах, лошадях, тракторах и автомашинах;</w:t>
      </w:r>
    </w:p>
    <w:p w:rsidR="00920B0A" w:rsidRDefault="003D3BA2">
      <w:pPr>
        <w:spacing w:line="240" w:lineRule="auto"/>
        <w:ind w:firstLine="720"/>
        <w:jc w:val="both"/>
      </w:pPr>
      <w:r>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t>- парковать автотранспортные средства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пасти скот;</w:t>
      </w:r>
    </w:p>
    <w:p w:rsidR="00920B0A" w:rsidRDefault="003D3BA2">
      <w:pPr>
        <w:spacing w:line="240" w:lineRule="auto"/>
        <w:ind w:firstLine="720"/>
        <w:jc w:val="both"/>
      </w:pPr>
      <w:r>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Default="003D3BA2">
      <w:pPr>
        <w:spacing w:line="240" w:lineRule="auto"/>
        <w:ind w:firstLine="720"/>
        <w:jc w:val="both"/>
      </w:pPr>
      <w:r>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920B0A" w:rsidRDefault="003D3BA2">
      <w:pPr>
        <w:spacing w:line="240" w:lineRule="auto"/>
        <w:ind w:firstLine="720"/>
        <w:jc w:val="both"/>
      </w:pPr>
      <w:r>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Default="003D3BA2">
      <w:pPr>
        <w:spacing w:line="240" w:lineRule="auto"/>
        <w:ind w:firstLine="720"/>
        <w:jc w:val="both"/>
      </w:pPr>
      <w:r>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Default="003D3BA2" w:rsidP="004A0140">
      <w:pPr>
        <w:spacing w:line="240" w:lineRule="auto"/>
        <w:ind w:firstLine="720"/>
        <w:jc w:val="both"/>
      </w:pPr>
      <w:r>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Pr>
          <w:rFonts w:ascii="Times New Roman" w:eastAsia="Times New Roman" w:hAnsi="Times New Roman" w:cs="Times New Roman"/>
          <w:sz w:val="28"/>
          <w:szCs w:val="28"/>
        </w:rPr>
        <w:t xml:space="preserve"> территориях зеленых насаждений</w:t>
      </w:r>
      <w:r>
        <w:rPr>
          <w:rFonts w:ascii="Times New Roman" w:eastAsia="Times New Roman" w:hAnsi="Times New Roman" w:cs="Times New Roman"/>
          <w:sz w:val="28"/>
          <w:szCs w:val="28"/>
        </w:rPr>
        <w:t>.</w:t>
      </w:r>
    </w:p>
    <w:p w:rsidR="00920B0A" w:rsidRDefault="006A556B" w:rsidP="00395426">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Запрещена самовольная вырубка</w:t>
      </w:r>
      <w:r w:rsidR="003D3BA2">
        <w:rPr>
          <w:rFonts w:ascii="Times New Roman" w:eastAsia="Times New Roman" w:hAnsi="Times New Roman" w:cs="Times New Roman"/>
          <w:sz w:val="28"/>
          <w:szCs w:val="28"/>
        </w:rPr>
        <w:t xml:space="preserve"> деревьев и кустарников.</w:t>
      </w:r>
    </w:p>
    <w:p w:rsidR="00C27C1E" w:rsidRPr="00C85FBB" w:rsidRDefault="00C85FBB" w:rsidP="00C85FBB">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C85FBB">
        <w:rPr>
          <w:rFonts w:ascii="Times New Roman" w:eastAsia="Times New Roman" w:hAnsi="Times New Roman" w:cs="Times New Roman"/>
          <w:color w:val="5B9BD5" w:themeColor="accent1"/>
          <w:sz w:val="28"/>
          <w:szCs w:val="28"/>
        </w:rPr>
        <w:t>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поселения, производить только по оформленного в установленном порядке порубочного билета.</w:t>
      </w:r>
    </w:p>
    <w:p w:rsidR="00541ED3" w:rsidRPr="00541ED3" w:rsidRDefault="00541ED3" w:rsidP="00C27C1E">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541ED3">
        <w:rPr>
          <w:rFonts w:ascii="Times New Roman" w:eastAsia="Times New Roman" w:hAnsi="Times New Roman" w:cs="Times New Roman"/>
          <w:color w:val="5B9BD5" w:themeColor="accent1"/>
          <w:sz w:val="28"/>
          <w:szCs w:val="28"/>
        </w:rPr>
        <w:t>За вынужденный снос крупномерных деревьев и кустарников, связанных с застройкой или прокладкой подземных коммуникаций брать компенсационную стоимость зеленых насаждений в соответствии с действующим законодательством.</w:t>
      </w:r>
    </w:p>
    <w:p w:rsidR="003561EC" w:rsidRPr="003561EC" w:rsidRDefault="003561EC" w:rsidP="00C27C1E">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3561EC">
        <w:rPr>
          <w:rFonts w:ascii="Times New Roman" w:eastAsia="Times New Roman" w:hAnsi="Times New Roman" w:cs="Times New Roman"/>
          <w:color w:val="5B9BD5" w:themeColor="accent1"/>
          <w:sz w:val="28"/>
          <w:szCs w:val="28"/>
        </w:rPr>
        <w:t>Выдачу разрешения на снос деревьев и кустарников следует производить после оплаты компенсационной стоимости зеленых насаждений. Если указанные насаждения подлежат пересадке, выдачу разрешения следует производить без уплаты восстановительной стоимости.</w:t>
      </w:r>
    </w:p>
    <w:p w:rsidR="003561EC" w:rsidRPr="003561EC" w:rsidRDefault="003561EC" w:rsidP="003561EC">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3561EC">
        <w:rPr>
          <w:rFonts w:ascii="Times New Roman" w:eastAsia="Times New Roman" w:hAnsi="Times New Roman" w:cs="Times New Roman"/>
          <w:color w:val="5B9BD5" w:themeColor="accent1"/>
          <w:sz w:val="28"/>
          <w:szCs w:val="28"/>
        </w:rPr>
        <w:t>Размер компенсационной стоимости зеленых насаждений и место посадок зеленых насаждений определяются администрацией Новотитаровского сельского поселения Динского района.</w:t>
      </w:r>
    </w:p>
    <w:p w:rsidR="003561EC" w:rsidRPr="003561EC" w:rsidRDefault="003561EC" w:rsidP="000C5183">
      <w:pPr>
        <w:pStyle w:val="aa"/>
        <w:numPr>
          <w:ilvl w:val="2"/>
          <w:numId w:val="38"/>
        </w:numPr>
        <w:ind w:left="0" w:firstLine="709"/>
        <w:jc w:val="both"/>
        <w:rPr>
          <w:rFonts w:ascii="Times New Roman" w:eastAsia="Times New Roman" w:hAnsi="Times New Roman" w:cs="Times New Roman"/>
          <w:color w:val="5B9BD5" w:themeColor="accent1"/>
          <w:sz w:val="28"/>
          <w:szCs w:val="28"/>
        </w:rPr>
      </w:pPr>
      <w:r w:rsidRPr="003561EC">
        <w:rPr>
          <w:rFonts w:ascii="Times New Roman" w:eastAsia="Times New Roman" w:hAnsi="Times New Roman" w:cs="Times New Roman"/>
          <w:color w:val="5B9BD5" w:themeColor="accent1"/>
          <w:sz w:val="28"/>
          <w:szCs w:val="28"/>
        </w:rPr>
        <w:t>Компенсационная стоимость зеленых насаждений зачисляется в бюджет администрации Новотитаровского сельского поселения Динского района.</w:t>
      </w:r>
    </w:p>
    <w:p w:rsidR="00C27C1E" w:rsidRPr="000C5183" w:rsidRDefault="000C5183" w:rsidP="000C5183">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0C5183">
        <w:rPr>
          <w:rFonts w:ascii="Times New Roman" w:eastAsia="Times New Roman" w:hAnsi="Times New Roman" w:cs="Times New Roman"/>
          <w:color w:val="5B9BD5" w:themeColor="accent1"/>
          <w:sz w:val="28"/>
          <w:szCs w:val="28"/>
        </w:rPr>
        <w:t>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компенсационную стоимость поврежденных или уничтоженных насаждений.</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C27C1E">
        <w:rPr>
          <w:rFonts w:ascii="Times New Roman" w:eastAsia="Times New Roman" w:hAnsi="Times New Roman" w:cs="Times New Roman"/>
          <w:sz w:val="28"/>
          <w:szCs w:val="28"/>
        </w:rPr>
        <w:t xml:space="preserve">производит 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0C5183" w:rsidRPr="000C5183" w:rsidRDefault="000C5183" w:rsidP="000C5183">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0C5183">
        <w:rPr>
          <w:rFonts w:ascii="Times New Roman" w:eastAsia="Times New Roman" w:hAnsi="Times New Roman" w:cs="Times New Roman"/>
          <w:color w:val="5B9BD5" w:themeColor="accent1"/>
          <w:sz w:val="28"/>
          <w:szCs w:val="28"/>
        </w:rPr>
        <w:t>За несанкционированную вырубку (уничтожение) или повреждение деревьев на территории Новотитаровского сельского поселения Динского района виновные лица обязаны внести плату в бюджет Новотитаровского сельского поселения в соответствии с действующим законодательством.</w:t>
      </w:r>
    </w:p>
    <w:p w:rsidR="00C27C1E" w:rsidRDefault="003D3BA2" w:rsidP="000C5183">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proofErr w:type="spellStart"/>
      <w:r w:rsidRPr="00C27C1E">
        <w:rPr>
          <w:rFonts w:ascii="Times New Roman" w:eastAsia="Times New Roman" w:hAnsi="Times New Roman" w:cs="Times New Roman"/>
          <w:sz w:val="28"/>
          <w:szCs w:val="28"/>
        </w:rPr>
        <w:t>внутридворовых</w:t>
      </w:r>
      <w:proofErr w:type="spellEnd"/>
      <w:r w:rsidRPr="00C27C1E">
        <w:rPr>
          <w:rFonts w:ascii="Times New Roman" w:eastAsia="Times New Roman" w:hAnsi="Times New Roman" w:cs="Times New Roman"/>
          <w:sz w:val="28"/>
          <w:szCs w:val="28"/>
        </w:rPr>
        <w:t xml:space="preserve"> территориях многоэтажной жилой застройки; лесхоза или иной специализированной организации.</w:t>
      </w:r>
      <w:r w:rsidR="00857139">
        <w:rPr>
          <w:rFonts w:ascii="Times New Roman" w:eastAsia="Times New Roman" w:hAnsi="Times New Roman" w:cs="Times New Roman"/>
          <w:sz w:val="28"/>
          <w:szCs w:val="28"/>
        </w:rPr>
        <w:t xml:space="preserve"> </w:t>
      </w:r>
      <w:r w:rsidRPr="00C27C1E">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lastRenderedPageBreak/>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Pr="00C27C1E">
        <w:rPr>
          <w:rFonts w:ascii="Times New Roman" w:eastAsia="Times New Roman" w:hAnsi="Times New Roman" w:cs="Times New Roman"/>
          <w:sz w:val="28"/>
          <w:szCs w:val="28"/>
        </w:rPr>
        <w:t>для принятия необходимых мер.</w:t>
      </w:r>
    </w:p>
    <w:p w:rsidR="001A4C89" w:rsidRPr="001A4C89" w:rsidRDefault="001A4C89" w:rsidP="001A4C89">
      <w:pPr>
        <w:pStyle w:val="aa"/>
        <w:numPr>
          <w:ilvl w:val="2"/>
          <w:numId w:val="38"/>
        </w:numPr>
        <w:spacing w:line="240" w:lineRule="auto"/>
        <w:ind w:left="142" w:firstLine="426"/>
        <w:jc w:val="both"/>
        <w:rPr>
          <w:rFonts w:ascii="Times New Roman" w:eastAsia="Times New Roman" w:hAnsi="Times New Roman" w:cs="Times New Roman"/>
          <w:color w:val="5B9BD5" w:themeColor="accent1"/>
          <w:sz w:val="28"/>
          <w:szCs w:val="28"/>
        </w:rPr>
      </w:pPr>
      <w:r w:rsidRPr="001A4C89">
        <w:rPr>
          <w:rFonts w:ascii="Times New Roman" w:eastAsia="Times New Roman" w:hAnsi="Times New Roman" w:cs="Times New Roman"/>
          <w:color w:val="5B9BD5" w:themeColor="accent1"/>
          <w:sz w:val="28"/>
          <w:szCs w:val="28"/>
        </w:rPr>
        <w:t>Если уничтожение зеленых насаждений связано с вырубкой аварийно-опасных деревьев, сухостойных деревьев и кустарников, с осуществлением мероприятий по предупреждению и ликвидации аварийных и других чрезвычайных ситуаций, субъект хозяйственной и иной деятельности освобождается от обязанности платы.</w:t>
      </w:r>
    </w:p>
    <w:p w:rsidR="00920B0A" w:rsidRPr="00C27C1E" w:rsidRDefault="003D3BA2" w:rsidP="001A4C89">
      <w:pPr>
        <w:pStyle w:val="aa"/>
        <w:numPr>
          <w:ilvl w:val="2"/>
          <w:numId w:val="38"/>
        </w:numPr>
        <w:spacing w:line="240" w:lineRule="auto"/>
        <w:ind w:left="142" w:firstLine="426"/>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920B0A" w:rsidRPr="00C27C1E" w:rsidRDefault="003D3BA2" w:rsidP="00C27C1E">
      <w:pPr>
        <w:pStyle w:val="aa"/>
        <w:numPr>
          <w:ilvl w:val="1"/>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Содержание и эксплуатация дорог</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сохранения дорожных покрытий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F5225E">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подвоз груза волоком;</w:t>
      </w:r>
    </w:p>
    <w:p w:rsidR="00920B0A" w:rsidRDefault="003D3BA2">
      <w:pPr>
        <w:spacing w:line="240" w:lineRule="auto"/>
        <w:ind w:firstLine="720"/>
        <w:jc w:val="both"/>
      </w:pPr>
      <w:r>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Default="003D3BA2">
      <w:pPr>
        <w:spacing w:line="240" w:lineRule="auto"/>
        <w:ind w:firstLine="720"/>
        <w:jc w:val="both"/>
      </w:pPr>
      <w:r>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920B0A" w:rsidRDefault="003D3BA2">
      <w:pPr>
        <w:spacing w:line="240" w:lineRule="auto"/>
        <w:ind w:firstLine="720"/>
        <w:jc w:val="both"/>
      </w:pPr>
      <w:r>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252340">
        <w:rPr>
          <w:rFonts w:ascii="Times New Roman" w:eastAsia="Times New Roman" w:hAnsi="Times New Roman" w:cs="Times New Roman"/>
          <w:sz w:val="28"/>
          <w:szCs w:val="28"/>
        </w:rPr>
        <w:t>.</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F5225E">
        <w:rPr>
          <w:rFonts w:ascii="Times New Roman" w:eastAsia="Times New Roman" w:hAnsi="Times New Roman" w:cs="Times New Roman"/>
          <w:sz w:val="28"/>
          <w:szCs w:val="28"/>
        </w:rPr>
        <w:t>.</w:t>
      </w:r>
    </w:p>
    <w:p w:rsidR="00C27C1E"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C27C1E"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Default="00C27C1E" w:rsidP="00C27C1E">
      <w:pPr>
        <w:spacing w:line="240" w:lineRule="auto"/>
        <w:ind w:firstLine="709"/>
        <w:jc w:val="both"/>
      </w:pPr>
      <w:r w:rsidRPr="00C27C1E">
        <w:rPr>
          <w:rFonts w:ascii="Times New Roman" w:eastAsia="Times New Roman" w:hAnsi="Times New Roman" w:cs="Times New Roman"/>
          <w:sz w:val="28"/>
          <w:szCs w:val="28"/>
        </w:rPr>
        <w:lastRenderedPageBreak/>
        <w:t>10.</w:t>
      </w:r>
      <w:r>
        <w:rPr>
          <w:rFonts w:ascii="Times New Roman" w:eastAsia="Times New Roman" w:hAnsi="Times New Roman" w:cs="Times New Roman"/>
          <w:sz w:val="28"/>
          <w:szCs w:val="28"/>
        </w:rPr>
        <w:t xml:space="preserve">12. </w:t>
      </w:r>
      <w:r w:rsidR="003D3BA2" w:rsidRPr="00C27C1E">
        <w:rPr>
          <w:rFonts w:ascii="Times New Roman" w:eastAsia="Times New Roman" w:hAnsi="Times New Roman" w:cs="Times New Roman"/>
          <w:sz w:val="28"/>
          <w:szCs w:val="28"/>
        </w:rPr>
        <w:t xml:space="preserve">Освещение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eastAsia="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Освещение территории</w:t>
      </w:r>
      <w:r w:rsidR="00F5225E" w:rsidRPr="00C27C1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 xml:space="preserve"> осуществлять </w:t>
      </w:r>
      <w:proofErr w:type="spellStart"/>
      <w:r w:rsidRPr="00C27C1E">
        <w:rPr>
          <w:rFonts w:ascii="Times New Roman" w:eastAsia="Times New Roman" w:hAnsi="Times New Roman" w:cs="Times New Roman"/>
          <w:sz w:val="28"/>
          <w:szCs w:val="28"/>
        </w:rPr>
        <w:t>энергоснабжающим</w:t>
      </w:r>
      <w:proofErr w:type="spellEnd"/>
      <w:r w:rsidRPr="00C27C1E">
        <w:rPr>
          <w:rFonts w:ascii="Times New Roman" w:eastAsia="Times New Roman" w:hAnsi="Times New Roman" w:cs="Times New Roman"/>
          <w:sz w:val="28"/>
          <w:szCs w:val="28"/>
        </w:rPr>
        <w:t xml:space="preserve">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Строительство, эксплуатацию, текущий и капитальный ремонт сетей наружного освещения улиц осуществля</w:t>
      </w:r>
      <w:r w:rsidR="004B6875" w:rsidRPr="00C27C1E">
        <w:rPr>
          <w:rFonts w:ascii="Times New Roman" w:eastAsia="Times New Roman" w:hAnsi="Times New Roman" w:cs="Times New Roman"/>
          <w:sz w:val="28"/>
          <w:szCs w:val="28"/>
        </w:rPr>
        <w:t>ется</w:t>
      </w:r>
      <w:r w:rsidRPr="00C27C1E">
        <w:rPr>
          <w:rFonts w:ascii="Times New Roman" w:eastAsia="Times New Roman" w:hAnsi="Times New Roman" w:cs="Times New Roman"/>
          <w:sz w:val="28"/>
          <w:szCs w:val="28"/>
        </w:rPr>
        <w:t xml:space="preserve"> специализированным организациям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920B0A" w:rsidRPr="00C27C1E" w:rsidRDefault="003D3BA2" w:rsidP="00C27C1E">
      <w:pPr>
        <w:pStyle w:val="aa"/>
        <w:numPr>
          <w:ilvl w:val="1"/>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w:t>
      </w:r>
      <w:r w:rsidR="004B6875">
        <w:rPr>
          <w:rFonts w:ascii="Times New Roman" w:eastAsia="Times New Roman" w:hAnsi="Times New Roman" w:cs="Times New Roman"/>
          <w:sz w:val="28"/>
          <w:szCs w:val="28"/>
        </w:rPr>
        <w:t>ется администрацией</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Pr>
          <w:rFonts w:ascii="Times New Roman" w:eastAsia="Times New Roman" w:hAnsi="Times New Roman" w:cs="Times New Roman"/>
          <w:sz w:val="28"/>
          <w:szCs w:val="28"/>
        </w:rPr>
        <w:t>при предъявлении:</w:t>
      </w:r>
    </w:p>
    <w:p w:rsidR="00920B0A" w:rsidRDefault="003D3BA2">
      <w:pPr>
        <w:spacing w:line="240" w:lineRule="auto"/>
        <w:ind w:firstLine="720"/>
        <w:jc w:val="both"/>
      </w:pPr>
      <w:r>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условий производства работ, согласованных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w:t>
      </w:r>
      <w:r>
        <w:rPr>
          <w:rFonts w:ascii="Times New Roman" w:eastAsia="Times New Roman" w:hAnsi="Times New Roman" w:cs="Times New Roman"/>
          <w:sz w:val="28"/>
          <w:szCs w:val="28"/>
        </w:rPr>
        <w:lastRenderedPageBreak/>
        <w:t xml:space="preserve">земляных работ </w:t>
      </w:r>
      <w:r w:rsidR="004B6875">
        <w:rPr>
          <w:rFonts w:ascii="Times New Roman" w:eastAsia="Times New Roman" w:hAnsi="Times New Roman" w:cs="Times New Roman"/>
          <w:sz w:val="28"/>
          <w:szCs w:val="28"/>
        </w:rPr>
        <w:t>выдается</w:t>
      </w:r>
      <w:r>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Прокладк</w:t>
      </w:r>
      <w:r w:rsidR="004B687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реконструкции действующих подземных коммуникаций следует предусматривать их вынос из-под проезжей части магистральных улиц.</w:t>
      </w:r>
    </w:p>
    <w:p w:rsidR="004B6875"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4B6875"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4B6875">
        <w:rPr>
          <w:rFonts w:ascii="Times New Roman" w:eastAsia="Times New Roman" w:hAnsi="Times New Roman" w:cs="Times New Roman"/>
          <w:sz w:val="28"/>
          <w:szCs w:val="28"/>
        </w:rPr>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r w:rsidR="00857139">
        <w:rPr>
          <w:rFonts w:ascii="Times New Roman" w:eastAsia="Times New Roman" w:hAnsi="Times New Roman" w:cs="Times New Roman"/>
          <w:sz w:val="28"/>
          <w:szCs w:val="28"/>
        </w:rPr>
        <w:t xml:space="preserve"> </w:t>
      </w:r>
      <w:r w:rsidR="00F5225E" w:rsidRPr="004B6875">
        <w:rPr>
          <w:rFonts w:ascii="Times New Roman" w:eastAsia="Times New Roman" w:hAnsi="Times New Roman" w:cs="Times New Roman"/>
          <w:sz w:val="28"/>
          <w:szCs w:val="28"/>
        </w:rPr>
        <w:t>Н</w:t>
      </w:r>
      <w:r w:rsidRPr="004B6875">
        <w:rPr>
          <w:rFonts w:ascii="Times New Roman" w:eastAsia="Times New Roman" w:hAnsi="Times New Roman" w:cs="Times New Roman"/>
          <w:sz w:val="28"/>
          <w:szCs w:val="28"/>
        </w:rPr>
        <w:t>е допускать применение кирпича в конструкциях, подземных коммуникациях, расположенных под проезжей частью.</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начала производства работ по разрытию </w:t>
      </w:r>
      <w:r w:rsidR="004B687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разрешении устанавлива</w:t>
      </w:r>
      <w:r w:rsidR="004B6875">
        <w:rPr>
          <w:rFonts w:ascii="Times New Roman" w:eastAsia="Times New Roman" w:hAnsi="Times New Roman" w:cs="Times New Roman"/>
          <w:sz w:val="28"/>
          <w:szCs w:val="28"/>
        </w:rPr>
        <w:t>ются</w:t>
      </w:r>
      <w:r>
        <w:rPr>
          <w:rFonts w:ascii="Times New Roman" w:eastAsia="Times New Roman" w:hAnsi="Times New Roman" w:cs="Times New Roman"/>
          <w:sz w:val="28"/>
          <w:szCs w:val="28"/>
        </w:rPr>
        <w:t xml:space="preserve"> сроки и условия производства работ.</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Default="003D3BA2">
      <w:pPr>
        <w:spacing w:line="240" w:lineRule="auto"/>
        <w:ind w:firstLine="720"/>
        <w:jc w:val="both"/>
      </w:pPr>
      <w:r>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Pr>
          <w:rFonts w:ascii="Times New Roman" w:eastAsia="Times New Roman" w:hAnsi="Times New Roman" w:cs="Times New Roman"/>
          <w:sz w:val="28"/>
          <w:szCs w:val="28"/>
        </w:rPr>
        <w:t>топооснове</w:t>
      </w:r>
      <w:proofErr w:type="spellEnd"/>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Default="003D3BA2">
      <w:pPr>
        <w:spacing w:line="240" w:lineRule="auto"/>
        <w:ind w:firstLine="720"/>
        <w:jc w:val="both"/>
      </w:pPr>
      <w:r>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Default="003D3BA2">
      <w:pPr>
        <w:spacing w:line="240" w:lineRule="auto"/>
        <w:ind w:firstLine="720"/>
        <w:jc w:val="both"/>
      </w:pPr>
      <w:r>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Default="003D3BA2">
      <w:pPr>
        <w:spacing w:line="240" w:lineRule="auto"/>
        <w:ind w:firstLine="720"/>
        <w:jc w:val="both"/>
      </w:pPr>
      <w:r>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920B0A" w:rsidRDefault="003D3BA2">
      <w:pPr>
        <w:spacing w:line="240" w:lineRule="auto"/>
        <w:ind w:firstLine="720"/>
        <w:jc w:val="both"/>
      </w:pPr>
      <w:r>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7431CB">
        <w:rPr>
          <w:rFonts w:ascii="Times New Roman" w:eastAsia="Times New Roman" w:hAnsi="Times New Roman" w:cs="Times New Roman"/>
          <w:sz w:val="28"/>
          <w:szCs w:val="28"/>
        </w:rPr>
        <w:t xml:space="preserve"> администрации</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31CB">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00C27C1E">
        <w:rPr>
          <w:rFonts w:ascii="Times New Roman" w:eastAsia="Times New Roman" w:hAnsi="Times New Roman" w:cs="Times New Roman"/>
          <w:sz w:val="28"/>
          <w:szCs w:val="28"/>
        </w:rPr>
        <w:t>составляют</w:t>
      </w:r>
      <w:r>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Pr>
          <w:rFonts w:ascii="Times New Roman" w:eastAsia="Times New Roman" w:hAnsi="Times New Roman" w:cs="Times New Roman"/>
          <w:sz w:val="28"/>
          <w:szCs w:val="28"/>
        </w:rPr>
        <w:t>является</w:t>
      </w:r>
      <w:r>
        <w:rPr>
          <w:rFonts w:ascii="Times New Roman" w:eastAsia="Times New Roman" w:hAnsi="Times New Roman" w:cs="Times New Roman"/>
          <w:sz w:val="28"/>
          <w:szCs w:val="28"/>
        </w:rPr>
        <w:t xml:space="preserve"> самовольным проведением земляных работ.</w:t>
      </w:r>
    </w:p>
    <w:p w:rsidR="00B3745F" w:rsidRPr="00AA3D30" w:rsidRDefault="00B3745F" w:rsidP="00C27C1E">
      <w:pPr>
        <w:pStyle w:val="1"/>
        <w:numPr>
          <w:ilvl w:val="1"/>
          <w:numId w:val="39"/>
        </w:numPr>
        <w:spacing w:before="0" w:after="0"/>
        <w:ind w:left="0" w:firstLine="709"/>
        <w:rPr>
          <w:rFonts w:ascii="Times New Roman" w:hAnsi="Times New Roman" w:cs="Times New Roman"/>
          <w:color w:val="auto"/>
          <w:sz w:val="28"/>
          <w:szCs w:val="28"/>
        </w:rPr>
      </w:pPr>
      <w:r w:rsidRPr="00AA3D30">
        <w:rPr>
          <w:rFonts w:ascii="Times New Roman" w:hAnsi="Times New Roman" w:cs="Times New Roman"/>
          <w:color w:val="auto"/>
          <w:sz w:val="28"/>
          <w:szCs w:val="28"/>
        </w:rPr>
        <w:t>Правила производства дорожных и земляных работ</w:t>
      </w:r>
    </w:p>
    <w:p w:rsidR="00B3745F" w:rsidRPr="00AA3D30" w:rsidRDefault="00C27C1E" w:rsidP="00C27C1E">
      <w:pPr>
        <w:ind w:firstLine="709"/>
        <w:jc w:val="both"/>
        <w:rPr>
          <w:rFonts w:ascii="Times New Roman" w:hAnsi="Times New Roman" w:cs="Times New Roman"/>
          <w:sz w:val="28"/>
          <w:szCs w:val="28"/>
        </w:rPr>
      </w:pPr>
      <w:bookmarkStart w:id="48" w:name="sub_56"/>
      <w:r>
        <w:rPr>
          <w:rFonts w:ascii="Times New Roman" w:hAnsi="Times New Roman" w:cs="Times New Roman"/>
          <w:sz w:val="28"/>
          <w:szCs w:val="28"/>
        </w:rPr>
        <w:t xml:space="preserve">10.14.1. </w:t>
      </w:r>
      <w:r w:rsidR="00B3745F" w:rsidRPr="00AA3D30">
        <w:rPr>
          <w:rFonts w:ascii="Times New Roman" w:hAnsi="Times New Roman" w:cs="Times New Roman"/>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AA3D30" w:rsidRDefault="00B3745F" w:rsidP="00B3745F">
      <w:pPr>
        <w:ind w:firstLine="720"/>
        <w:jc w:val="both"/>
        <w:rPr>
          <w:rFonts w:ascii="Times New Roman" w:hAnsi="Times New Roman" w:cs="Times New Roman"/>
          <w:sz w:val="28"/>
          <w:szCs w:val="28"/>
        </w:rPr>
      </w:pPr>
      <w:bookmarkStart w:id="49" w:name="sub_2111"/>
      <w:bookmarkEnd w:id="48"/>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 xml:space="preserve">.2. </w:t>
      </w:r>
      <w:r w:rsidRPr="00AA3D30">
        <w:rPr>
          <w:rFonts w:ascii="Times New Roman" w:hAnsi="Times New Roman" w:cs="Times New Roman"/>
          <w:sz w:val="28"/>
          <w:szCs w:val="28"/>
        </w:rPr>
        <w:t xml:space="preserve">В случае необходимости привлечения для восстановления разрытия </w:t>
      </w:r>
      <w:hyperlink r:id="rId27" w:anchor="sub_229" w:history="1">
        <w:r w:rsidRPr="00B3745F">
          <w:rPr>
            <w:rStyle w:val="af7"/>
            <w:rFonts w:ascii="Times New Roman" w:hAnsi="Times New Roman" w:cs="Times New Roman"/>
            <w:b w:val="0"/>
            <w:color w:val="auto"/>
            <w:sz w:val="28"/>
            <w:szCs w:val="28"/>
          </w:rPr>
          <w:t>специализированной организации</w:t>
        </w:r>
      </w:hyperlink>
      <w:r w:rsidRPr="00AA3D30">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AA3D30" w:rsidRDefault="00B3745F" w:rsidP="00B3745F">
      <w:pPr>
        <w:ind w:firstLine="720"/>
        <w:jc w:val="both"/>
        <w:rPr>
          <w:rFonts w:ascii="Times New Roman" w:hAnsi="Times New Roman" w:cs="Times New Roman"/>
          <w:sz w:val="28"/>
          <w:szCs w:val="28"/>
        </w:rPr>
      </w:pPr>
      <w:bookmarkStart w:id="50" w:name="sub_57"/>
      <w:bookmarkEnd w:id="49"/>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w:t>
      </w:r>
      <w:r w:rsidRPr="00AA3D30">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AA3D30" w:rsidRDefault="00B3745F" w:rsidP="00B3745F">
      <w:pPr>
        <w:ind w:firstLine="720"/>
        <w:jc w:val="both"/>
        <w:rPr>
          <w:rFonts w:ascii="Times New Roman" w:hAnsi="Times New Roman" w:cs="Times New Roman"/>
          <w:sz w:val="28"/>
          <w:szCs w:val="28"/>
        </w:rPr>
      </w:pPr>
      <w:bookmarkStart w:id="51" w:name="sub_58"/>
      <w:bookmarkEnd w:id="50"/>
      <w:r>
        <w:rPr>
          <w:rFonts w:ascii="Times New Roman" w:hAnsi="Times New Roman" w:cs="Times New Roman"/>
          <w:sz w:val="28"/>
          <w:szCs w:val="28"/>
        </w:rPr>
        <w:lastRenderedPageBreak/>
        <w:t>10.1</w:t>
      </w:r>
      <w:r w:rsidR="00C27C1E">
        <w:rPr>
          <w:rFonts w:ascii="Times New Roman" w:hAnsi="Times New Roman" w:cs="Times New Roman"/>
          <w:sz w:val="28"/>
          <w:szCs w:val="28"/>
        </w:rPr>
        <w:t>4</w:t>
      </w:r>
      <w:r>
        <w:rPr>
          <w:rFonts w:ascii="Times New Roman" w:hAnsi="Times New Roman" w:cs="Times New Roman"/>
          <w:sz w:val="28"/>
          <w:szCs w:val="28"/>
        </w:rPr>
        <w:t>.</w:t>
      </w:r>
      <w:r w:rsidRPr="00AA3D30">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AA3D30" w:rsidRDefault="00B3745F" w:rsidP="00B3745F">
      <w:pPr>
        <w:ind w:firstLine="720"/>
        <w:jc w:val="both"/>
        <w:rPr>
          <w:rFonts w:ascii="Times New Roman" w:hAnsi="Times New Roman" w:cs="Times New Roman"/>
          <w:sz w:val="28"/>
          <w:szCs w:val="28"/>
        </w:rPr>
      </w:pPr>
      <w:bookmarkStart w:id="52" w:name="sub_59"/>
      <w:bookmarkEnd w:id="51"/>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AA3D30" w:rsidRDefault="00B3745F" w:rsidP="00B3745F">
      <w:pPr>
        <w:ind w:firstLine="720"/>
        <w:jc w:val="both"/>
        <w:rPr>
          <w:rFonts w:ascii="Times New Roman" w:hAnsi="Times New Roman" w:cs="Times New Roman"/>
          <w:sz w:val="28"/>
          <w:szCs w:val="28"/>
        </w:rPr>
      </w:pPr>
      <w:bookmarkStart w:id="53" w:name="sub_60"/>
      <w:bookmarkEnd w:id="52"/>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B3745F" w:rsidRPr="00AA3D30" w:rsidRDefault="00B3745F" w:rsidP="00B3745F">
      <w:pPr>
        <w:ind w:firstLine="720"/>
        <w:jc w:val="both"/>
        <w:rPr>
          <w:rFonts w:ascii="Times New Roman" w:hAnsi="Times New Roman" w:cs="Times New Roman"/>
          <w:sz w:val="28"/>
          <w:szCs w:val="28"/>
        </w:rPr>
      </w:pPr>
      <w:bookmarkStart w:id="54" w:name="sub_67"/>
      <w:bookmarkEnd w:id="53"/>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AA3D30" w:rsidRDefault="00B3745F" w:rsidP="00B3745F">
      <w:pPr>
        <w:ind w:firstLine="720"/>
        <w:jc w:val="both"/>
        <w:rPr>
          <w:rFonts w:ascii="Times New Roman" w:hAnsi="Times New Roman" w:cs="Times New Roman"/>
          <w:sz w:val="28"/>
          <w:szCs w:val="28"/>
        </w:rPr>
      </w:pPr>
      <w:bookmarkStart w:id="55" w:name="sub_68"/>
      <w:bookmarkEnd w:id="54"/>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56" w:name="sub_69"/>
      <w:bookmarkEnd w:id="55"/>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57" w:name="sub_70"/>
      <w:bookmarkEnd w:id="56"/>
    </w:p>
    <w:p w:rsidR="00B3745F" w:rsidRPr="00AA3D30" w:rsidRDefault="00B3745F" w:rsidP="00B3745F">
      <w:pPr>
        <w:ind w:firstLine="720"/>
        <w:jc w:val="both"/>
        <w:rPr>
          <w:rFonts w:ascii="Times New Roman" w:hAnsi="Times New Roman" w:cs="Times New Roman"/>
          <w:sz w:val="28"/>
          <w:szCs w:val="28"/>
        </w:rPr>
      </w:pPr>
      <w:bookmarkStart w:id="58" w:name="sub_2110"/>
      <w:bookmarkEnd w:id="57"/>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w:t>
      </w:r>
      <w:r w:rsidRPr="00AA3D30">
        <w:rPr>
          <w:rFonts w:ascii="Times New Roman" w:hAnsi="Times New Roman" w:cs="Times New Roman"/>
          <w:sz w:val="28"/>
          <w:szCs w:val="28"/>
        </w:rPr>
        <w:t xml:space="preserve"> Требования при выполнении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bookmarkStart w:id="59" w:name="sub_21101"/>
      <w:bookmarkEnd w:id="58"/>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w:t>
      </w:r>
      <w:r w:rsidRPr="00AA3D30">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59"/>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sidRPr="00AA3D30">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AA3D30" w:rsidRDefault="00B3745F" w:rsidP="00B3745F">
      <w:pPr>
        <w:ind w:firstLine="720"/>
        <w:jc w:val="both"/>
        <w:rPr>
          <w:rFonts w:ascii="Times New Roman" w:hAnsi="Times New Roman" w:cs="Times New Roman"/>
          <w:sz w:val="28"/>
          <w:szCs w:val="28"/>
        </w:rPr>
      </w:pPr>
      <w:bookmarkStart w:id="60" w:name="sub_21102"/>
      <w:r>
        <w:rPr>
          <w:rFonts w:ascii="Times New Roman" w:hAnsi="Times New Roman" w:cs="Times New Roman"/>
          <w:sz w:val="28"/>
          <w:szCs w:val="28"/>
        </w:rPr>
        <w:lastRenderedPageBreak/>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 При подготовке к проведению строительно-ремонтных работ должно быть обеспечено выполнение следующих условий:</w:t>
      </w:r>
    </w:p>
    <w:bookmarkEnd w:id="60"/>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61" w:name="sub_21103"/>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61"/>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.4.1</w:t>
      </w:r>
      <w:r w:rsidRPr="00AA3D30">
        <w:rPr>
          <w:rFonts w:ascii="Times New Roman" w:hAnsi="Times New Roman" w:cs="Times New Roman"/>
          <w:sz w:val="28"/>
          <w:szCs w:val="28"/>
        </w:rPr>
        <w:t>. Устанавливать прочные настилы и мостики с перилами для безопасности проезда транспорта и прохода пешеходов через траншеи.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.4.2</w:t>
      </w:r>
      <w:r w:rsidRPr="00AA3D30">
        <w:rPr>
          <w:rFonts w:ascii="Times New Roman" w:hAnsi="Times New Roman" w:cs="Times New Roman"/>
          <w:sz w:val="28"/>
          <w:szCs w:val="28"/>
        </w:rPr>
        <w:t>. Осуществлять незамедлительный вывоз на свалку грунта, не предназначенного для обратной засыпки, а также строительного мусора и иных отходов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.3. Обеспечивать сохранность (ограждения) деревьев и кустарников, находящихся на территории строительства.</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.4. Оставлять свободное пространство вокруг деревьев диаметром не менее 1,5 - 2 метров при асфальтировании  проездов,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w:t>
      </w:r>
    </w:p>
    <w:p w:rsidR="00B3745F" w:rsidRPr="00AA3D30" w:rsidRDefault="00B3745F" w:rsidP="00B3745F">
      <w:pPr>
        <w:ind w:firstLine="720"/>
        <w:jc w:val="both"/>
        <w:rPr>
          <w:rFonts w:ascii="Times New Roman" w:hAnsi="Times New Roman" w:cs="Times New Roman"/>
          <w:sz w:val="28"/>
          <w:szCs w:val="28"/>
        </w:rPr>
      </w:pPr>
      <w:bookmarkStart w:id="62" w:name="sub_21104"/>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.5</w:t>
      </w:r>
      <w:r w:rsidRPr="00AA3D30">
        <w:rPr>
          <w:rFonts w:ascii="Times New Roman" w:hAnsi="Times New Roman" w:cs="Times New Roman"/>
          <w:sz w:val="28"/>
          <w:szCs w:val="28"/>
        </w:rPr>
        <w:t xml:space="preserve">.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w:t>
      </w:r>
      <w:proofErr w:type="spellStart"/>
      <w:r w:rsidRPr="00AA3D30">
        <w:rPr>
          <w:rFonts w:ascii="Times New Roman" w:hAnsi="Times New Roman" w:cs="Times New Roman"/>
          <w:sz w:val="28"/>
          <w:szCs w:val="28"/>
        </w:rPr>
        <w:t>неудобьях</w:t>
      </w:r>
      <w:proofErr w:type="spellEnd"/>
      <w:r w:rsidRPr="00AA3D30">
        <w:rPr>
          <w:rFonts w:ascii="Times New Roman" w:hAnsi="Times New Roman" w:cs="Times New Roman"/>
          <w:sz w:val="28"/>
          <w:szCs w:val="28"/>
        </w:rPr>
        <w:t>, лесополосах и т.п.</w:t>
      </w:r>
    </w:p>
    <w:p w:rsidR="00B3745F" w:rsidRPr="00AA3D30" w:rsidRDefault="00B3745F" w:rsidP="00B3745F">
      <w:pPr>
        <w:ind w:firstLine="720"/>
        <w:jc w:val="both"/>
        <w:rPr>
          <w:rFonts w:ascii="Times New Roman" w:hAnsi="Times New Roman" w:cs="Times New Roman"/>
          <w:sz w:val="28"/>
          <w:szCs w:val="28"/>
        </w:rPr>
      </w:pPr>
      <w:bookmarkStart w:id="63" w:name="sub_21105"/>
      <w:bookmarkEnd w:id="6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.6</w:t>
      </w:r>
      <w:r w:rsidRPr="00AA3D30">
        <w:rPr>
          <w:rFonts w:ascii="Times New Roman" w:hAnsi="Times New Roman" w:cs="Times New Roman"/>
          <w:sz w:val="28"/>
          <w:szCs w:val="28"/>
        </w:rPr>
        <w:t>.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AA3D30" w:rsidRDefault="00B3745F" w:rsidP="00B3745F">
      <w:pPr>
        <w:ind w:firstLine="720"/>
        <w:jc w:val="both"/>
        <w:rPr>
          <w:rFonts w:ascii="Times New Roman" w:hAnsi="Times New Roman" w:cs="Times New Roman"/>
          <w:sz w:val="28"/>
          <w:szCs w:val="28"/>
        </w:rPr>
      </w:pPr>
      <w:bookmarkStart w:id="64" w:name="sub_21106"/>
      <w:bookmarkEnd w:id="63"/>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При проведении всех видов земляных и строительно-ремонтных работ категорически запрещается:</w:t>
      </w:r>
    </w:p>
    <w:bookmarkEnd w:id="64"/>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xml:space="preserve">1.Заваливать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28" w:anchor="sub_28" w:history="1">
        <w:r w:rsidRPr="00B3745F">
          <w:rPr>
            <w:rStyle w:val="af7"/>
            <w:rFonts w:ascii="Times New Roman" w:hAnsi="Times New Roman" w:cs="Times New Roman"/>
            <w:b w:val="0"/>
            <w:color w:val="auto"/>
            <w:sz w:val="28"/>
            <w:szCs w:val="28"/>
          </w:rPr>
          <w:t>зеленые насаждения</w:t>
        </w:r>
      </w:hyperlink>
      <w:r w:rsidRPr="00AA3D30">
        <w:rPr>
          <w:rFonts w:ascii="Times New Roman" w:hAnsi="Times New Roman" w:cs="Times New Roman"/>
          <w:sz w:val="28"/>
          <w:szCs w:val="28"/>
        </w:rPr>
        <w:t>;</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xml:space="preserve">.2. Изготавливать раствор, бетон и прочие строительные материалы на проезжей части </w:t>
      </w:r>
      <w:hyperlink r:id="rId29" w:anchor="sub_233" w:history="1">
        <w:r w:rsidRPr="00B3745F">
          <w:rPr>
            <w:rStyle w:val="af7"/>
            <w:rFonts w:ascii="Times New Roman" w:hAnsi="Times New Roman" w:cs="Times New Roman"/>
            <w:b w:val="0"/>
            <w:color w:val="auto"/>
            <w:sz w:val="28"/>
            <w:szCs w:val="28"/>
          </w:rPr>
          <w:t>улиц</w:t>
        </w:r>
      </w:hyperlink>
      <w:r w:rsidRPr="00B3745F">
        <w:rPr>
          <w:rFonts w:ascii="Times New Roman" w:hAnsi="Times New Roman" w:cs="Times New Roman"/>
          <w:b/>
          <w:sz w:val="28"/>
          <w:szCs w:val="28"/>
        </w:rPr>
        <w:t xml:space="preserve">, </w:t>
      </w:r>
      <w:hyperlink r:id="rId30" w:anchor="sub_232" w:history="1">
        <w:r w:rsidRPr="00B3745F">
          <w:rPr>
            <w:rStyle w:val="af7"/>
            <w:rFonts w:ascii="Times New Roman" w:hAnsi="Times New Roman" w:cs="Times New Roman"/>
            <w:b w:val="0"/>
            <w:color w:val="auto"/>
            <w:sz w:val="28"/>
            <w:szCs w:val="28"/>
          </w:rPr>
          <w:t>тротуарах</w:t>
        </w:r>
      </w:hyperlink>
      <w:r w:rsidRPr="00B3745F">
        <w:rPr>
          <w:rFonts w:ascii="Times New Roman" w:hAnsi="Times New Roman" w:cs="Times New Roman"/>
          <w:b/>
          <w:sz w:val="28"/>
          <w:szCs w:val="28"/>
        </w:rPr>
        <w:t xml:space="preserve">, </w:t>
      </w:r>
      <w:hyperlink r:id="rId31" w:anchor="sub_26" w:history="1">
        <w:r w:rsidRPr="00B3745F">
          <w:rPr>
            <w:rStyle w:val="af7"/>
            <w:rFonts w:ascii="Times New Roman" w:hAnsi="Times New Roman" w:cs="Times New Roman"/>
            <w:b w:val="0"/>
            <w:color w:val="auto"/>
            <w:sz w:val="28"/>
            <w:szCs w:val="28"/>
          </w:rPr>
          <w:t>газонах</w:t>
        </w:r>
      </w:hyperlink>
      <w:r w:rsidRPr="00AA3D30">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.3.Занимать излишние площади под складирование материалов, мусора, отстой техники и др., ограждать земельные участки сверх установленных границ;</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.4.Загромождать проезды, проходы и въезды во дворы;</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.6.Выезд транспортных средств за пределы дорожного покрытия (на газоны, через бордюры, на тротуары, участки открытого грунта и т.п.);</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.7.Выезд транспортных средств со строительных площадок на дороги с покрытием без очистки колес от налипшего грунта.</w:t>
      </w:r>
    </w:p>
    <w:p w:rsidR="00B3745F" w:rsidRPr="00AA3D30" w:rsidRDefault="00B3745F" w:rsidP="00B3745F">
      <w:pPr>
        <w:ind w:firstLine="720"/>
        <w:jc w:val="both"/>
        <w:rPr>
          <w:rFonts w:ascii="Times New Roman" w:hAnsi="Times New Roman" w:cs="Times New Roman"/>
          <w:sz w:val="28"/>
          <w:szCs w:val="28"/>
        </w:rPr>
      </w:pPr>
      <w:bookmarkStart w:id="65" w:name="sub_21110"/>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Pr="00AA3D30">
        <w:rPr>
          <w:rFonts w:ascii="Times New Roman" w:hAnsi="Times New Roman" w:cs="Times New Roman"/>
          <w:sz w:val="28"/>
          <w:szCs w:val="28"/>
        </w:rPr>
        <w:t>. Юридические и физические лица, в собственности, владении которых имеются инженерные коммуникации, обязаны:</w:t>
      </w:r>
    </w:p>
    <w:bookmarkEnd w:id="65"/>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00B3745F" w:rsidRPr="00AA3D30">
        <w:rPr>
          <w:rFonts w:ascii="Times New Roman" w:hAnsi="Times New Roman" w:cs="Times New Roman"/>
          <w:sz w:val="28"/>
          <w:szCs w:val="28"/>
        </w:rPr>
        <w:t>.1.Систематически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00B3745F" w:rsidRPr="00AA3D30">
        <w:rPr>
          <w:rFonts w:ascii="Times New Roman" w:hAnsi="Times New Roman" w:cs="Times New Roman"/>
          <w:sz w:val="28"/>
          <w:szCs w:val="28"/>
        </w:rPr>
        <w:t>.2.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AA3D30" w:rsidRDefault="00A56716" w:rsidP="00B3745F">
      <w:pPr>
        <w:ind w:firstLine="720"/>
        <w:jc w:val="both"/>
        <w:rPr>
          <w:rFonts w:ascii="Times New Roman" w:hAnsi="Times New Roman" w:cs="Times New Roman"/>
          <w:sz w:val="28"/>
          <w:szCs w:val="28"/>
        </w:rPr>
      </w:pPr>
      <w:bookmarkStart w:id="66" w:name="sub_211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.9</w:t>
      </w:r>
      <w:r w:rsidR="00B3745F" w:rsidRPr="00AA3D30">
        <w:rPr>
          <w:rFonts w:ascii="Times New Roman" w:hAnsi="Times New Roman" w:cs="Times New Roman"/>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A56716" w:rsidRDefault="00A56716" w:rsidP="00A56716">
      <w:pPr>
        <w:ind w:firstLine="720"/>
        <w:jc w:val="both"/>
        <w:rPr>
          <w:rFonts w:ascii="Times New Roman" w:hAnsi="Times New Roman" w:cs="Times New Roman"/>
          <w:sz w:val="28"/>
          <w:szCs w:val="28"/>
        </w:rPr>
      </w:pPr>
      <w:bookmarkStart w:id="67" w:name="sub_2113"/>
      <w:bookmarkEnd w:id="66"/>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.10</w:t>
      </w:r>
      <w:r w:rsidR="00B3745F" w:rsidRPr="00AA3D30">
        <w:rPr>
          <w:rFonts w:ascii="Times New Roman" w:hAnsi="Times New Roman" w:cs="Times New Roman"/>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67"/>
    </w:p>
    <w:p w:rsidR="00920B0A" w:rsidRPr="00C27C1E" w:rsidRDefault="00C27C1E" w:rsidP="00C27C1E">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10.16. </w:t>
      </w:r>
      <w:r w:rsidR="003D3BA2" w:rsidRPr="00C27C1E">
        <w:rPr>
          <w:rFonts w:ascii="Times New Roman" w:eastAsia="Times New Roman" w:hAnsi="Times New Roman" w:cs="Times New Roman"/>
          <w:sz w:val="28"/>
          <w:szCs w:val="28"/>
        </w:rPr>
        <w:t>Особые требования к доступности среды</w:t>
      </w:r>
      <w:r>
        <w:rPr>
          <w:rFonts w:ascii="Times New Roman" w:eastAsia="Times New Roman" w:hAnsi="Times New Roman" w:cs="Times New Roman"/>
          <w:sz w:val="28"/>
          <w:szCs w:val="28"/>
        </w:rPr>
        <w:t xml:space="preserve"> сельского поселения</w:t>
      </w:r>
    </w:p>
    <w:p w:rsidR="00920B0A" w:rsidRPr="00C27C1E" w:rsidRDefault="003D3BA2" w:rsidP="00C27C1E">
      <w:pPr>
        <w:pStyle w:val="aa"/>
        <w:numPr>
          <w:ilvl w:val="2"/>
          <w:numId w:val="40"/>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Default="003D3BA2" w:rsidP="00C27C1E">
      <w:pPr>
        <w:numPr>
          <w:ilvl w:val="2"/>
          <w:numId w:val="4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w:t>
      </w:r>
    </w:p>
    <w:p w:rsidR="004B6875" w:rsidRDefault="004B6875" w:rsidP="004B6875">
      <w:pPr>
        <w:spacing w:line="240" w:lineRule="auto"/>
        <w:ind w:left="720"/>
        <w:contextualSpacing/>
        <w:jc w:val="both"/>
        <w:rPr>
          <w:rFonts w:ascii="Times New Roman" w:eastAsia="Times New Roman" w:hAnsi="Times New Roman" w:cs="Times New Roman"/>
          <w:sz w:val="28"/>
          <w:szCs w:val="28"/>
        </w:rPr>
      </w:pPr>
    </w:p>
    <w:p w:rsidR="007431CB" w:rsidRPr="004B6875" w:rsidRDefault="004B6875" w:rsidP="00C27C1E">
      <w:pPr>
        <w:pStyle w:val="aa"/>
        <w:numPr>
          <w:ilvl w:val="0"/>
          <w:numId w:val="40"/>
        </w:numPr>
        <w:spacing w:line="240" w:lineRule="auto"/>
        <w:jc w:val="center"/>
        <w:rPr>
          <w:rFonts w:ascii="Times New Roman" w:eastAsia="Times New Roman" w:hAnsi="Times New Roman" w:cs="Times New Roman"/>
          <w:b/>
          <w:sz w:val="28"/>
          <w:szCs w:val="28"/>
        </w:rPr>
      </w:pPr>
      <w:r w:rsidRPr="004B6875">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920B0A" w:rsidRPr="004B6875" w:rsidRDefault="007431CB" w:rsidP="004B6875">
      <w:pPr>
        <w:pStyle w:val="aa"/>
        <w:numPr>
          <w:ilvl w:val="1"/>
          <w:numId w:val="24"/>
        </w:numPr>
        <w:spacing w:line="240" w:lineRule="auto"/>
        <w:ind w:left="0" w:firstLine="709"/>
        <w:jc w:val="both"/>
        <w:rPr>
          <w:color w:val="auto"/>
        </w:rPr>
      </w:pPr>
      <w:r w:rsidRPr="004B6875">
        <w:rPr>
          <w:rFonts w:ascii="Times New Roman" w:eastAsia="Times New Roman" w:hAnsi="Times New Roman" w:cs="Times New Roman"/>
          <w:color w:val="auto"/>
          <w:sz w:val="28"/>
          <w:szCs w:val="28"/>
        </w:rPr>
        <w:t>В</w:t>
      </w:r>
      <w:r w:rsidR="003D3BA2" w:rsidRPr="004B6875">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пожеланий и профессиональной экспертизы, рекомендуется провести следующие процедуры:</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3 этап: рассмотрение созданных вариантов с вовлечением всех субъектов, имеющих отношение к данной территории и данному вопросу;</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4B6875" w:rsidRDefault="003D3BA2" w:rsidP="004B6875">
      <w:pPr>
        <w:pStyle w:val="aa"/>
        <w:numPr>
          <w:ilvl w:val="1"/>
          <w:numId w:val="24"/>
        </w:numPr>
        <w:ind w:left="0" w:firstLine="709"/>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Принципы организации общественного соучастия</w:t>
      </w:r>
    </w:p>
    <w:p w:rsidR="00920B0A" w:rsidRPr="004B6875" w:rsidRDefault="003D3BA2" w:rsidP="004B6875">
      <w:pPr>
        <w:pStyle w:val="aa"/>
        <w:numPr>
          <w:ilvl w:val="2"/>
          <w:numId w:val="24"/>
        </w:numPr>
        <w:ind w:left="0" w:firstLine="709"/>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изменений, на достижение согласия по целям и планам реализации проектов, на мобилизацию и объединение всех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 вокруг проектов реализующих стратегию развития территории.</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Для повышения уровня доступности информации и информирования населения и других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Интернет</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 xml:space="preserve">, предоставляющий наиболее полную и актуальную информацию в данной </w:t>
      </w:r>
      <w:r w:rsidRPr="004B6875">
        <w:rPr>
          <w:rFonts w:ascii="Times New Roman" w:eastAsia="Times New Roman" w:hAnsi="Times New Roman" w:cs="Times New Roman"/>
          <w:color w:val="auto"/>
          <w:sz w:val="28"/>
          <w:szCs w:val="28"/>
          <w:highlight w:val="white"/>
        </w:rPr>
        <w:lastRenderedPageBreak/>
        <w:t>сфере – организованную и представленную максимально понятным образом для пользователей портала.</w:t>
      </w:r>
    </w:p>
    <w:p w:rsidR="00920B0A" w:rsidRPr="004B6875" w:rsidRDefault="007E17C7"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w:t>
      </w:r>
      <w:r w:rsidR="003D3BA2" w:rsidRPr="004B6875">
        <w:rPr>
          <w:rFonts w:ascii="Times New Roman" w:eastAsia="Times New Roman" w:hAnsi="Times New Roman" w:cs="Times New Roman"/>
          <w:color w:val="auto"/>
          <w:sz w:val="28"/>
          <w:szCs w:val="28"/>
          <w:highlight w:val="white"/>
        </w:rPr>
        <w:t>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Кроме того обеспечить возможность публичного комментирования и обсуждения материалов проектов.</w:t>
      </w:r>
    </w:p>
    <w:p w:rsidR="00920B0A" w:rsidRPr="004B6875" w:rsidRDefault="003D3BA2"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Формы общественного соучастия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озеленения;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lastRenderedPageBreak/>
        <w:t>Информирование может осуществляться, но не ограничиваться: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Создание единого  информационного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Работа с местными СМИ, охватывающими </w:t>
      </w:r>
      <w:proofErr w:type="spellStart"/>
      <w:r w:rsidRPr="004B6875">
        <w:rPr>
          <w:rFonts w:ascii="Times New Roman" w:eastAsia="Times New Roman" w:hAnsi="Times New Roman" w:cs="Times New Roman"/>
          <w:color w:val="auto"/>
          <w:sz w:val="28"/>
          <w:szCs w:val="28"/>
        </w:rPr>
        <w:t>широкии</w:t>
      </w:r>
      <w:proofErr w:type="spellEnd"/>
      <w:r w:rsidRPr="004B6875">
        <w:rPr>
          <w:rFonts w:ascii="Times New Roman" w:eastAsia="Times New Roman" w:hAnsi="Times New Roman" w:cs="Times New Roman"/>
          <w:color w:val="auto"/>
          <w:sz w:val="28"/>
          <w:szCs w:val="28"/>
        </w:rPr>
        <w:t xml:space="preserve">̆ круг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 разных возрастных групп и потенциальные аудитории проекта.</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Вывешивание афиш и объявлений на информационных досках в подъездах жилых домов, расположенных в </w:t>
      </w:r>
      <w:proofErr w:type="spellStart"/>
      <w:r w:rsidRPr="004B6875">
        <w:rPr>
          <w:rFonts w:ascii="Times New Roman" w:eastAsia="Times New Roman" w:hAnsi="Times New Roman" w:cs="Times New Roman"/>
          <w:color w:val="auto"/>
          <w:sz w:val="28"/>
          <w:szCs w:val="28"/>
        </w:rPr>
        <w:t>непосредственнои</w:t>
      </w:r>
      <w:proofErr w:type="spellEnd"/>
      <w:r w:rsidRPr="004B6875">
        <w:rPr>
          <w:rFonts w:ascii="Times New Roman" w:eastAsia="Times New Roman" w:hAnsi="Times New Roman" w:cs="Times New Roman"/>
          <w:color w:val="auto"/>
          <w:sz w:val="28"/>
          <w:szCs w:val="28"/>
        </w:rPr>
        <w:t xml:space="preserve">̆ близости к проектируемому объекту, а также на специальных стендах на самом объекте; в местах притяжения и скопления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proofErr w:type="spellStart"/>
      <w:r w:rsidRPr="004B6875">
        <w:rPr>
          <w:rFonts w:ascii="Times New Roman" w:eastAsia="Times New Roman" w:hAnsi="Times New Roman" w:cs="Times New Roman"/>
          <w:color w:val="auto"/>
          <w:sz w:val="28"/>
          <w:szCs w:val="28"/>
        </w:rPr>
        <w:t>проектируемои</w:t>
      </w:r>
      <w:proofErr w:type="spellEnd"/>
      <w:r w:rsidRPr="004B6875">
        <w:rPr>
          <w:rFonts w:ascii="Times New Roman" w:eastAsia="Times New Roman" w:hAnsi="Times New Roman" w:cs="Times New Roman"/>
          <w:color w:val="auto"/>
          <w:sz w:val="28"/>
          <w:szCs w:val="28"/>
        </w:rPr>
        <w:t xml:space="preserve">̆ территории или на </w:t>
      </w:r>
      <w:proofErr w:type="spellStart"/>
      <w:r w:rsidRPr="004B6875">
        <w:rPr>
          <w:rFonts w:ascii="Times New Roman" w:eastAsia="Times New Roman" w:hAnsi="Times New Roman" w:cs="Times New Roman"/>
          <w:color w:val="auto"/>
          <w:sz w:val="28"/>
          <w:szCs w:val="28"/>
        </w:rPr>
        <w:t>неи</w:t>
      </w:r>
      <w:proofErr w:type="spellEnd"/>
      <w:r w:rsidRPr="004B6875">
        <w:rPr>
          <w:rFonts w:ascii="Times New Roman" w:eastAsia="Times New Roman" w:hAnsi="Times New Roman" w:cs="Times New Roman"/>
          <w:color w:val="auto"/>
          <w:sz w:val="28"/>
          <w:szCs w:val="28"/>
        </w:rPr>
        <w:t xml:space="preserve">̆ (поликлиники, ДК, библиотеки, спортивные центры), на площадке проведения общественных обсуждений (в зоне </w:t>
      </w:r>
      <w:proofErr w:type="spellStart"/>
      <w:r w:rsidRPr="004B6875">
        <w:rPr>
          <w:rFonts w:ascii="Times New Roman" w:eastAsia="Times New Roman" w:hAnsi="Times New Roman" w:cs="Times New Roman"/>
          <w:color w:val="auto"/>
          <w:sz w:val="28"/>
          <w:szCs w:val="28"/>
        </w:rPr>
        <w:t>входнои</w:t>
      </w:r>
      <w:proofErr w:type="spellEnd"/>
      <w:r w:rsidRPr="004B6875">
        <w:rPr>
          <w:rFonts w:ascii="Times New Roman" w:eastAsia="Times New Roman" w:hAnsi="Times New Roman" w:cs="Times New Roman"/>
          <w:color w:val="auto"/>
          <w:sz w:val="28"/>
          <w:szCs w:val="28"/>
        </w:rPr>
        <w:t>̆ группы, на специальных информационных стендах).</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Информирование местных </w:t>
      </w:r>
      <w:proofErr w:type="spellStart"/>
      <w:r w:rsidRPr="004B6875">
        <w:rPr>
          <w:rFonts w:ascii="Times New Roman" w:eastAsia="Times New Roman" w:hAnsi="Times New Roman" w:cs="Times New Roman"/>
          <w:color w:val="auto"/>
          <w:sz w:val="28"/>
          <w:szCs w:val="28"/>
        </w:rPr>
        <w:t>жителеи</w:t>
      </w:r>
      <w:proofErr w:type="spellEnd"/>
      <w:r w:rsidRPr="004B6875">
        <w:rPr>
          <w:rFonts w:ascii="Times New Roman" w:eastAsia="Times New Roman" w:hAnsi="Times New Roman" w:cs="Times New Roman"/>
          <w:color w:val="auto"/>
          <w:sz w:val="28"/>
          <w:szCs w:val="28"/>
        </w:rPr>
        <w:t xml:space="preserve">̆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w:t>
      </w:r>
      <w:proofErr w:type="spellStart"/>
      <w:r w:rsidRPr="004B6875">
        <w:rPr>
          <w:rFonts w:ascii="Times New Roman" w:eastAsia="Times New Roman" w:hAnsi="Times New Roman" w:cs="Times New Roman"/>
          <w:color w:val="auto"/>
          <w:sz w:val="28"/>
          <w:szCs w:val="28"/>
        </w:rPr>
        <w:t>родителеи</w:t>
      </w:r>
      <w:proofErr w:type="spellEnd"/>
      <w:r w:rsidRPr="004B6875">
        <w:rPr>
          <w:rFonts w:ascii="Times New Roman" w:eastAsia="Times New Roman" w:hAnsi="Times New Roman" w:cs="Times New Roman"/>
          <w:color w:val="auto"/>
          <w:sz w:val="28"/>
          <w:szCs w:val="28"/>
        </w:rPr>
        <w:t>̆ учащихся.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Индивидуальные приглашения участников встречи лично, по </w:t>
      </w:r>
      <w:proofErr w:type="spellStart"/>
      <w:r w:rsidRPr="004B6875">
        <w:rPr>
          <w:rFonts w:ascii="Times New Roman" w:eastAsia="Times New Roman" w:hAnsi="Times New Roman" w:cs="Times New Roman"/>
          <w:color w:val="auto"/>
          <w:sz w:val="28"/>
          <w:szCs w:val="28"/>
        </w:rPr>
        <w:t>электроннои</w:t>
      </w:r>
      <w:proofErr w:type="spellEnd"/>
      <w:r w:rsidRPr="004B6875">
        <w:rPr>
          <w:rFonts w:ascii="Times New Roman" w:eastAsia="Times New Roman" w:hAnsi="Times New Roman" w:cs="Times New Roman"/>
          <w:color w:val="auto"/>
          <w:sz w:val="28"/>
          <w:szCs w:val="28"/>
        </w:rPr>
        <w:t>̆ почте или по телефону.</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Использование социальных </w:t>
      </w:r>
      <w:proofErr w:type="spellStart"/>
      <w:r w:rsidRPr="004B6875">
        <w:rPr>
          <w:rFonts w:ascii="Times New Roman" w:eastAsia="Times New Roman" w:hAnsi="Times New Roman" w:cs="Times New Roman"/>
          <w:color w:val="auto"/>
          <w:sz w:val="28"/>
          <w:szCs w:val="28"/>
        </w:rPr>
        <w:t>сетеи</w:t>
      </w:r>
      <w:proofErr w:type="spellEnd"/>
      <w:r w:rsidRPr="004B6875">
        <w:rPr>
          <w:rFonts w:ascii="Times New Roman" w:eastAsia="Times New Roman" w:hAnsi="Times New Roman" w:cs="Times New Roman"/>
          <w:color w:val="auto"/>
          <w:sz w:val="28"/>
          <w:szCs w:val="28"/>
        </w:rPr>
        <w:t xml:space="preserve">̆ и </w:t>
      </w:r>
      <w:proofErr w:type="spellStart"/>
      <w:r w:rsidRPr="004B6875">
        <w:rPr>
          <w:rFonts w:ascii="Times New Roman" w:eastAsia="Times New Roman" w:hAnsi="Times New Roman" w:cs="Times New Roman"/>
          <w:color w:val="auto"/>
          <w:sz w:val="28"/>
          <w:szCs w:val="28"/>
        </w:rPr>
        <w:t>интернет-ресурсов</w:t>
      </w:r>
      <w:proofErr w:type="spellEnd"/>
      <w:r w:rsidRPr="004B6875">
        <w:rPr>
          <w:rFonts w:ascii="Times New Roman" w:eastAsia="Times New Roman" w:hAnsi="Times New Roman" w:cs="Times New Roman"/>
          <w:color w:val="auto"/>
          <w:sz w:val="28"/>
          <w:szCs w:val="28"/>
        </w:rPr>
        <w:t xml:space="preserve"> для обеспечения донесения информации до различных </w:t>
      </w:r>
      <w:r w:rsidR="007E17C7" w:rsidRPr="004B6875">
        <w:rPr>
          <w:rFonts w:ascii="Times New Roman" w:eastAsia="Times New Roman" w:hAnsi="Times New Roman" w:cs="Times New Roman"/>
          <w:color w:val="auto"/>
          <w:sz w:val="28"/>
          <w:szCs w:val="28"/>
        </w:rPr>
        <w:t xml:space="preserve">поселковых </w:t>
      </w:r>
      <w:r w:rsidRPr="004B6875">
        <w:rPr>
          <w:rFonts w:ascii="Times New Roman" w:eastAsia="Times New Roman" w:hAnsi="Times New Roman" w:cs="Times New Roman"/>
          <w:color w:val="auto"/>
          <w:sz w:val="28"/>
          <w:szCs w:val="28"/>
        </w:rPr>
        <w:t>и профессиональных сообществ.</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интерактивных стендов с </w:t>
      </w:r>
      <w:proofErr w:type="spellStart"/>
      <w:r w:rsidRPr="004B6875">
        <w:rPr>
          <w:rFonts w:ascii="Times New Roman" w:eastAsia="Times New Roman" w:hAnsi="Times New Roman" w:cs="Times New Roman"/>
          <w:color w:val="auto"/>
          <w:sz w:val="28"/>
          <w:szCs w:val="28"/>
        </w:rPr>
        <w:t>устройствами</w:t>
      </w:r>
      <w:proofErr w:type="spellEnd"/>
      <w:r w:rsidRPr="004B6875">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территории для проведения картирования и сбора пожеланий в центрах </w:t>
      </w:r>
      <w:proofErr w:type="spellStart"/>
      <w:r w:rsidRPr="004B6875">
        <w:rPr>
          <w:rFonts w:ascii="Times New Roman" w:eastAsia="Times New Roman" w:hAnsi="Times New Roman" w:cs="Times New Roman"/>
          <w:color w:val="auto"/>
          <w:sz w:val="28"/>
          <w:szCs w:val="28"/>
        </w:rPr>
        <w:t>общественнои</w:t>
      </w:r>
      <w:proofErr w:type="spellEnd"/>
      <w:r w:rsidRPr="004B6875">
        <w:rPr>
          <w:rFonts w:ascii="Times New Roman" w:eastAsia="Times New Roman" w:hAnsi="Times New Roman" w:cs="Times New Roman"/>
          <w:color w:val="auto"/>
          <w:sz w:val="28"/>
          <w:szCs w:val="28"/>
        </w:rPr>
        <w:t xml:space="preserve">̆ жизни и местах пребывания большого количества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специальных информационных стендов в местах с </w:t>
      </w:r>
      <w:proofErr w:type="spellStart"/>
      <w:r w:rsidRPr="004B6875">
        <w:rPr>
          <w:rFonts w:ascii="Times New Roman" w:eastAsia="Times New Roman" w:hAnsi="Times New Roman" w:cs="Times New Roman"/>
          <w:color w:val="auto"/>
          <w:sz w:val="28"/>
          <w:szCs w:val="28"/>
        </w:rPr>
        <w:t>большои</w:t>
      </w:r>
      <w:proofErr w:type="spellEnd"/>
      <w:r w:rsidRPr="004B6875">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сбора анкет, информации и </w:t>
      </w:r>
      <w:proofErr w:type="spellStart"/>
      <w:r w:rsidRPr="004B6875">
        <w:rPr>
          <w:rFonts w:ascii="Times New Roman" w:eastAsia="Times New Roman" w:hAnsi="Times New Roman" w:cs="Times New Roman"/>
          <w:color w:val="auto"/>
          <w:sz w:val="28"/>
          <w:szCs w:val="28"/>
        </w:rPr>
        <w:t>обратнои</w:t>
      </w:r>
      <w:proofErr w:type="spellEnd"/>
      <w:r w:rsidRPr="004B6875">
        <w:rPr>
          <w:rFonts w:ascii="Times New Roman" w:eastAsia="Times New Roman" w:hAnsi="Times New Roman" w:cs="Times New Roman"/>
          <w:color w:val="auto"/>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4B6875"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Механизмы общественного участия.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4B6875"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w:t>
      </w:r>
      <w:r w:rsidR="00E03767" w:rsidRPr="004B6875">
        <w:rPr>
          <w:rFonts w:ascii="Times New Roman" w:hAnsi="Times New Roman" w:cs="Times New Roman"/>
          <w:color w:val="auto"/>
          <w:sz w:val="28"/>
          <w:szCs w:val="28"/>
          <w:highlight w:val="white"/>
        </w:rPr>
        <w:t xml:space="preserve">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w:t>
      </w:r>
      <w:r w:rsidR="00E03767" w:rsidRPr="004B6875">
        <w:rPr>
          <w:rFonts w:ascii="Times New Roman" w:hAnsi="Times New Roman" w:cs="Times New Roman"/>
          <w:color w:val="auto"/>
          <w:sz w:val="28"/>
          <w:szCs w:val="28"/>
          <w:highlight w:val="white"/>
        </w:rPr>
        <w:lastRenderedPageBreak/>
        <w:t>организация проектных мастерских (</w:t>
      </w:r>
      <w:proofErr w:type="spellStart"/>
      <w:r w:rsidR="00E03767" w:rsidRPr="004B6875">
        <w:rPr>
          <w:rFonts w:ascii="Times New Roman" w:hAnsi="Times New Roman" w:cs="Times New Roman"/>
          <w:color w:val="auto"/>
          <w:sz w:val="28"/>
          <w:szCs w:val="28"/>
          <w:highlight w:val="white"/>
        </w:rPr>
        <w:t>воркшопов</w:t>
      </w:r>
      <w:proofErr w:type="spellEnd"/>
      <w:r w:rsidR="00E03767" w:rsidRPr="004B6875">
        <w:rPr>
          <w:rFonts w:ascii="Times New Roman" w:hAnsi="Times New Roman" w:cs="Times New Roman"/>
          <w:color w:val="auto"/>
          <w:sz w:val="28"/>
          <w:szCs w:val="28"/>
          <w:highlight w:val="white"/>
        </w:rPr>
        <w:t xml:space="preserve">), проведение общественных обсуждений, проведение </w:t>
      </w:r>
      <w:proofErr w:type="spellStart"/>
      <w:r w:rsidR="00E03767" w:rsidRPr="004B6875">
        <w:rPr>
          <w:rFonts w:ascii="Times New Roman" w:hAnsi="Times New Roman" w:cs="Times New Roman"/>
          <w:color w:val="auto"/>
          <w:sz w:val="28"/>
          <w:szCs w:val="28"/>
          <w:highlight w:val="white"/>
        </w:rPr>
        <w:t>дизайн-игр</w:t>
      </w:r>
      <w:proofErr w:type="spellEnd"/>
      <w:r w:rsidR="00E03767" w:rsidRPr="004B6875">
        <w:rPr>
          <w:rFonts w:ascii="Times New Roman" w:hAnsi="Times New Roman" w:cs="Times New Roman"/>
          <w:color w:val="auto"/>
          <w:sz w:val="28"/>
          <w:szCs w:val="28"/>
          <w:highlight w:val="white"/>
        </w:rPr>
        <w:t xml:space="preserve"> с участием взрослых и </w:t>
      </w:r>
      <w:proofErr w:type="spellStart"/>
      <w:r w:rsidR="00E03767" w:rsidRPr="004B6875">
        <w:rPr>
          <w:rFonts w:ascii="Times New Roman" w:hAnsi="Times New Roman" w:cs="Times New Roman"/>
          <w:color w:val="auto"/>
          <w:sz w:val="28"/>
          <w:szCs w:val="28"/>
          <w:highlight w:val="white"/>
        </w:rPr>
        <w:t>детеи</w:t>
      </w:r>
      <w:proofErr w:type="spellEnd"/>
      <w:r w:rsidR="00E03767" w:rsidRPr="004B6875">
        <w:rPr>
          <w:rFonts w:ascii="Times New Roman" w:hAnsi="Times New Roman" w:cs="Times New Roman"/>
          <w:color w:val="auto"/>
          <w:sz w:val="28"/>
          <w:szCs w:val="28"/>
          <w:highlight w:val="white"/>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Общественные обсуждени</w:t>
      </w:r>
      <w:r w:rsidR="00C27C1E">
        <w:rPr>
          <w:rFonts w:ascii="Times New Roman" w:hAnsi="Times New Roman" w:cs="Times New Roman"/>
          <w:color w:val="auto"/>
          <w:sz w:val="28"/>
          <w:szCs w:val="28"/>
          <w:highlight w:val="white"/>
        </w:rPr>
        <w:t>я должны проводиться при участии</w:t>
      </w:r>
      <w:r w:rsidRPr="004B6875">
        <w:rPr>
          <w:rFonts w:ascii="Times New Roman" w:hAnsi="Times New Roman" w:cs="Times New Roman"/>
          <w:color w:val="auto"/>
          <w:sz w:val="28"/>
          <w:szCs w:val="28"/>
          <w:highlight w:val="white"/>
        </w:rPr>
        <w:t xml:space="preserve"> опытного модератора, имеющего нейтральную позицию по отношению ко всем участникам проектного процесса.</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 xml:space="preserve">По итогам встреч, проектных семинаров, </w:t>
      </w:r>
      <w:proofErr w:type="spellStart"/>
      <w:r w:rsidRPr="004B6875">
        <w:rPr>
          <w:rFonts w:ascii="Times New Roman" w:hAnsi="Times New Roman" w:cs="Times New Roman"/>
          <w:color w:val="auto"/>
          <w:sz w:val="28"/>
          <w:szCs w:val="28"/>
          <w:highlight w:val="white"/>
        </w:rPr>
        <w:t>воркшопов</w:t>
      </w:r>
      <w:proofErr w:type="spellEnd"/>
      <w:r w:rsidRPr="004B6875">
        <w:rPr>
          <w:rFonts w:ascii="Times New Roman" w:hAnsi="Times New Roman" w:cs="Times New Roman"/>
          <w:color w:val="auto"/>
          <w:sz w:val="28"/>
          <w:szCs w:val="28"/>
          <w:highlight w:val="white"/>
        </w:rPr>
        <w:t>,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 xml:space="preserve">Для обеспечения квалифицированного участия необходимо публиковать достоверную и актуальную информацию о проекте, результатах </w:t>
      </w:r>
      <w:proofErr w:type="spellStart"/>
      <w:r w:rsidRPr="004B6875">
        <w:rPr>
          <w:rFonts w:ascii="Times New Roman" w:hAnsi="Times New Roman" w:cs="Times New Roman"/>
          <w:color w:val="auto"/>
          <w:sz w:val="28"/>
          <w:szCs w:val="28"/>
          <w:highlight w:val="white"/>
        </w:rPr>
        <w:t>предпроектного</w:t>
      </w:r>
      <w:proofErr w:type="spellEnd"/>
      <w:r w:rsidRPr="004B6875">
        <w:rPr>
          <w:rFonts w:ascii="Times New Roman" w:hAnsi="Times New Roman" w:cs="Times New Roman"/>
          <w:color w:val="auto"/>
          <w:sz w:val="28"/>
          <w:szCs w:val="28"/>
          <w:highlight w:val="white"/>
        </w:rPr>
        <w:t xml:space="preserve"> исследования, а также сам проект не позднее чем за 14 дней до проведения самого общественного обсуждения.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Общественный контроль является одним из механизмов общественного участия.</w:t>
      </w:r>
    </w:p>
    <w:p w:rsidR="00E03767" w:rsidRPr="004B6875"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С</w:t>
      </w:r>
      <w:r w:rsidR="00E03767" w:rsidRPr="004B6875">
        <w:rPr>
          <w:rFonts w:ascii="Times New Roman" w:hAnsi="Times New Roman" w:cs="Times New Roman"/>
          <w:color w:val="auto"/>
          <w:sz w:val="28"/>
          <w:szCs w:val="28"/>
          <w:highlight w:val="white"/>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Интернет</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w:t>
      </w:r>
    </w:p>
    <w:p w:rsidR="00E03767" w:rsidRPr="004B6875"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w:t>
      </w:r>
      <w:proofErr w:type="spellStart"/>
      <w:r w:rsidRPr="004B6875">
        <w:rPr>
          <w:rFonts w:ascii="Times New Roman" w:eastAsia="Times New Roman" w:hAnsi="Times New Roman" w:cs="Times New Roman"/>
          <w:color w:val="auto"/>
          <w:sz w:val="28"/>
          <w:szCs w:val="28"/>
        </w:rPr>
        <w:t>видеофиксации</w:t>
      </w:r>
      <w:proofErr w:type="spellEnd"/>
      <w:r w:rsidRPr="004B6875">
        <w:rPr>
          <w:rFonts w:ascii="Times New Roman" w:eastAsia="Times New Roman" w:hAnsi="Times New Roman" w:cs="Times New Roman"/>
          <w:color w:val="auto"/>
          <w:sz w:val="28"/>
          <w:szCs w:val="28"/>
        </w:rPr>
        <w:t xml:space="preserve">, а также общегородских интерактивных порталов в сети </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Интернет</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Интернет</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w:t>
      </w:r>
    </w:p>
    <w:p w:rsidR="00E03767"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Default="004B6875" w:rsidP="004B6875">
      <w:pPr>
        <w:spacing w:line="240" w:lineRule="auto"/>
        <w:ind w:left="709"/>
        <w:contextualSpacing/>
        <w:jc w:val="both"/>
        <w:rPr>
          <w:rFonts w:ascii="Times New Roman" w:eastAsia="Times New Roman" w:hAnsi="Times New Roman" w:cs="Times New Roman"/>
          <w:color w:val="auto"/>
          <w:sz w:val="28"/>
          <w:szCs w:val="28"/>
        </w:rPr>
      </w:pPr>
    </w:p>
    <w:p w:rsidR="004B6875" w:rsidRPr="004B6875" w:rsidRDefault="004B6875" w:rsidP="004B6875">
      <w:pPr>
        <w:pStyle w:val="aa"/>
        <w:numPr>
          <w:ilvl w:val="0"/>
          <w:numId w:val="24"/>
        </w:numPr>
        <w:spacing w:line="240" w:lineRule="auto"/>
        <w:jc w:val="center"/>
        <w:rPr>
          <w:rFonts w:ascii="Times New Roman" w:eastAsia="Times New Roman" w:hAnsi="Times New Roman" w:cs="Times New Roman"/>
          <w:b/>
          <w:color w:val="auto"/>
          <w:sz w:val="28"/>
          <w:szCs w:val="28"/>
        </w:rPr>
      </w:pPr>
      <w:r w:rsidRPr="004B6875">
        <w:rPr>
          <w:rFonts w:ascii="Times New Roman" w:eastAsia="Times New Roman" w:hAnsi="Times New Roman" w:cs="Times New Roman"/>
          <w:b/>
          <w:color w:val="auto"/>
          <w:sz w:val="28"/>
          <w:szCs w:val="28"/>
        </w:rPr>
        <w:t>Контроль за соблюдением норм и правил благоустройства</w:t>
      </w:r>
    </w:p>
    <w:p w:rsidR="00A56716" w:rsidRPr="00A56716" w:rsidRDefault="00A56716" w:rsidP="00A56716">
      <w:pPr>
        <w:pStyle w:val="aa"/>
        <w:numPr>
          <w:ilvl w:val="1"/>
          <w:numId w:val="24"/>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Default="00A56716" w:rsidP="001D501C">
      <w:pPr>
        <w:pStyle w:val="aa"/>
        <w:numPr>
          <w:ilvl w:val="1"/>
          <w:numId w:val="24"/>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68" w:name="_gjdgxs" w:colFirst="0" w:colLast="0"/>
      <w:bookmarkEnd w:id="68"/>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1D501C" w:rsidRPr="001D501C"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8F61D1" w:rsidRPr="001D501C" w:rsidRDefault="008F61D1" w:rsidP="001D501C">
      <w:pPr>
        <w:ind w:left="5529"/>
        <w:jc w:val="center"/>
        <w:rPr>
          <w:rFonts w:ascii="Times New Roman" w:hAnsi="Times New Roman" w:cs="Times New Roman"/>
          <w:sz w:val="28"/>
          <w:szCs w:val="28"/>
        </w:rPr>
      </w:pPr>
      <w:r>
        <w:br w:type="page"/>
      </w:r>
      <w:bookmarkStart w:id="69" w:name="_Toc472352467"/>
      <w:r w:rsidR="00B15F3D" w:rsidRPr="001D501C">
        <w:rPr>
          <w:rFonts w:ascii="Times New Roman" w:hAnsi="Times New Roman" w:cs="Times New Roman"/>
          <w:sz w:val="28"/>
          <w:szCs w:val="28"/>
        </w:rPr>
        <w:lastRenderedPageBreak/>
        <w:t>ПРИЛОЖЕНИЕ</w:t>
      </w:r>
      <w:r w:rsidR="00CC515C" w:rsidRPr="001D501C">
        <w:rPr>
          <w:rFonts w:ascii="Times New Roman" w:hAnsi="Times New Roman" w:cs="Times New Roman"/>
          <w:sz w:val="28"/>
          <w:szCs w:val="28"/>
        </w:rPr>
        <w:t>№ 1</w:t>
      </w:r>
      <w:bookmarkEnd w:id="69"/>
    </w:p>
    <w:p w:rsidR="001D501C" w:rsidRDefault="00B15F3D"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w:t>
      </w:r>
      <w:r w:rsidR="001D501C">
        <w:rPr>
          <w:rFonts w:ascii="Times New Roman" w:hAnsi="Times New Roman" w:cs="Times New Roman"/>
          <w:sz w:val="28"/>
          <w:szCs w:val="28"/>
        </w:rPr>
        <w:t xml:space="preserve">Правилам благоустройства </w:t>
      </w:r>
    </w:p>
    <w:p w:rsidR="00B15F3D"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8F61D1" w:rsidRDefault="008F61D1" w:rsidP="008F61D1">
      <w:pPr>
        <w:autoSpaceDE w:val="0"/>
        <w:autoSpaceDN w:val="0"/>
        <w:adjustRightInd w:val="0"/>
        <w:spacing w:line="240" w:lineRule="auto"/>
        <w:jc w:val="right"/>
        <w:outlineLvl w:val="0"/>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4"/>
        </w:rPr>
      </w:pPr>
      <w:bookmarkStart w:id="70" w:name="_Toc472352469"/>
      <w:r w:rsidRPr="00CC515C">
        <w:rPr>
          <w:rFonts w:ascii="Times New Roman" w:hAnsi="Times New Roman" w:cs="Times New Roman"/>
          <w:sz w:val="28"/>
          <w:szCs w:val="24"/>
        </w:rPr>
        <w:t>Р</w:t>
      </w:r>
      <w:r>
        <w:rPr>
          <w:rFonts w:ascii="Times New Roman" w:hAnsi="Times New Roman" w:cs="Times New Roman"/>
          <w:sz w:val="28"/>
          <w:szCs w:val="24"/>
        </w:rPr>
        <w:t>екомендуемые параметры</w:t>
      </w:r>
      <w:bookmarkEnd w:id="70"/>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8F61D1" w:rsidRDefault="008F61D1" w:rsidP="00B15F3D">
      <w:pPr>
        <w:autoSpaceDE w:val="0"/>
        <w:autoSpaceDN w:val="0"/>
        <w:adjustRightInd w:val="0"/>
        <w:spacing w:line="240" w:lineRule="auto"/>
        <w:outlineLvl w:val="0"/>
        <w:rPr>
          <w:rFonts w:ascii="Times New Roman" w:hAnsi="Times New Roman" w:cs="Times New Roman"/>
          <w:sz w:val="28"/>
          <w:szCs w:val="28"/>
        </w:rPr>
      </w:pPr>
      <w:bookmarkStart w:id="71" w:name="_Toc472352470"/>
      <w:r>
        <w:rPr>
          <w:rFonts w:ascii="Times New Roman" w:hAnsi="Times New Roman" w:cs="Times New Roman"/>
          <w:sz w:val="28"/>
          <w:szCs w:val="28"/>
        </w:rPr>
        <w:t>Таблица 1. Зависимость уклона пандуса от высоты подъема</w:t>
      </w:r>
      <w:bookmarkEnd w:id="71"/>
    </w:p>
    <w:p w:rsidR="008F61D1" w:rsidRDefault="008F61D1" w:rsidP="008F61D1">
      <w:pPr>
        <w:autoSpaceDE w:val="0"/>
        <w:autoSpaceDN w:val="0"/>
        <w:adjustRightInd w:val="0"/>
        <w:spacing w:line="240" w:lineRule="auto"/>
        <w:jc w:val="center"/>
        <w:rPr>
          <w:rFonts w:ascii="Times New Roman" w:hAnsi="Times New Roman" w:cs="Times New Roman"/>
          <w:sz w:val="28"/>
          <w:szCs w:val="28"/>
        </w:rPr>
      </w:pPr>
    </w:p>
    <w:p w:rsidR="008F61D1" w:rsidRDefault="008F61D1" w:rsidP="008F61D1">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Высота подъема</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75</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150</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600</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760</w:t>
            </w:r>
          </w:p>
        </w:tc>
      </w:tr>
    </w:tbl>
    <w:p w:rsidR="00CC515C" w:rsidRPr="00CC515C" w:rsidRDefault="00CC515C" w:rsidP="00CC515C"/>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72" w:name="_Toc472352471"/>
      <w:r>
        <w:rPr>
          <w:rFonts w:ascii="Times New Roman" w:hAnsi="Times New Roman" w:cs="Times New Roman"/>
          <w:sz w:val="28"/>
          <w:szCs w:val="28"/>
        </w:rPr>
        <w:t>Таблица 2. Минимальные расстояния безопасности</w:t>
      </w:r>
      <w:bookmarkEnd w:id="72"/>
      <w:r w:rsidR="00C03F9C">
        <w:rPr>
          <w:rFonts w:ascii="Times New Roman" w:hAnsi="Times New Roman" w:cs="Times New Roman"/>
          <w:sz w:val="28"/>
          <w:szCs w:val="28"/>
        </w:rPr>
        <w:t xml:space="preserve"> </w:t>
      </w:r>
      <w:r>
        <w:rPr>
          <w:rFonts w:ascii="Times New Roman" w:hAnsi="Times New Roman" w:cs="Times New Roman"/>
          <w:sz w:val="28"/>
          <w:szCs w:val="28"/>
        </w:rPr>
        <w:t>при 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Минимальные расстояния</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 м от боковых сторон и 2 м вперед от нижнего края ската горки</w:t>
            </w:r>
          </w:p>
        </w:tc>
      </w:tr>
    </w:tbl>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73" w:name="_Toc472352472"/>
      <w:r>
        <w:rPr>
          <w:rFonts w:ascii="Times New Roman" w:hAnsi="Times New Roman" w:cs="Times New Roman"/>
          <w:sz w:val="28"/>
          <w:szCs w:val="28"/>
        </w:rPr>
        <w:t>Таблица 3. Требования к игровому оборудованию</w:t>
      </w:r>
      <w:bookmarkEnd w:id="73"/>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Требования</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Default="00CC515C" w:rsidP="00CC515C">
      <w:pPr>
        <w:autoSpaceDE w:val="0"/>
        <w:autoSpaceDN w:val="0"/>
        <w:adjustRightInd w:val="0"/>
        <w:spacing w:line="240" w:lineRule="auto"/>
        <w:jc w:val="right"/>
        <w:outlineLvl w:val="0"/>
        <w:rPr>
          <w:rFonts w:ascii="Times New Roman" w:hAnsi="Times New Roman" w:cs="Times New Roman"/>
          <w:sz w:val="28"/>
          <w:szCs w:val="28"/>
        </w:rPr>
      </w:pPr>
    </w:p>
    <w:p w:rsidR="006267C7" w:rsidRDefault="006267C7" w:rsidP="00B15F3D">
      <w:pPr>
        <w:autoSpaceDE w:val="0"/>
        <w:autoSpaceDN w:val="0"/>
        <w:adjustRightInd w:val="0"/>
        <w:spacing w:line="240" w:lineRule="auto"/>
        <w:jc w:val="both"/>
        <w:outlineLvl w:val="0"/>
        <w:rPr>
          <w:rFonts w:ascii="Times New Roman" w:hAnsi="Times New Roman" w:cs="Times New Roman"/>
          <w:sz w:val="28"/>
          <w:szCs w:val="28"/>
        </w:rPr>
      </w:pPr>
      <w:bookmarkStart w:id="74" w:name="_Toc472352473"/>
      <w:r>
        <w:rPr>
          <w:rFonts w:ascii="Times New Roman" w:hAnsi="Times New Roman" w:cs="Times New Roman"/>
          <w:sz w:val="28"/>
          <w:szCs w:val="28"/>
        </w:rPr>
        <w:lastRenderedPageBreak/>
        <w:t>Таблица 4. Комплексное благоустройство территории</w:t>
      </w:r>
      <w:bookmarkEnd w:id="74"/>
      <w:r w:rsidR="00C03F9C">
        <w:rPr>
          <w:rFonts w:ascii="Times New Roman" w:hAnsi="Times New Roman" w:cs="Times New Roman"/>
          <w:sz w:val="28"/>
          <w:szCs w:val="28"/>
        </w:rPr>
        <w:t xml:space="preserve"> </w:t>
      </w:r>
      <w:r>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245"/>
        <w:gridCol w:w="2835"/>
        <w:gridCol w:w="2835"/>
      </w:tblGrid>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Мероприятия благоустройства и озеленения</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Среднерегулируемый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Движение преимущественно по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плотностью 5 - 8 %, прокладка экологических троп</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Pr>
                <w:rFonts w:ascii="Times New Roman" w:hAnsi="Times New Roman" w:cs="Times New Roman"/>
                <w:sz w:val="28"/>
                <w:szCs w:val="28"/>
              </w:rPr>
              <w:t>вытаптыванию</w:t>
            </w:r>
            <w:proofErr w:type="spellEnd"/>
            <w:r>
              <w:rPr>
                <w:rFonts w:ascii="Times New Roman" w:hAnsi="Times New Roman" w:cs="Times New Roman"/>
                <w:sz w:val="28"/>
                <w:szCs w:val="28"/>
              </w:rPr>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Строгорегулируемый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Движение только по дорожкам и аллеям. Отдых на специально оборудованных площадках, </w:t>
            </w:r>
            <w:r>
              <w:rPr>
                <w:rFonts w:ascii="Times New Roman" w:hAnsi="Times New Roman" w:cs="Times New Roman"/>
                <w:sz w:val="28"/>
                <w:szCs w:val="28"/>
              </w:rPr>
              <w:lastRenderedPageBreak/>
              <w:t xml:space="preserve">интенсивный уход за насаждениями,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Функциональное зонирование территории и 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w:t>
            </w:r>
            <w:r>
              <w:rPr>
                <w:rFonts w:ascii="Times New Roman" w:hAnsi="Times New Roman" w:cs="Times New Roman"/>
                <w:sz w:val="28"/>
                <w:szCs w:val="28"/>
              </w:rPr>
              <w:lastRenderedPageBreak/>
              <w:t xml:space="preserve">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w:t>
            </w:r>
            <w:r>
              <w:rPr>
                <w:rFonts w:ascii="Times New Roman" w:hAnsi="Times New Roman" w:cs="Times New Roman"/>
                <w:sz w:val="28"/>
                <w:szCs w:val="28"/>
              </w:rPr>
              <w:lastRenderedPageBreak/>
              <w:t>насаждениями или с растительностью вообще декоративными оградами</w:t>
            </w:r>
          </w:p>
        </w:tc>
      </w:tr>
      <w:tr w:rsidR="006267C7"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Примечание. В случ</w:t>
            </w:r>
            <w:r w:rsidR="00C03F9C">
              <w:rPr>
                <w:rFonts w:ascii="Times New Roman" w:hAnsi="Times New Roman" w:cs="Times New Roman"/>
                <w:sz w:val="28"/>
                <w:szCs w:val="28"/>
              </w:rPr>
              <w:t>ае невозможности предотвращения</w:t>
            </w:r>
            <w:r>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6267C7" w:rsidP="00B15F3D">
      <w:pPr>
        <w:autoSpaceDE w:val="0"/>
        <w:autoSpaceDN w:val="0"/>
        <w:adjustRightInd w:val="0"/>
        <w:spacing w:line="240" w:lineRule="auto"/>
        <w:outlineLvl w:val="0"/>
        <w:rPr>
          <w:rFonts w:ascii="Times New Roman" w:hAnsi="Times New Roman" w:cs="Times New Roman"/>
          <w:sz w:val="28"/>
          <w:szCs w:val="28"/>
        </w:rPr>
      </w:pPr>
      <w:bookmarkStart w:id="75" w:name="_Toc472352474"/>
      <w:r>
        <w:rPr>
          <w:rFonts w:ascii="Times New Roman" w:hAnsi="Times New Roman" w:cs="Times New Roman"/>
          <w:sz w:val="28"/>
          <w:szCs w:val="28"/>
        </w:rPr>
        <w:t>Таблица 5. Ориентировочный уровень предельной</w:t>
      </w:r>
      <w:bookmarkEnd w:id="75"/>
      <w:r w:rsidR="00C03F9C">
        <w:rPr>
          <w:rFonts w:ascii="Times New Roman" w:hAnsi="Times New Roman" w:cs="Times New Roman"/>
          <w:sz w:val="28"/>
          <w:szCs w:val="28"/>
        </w:rPr>
        <w:t xml:space="preserve"> </w:t>
      </w:r>
      <w:r>
        <w:rPr>
          <w:rFonts w:ascii="Times New Roman" w:hAnsi="Times New Roman" w:cs="Times New Roman"/>
          <w:sz w:val="28"/>
          <w:szCs w:val="28"/>
        </w:rPr>
        <w:t>рекреационной нагрузки</w:t>
      </w:r>
    </w:p>
    <w:tbl>
      <w:tblPr>
        <w:tblStyle w:val="afa"/>
        <w:tblW w:w="0" w:type="auto"/>
        <w:tblLook w:val="04A0" w:firstRow="1" w:lastRow="0" w:firstColumn="1" w:lastColumn="0" w:noHBand="0" w:noVBand="1"/>
      </w:tblPr>
      <w:tblGrid>
        <w:gridCol w:w="3201"/>
        <w:gridCol w:w="2800"/>
        <w:gridCol w:w="3344"/>
      </w:tblGrid>
      <w:tr w:rsidR="00B15F3D" w:rsidTr="00615C01">
        <w:tc>
          <w:tcPr>
            <w:tcW w:w="2802"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Тип рекреационного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объекта населенного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пункта</w:t>
            </w:r>
          </w:p>
        </w:tc>
        <w:tc>
          <w:tcPr>
            <w:tcW w:w="2976"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Предельная рекреационная</w:t>
            </w:r>
          </w:p>
          <w:p w:rsidR="00615C01"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 xml:space="preserve">нагрузка – число единовременных посетителей в среднем </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по объекту, чел./га</w:t>
            </w:r>
          </w:p>
        </w:tc>
        <w:tc>
          <w:tcPr>
            <w:tcW w:w="3793"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Радиус обслуживания населения (зона доступности)</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Сад</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100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400 – 600 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Парк (многофункциональный)</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300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1,2 – 1,5 км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Сквер, бульвар</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100 и более</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300 – 400 м</w:t>
            </w:r>
          </w:p>
        </w:tc>
      </w:tr>
      <w:tr w:rsidR="00615C01" w:rsidTr="00615C01">
        <w:tc>
          <w:tcPr>
            <w:tcW w:w="9571" w:type="dxa"/>
            <w:gridSpan w:val="3"/>
          </w:tcPr>
          <w:p w:rsidR="00615C01" w:rsidRDefault="00615C01" w:rsidP="00615C01">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Примечания:</w:t>
            </w:r>
          </w:p>
          <w:p w:rsid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На территории объекта рекреации могут быть выделены зоны с различным уровнем предельной рекреационной нагрузки.</w:t>
            </w:r>
          </w:p>
          <w:p w:rsidR="00615C01" w:rsidRP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 xml:space="preserve">Фактическая рекреационная нагрузка определяется замерами, ожидаемая – рассчитывается по формуле: </w:t>
            </w:r>
            <w:r>
              <w:rPr>
                <w:rFonts w:ascii="Times New Roman" w:hAnsi="Times New Roman" w:cs="Times New Roman"/>
                <w:sz w:val="24"/>
                <w:szCs w:val="24"/>
                <w:lang w:val="en-US"/>
              </w:rPr>
              <w:t>R</w:t>
            </w:r>
            <w:r w:rsidRPr="00615C01">
              <w:rPr>
                <w:rFonts w:ascii="Times New Roman" w:hAnsi="Times New Roman" w:cs="Times New Roman"/>
                <w:sz w:val="24"/>
                <w:szCs w:val="24"/>
              </w:rPr>
              <w:t>=</w:t>
            </w:r>
            <w:r>
              <w:rPr>
                <w:rFonts w:ascii="Times New Roman" w:hAnsi="Times New Roman" w:cs="Times New Roman"/>
                <w:sz w:val="24"/>
                <w:szCs w:val="24"/>
                <w:lang w:val="en-US"/>
              </w:rPr>
              <w:t>Ni</w:t>
            </w:r>
            <w:r>
              <w:rPr>
                <w:rFonts w:ascii="Times New Roman" w:hAnsi="Times New Roman" w:cs="Times New Roman"/>
                <w:sz w:val="24"/>
                <w:szCs w:val="24"/>
              </w:rPr>
              <w:t xml:space="preserve"> / </w:t>
            </w:r>
            <w:r>
              <w:rPr>
                <w:rFonts w:ascii="Times New Roman" w:hAnsi="Times New Roman" w:cs="Times New Roman"/>
                <w:sz w:val="24"/>
                <w:szCs w:val="24"/>
                <w:lang w:val="en-US"/>
              </w:rPr>
              <w:t>Si</w:t>
            </w:r>
            <w:r>
              <w:rPr>
                <w:rFonts w:ascii="Times New Roman" w:hAnsi="Times New Roman" w:cs="Times New Roman"/>
                <w:sz w:val="24"/>
                <w:szCs w:val="24"/>
              </w:rPr>
              <w:t xml:space="preserve">, где </w:t>
            </w:r>
            <w:r>
              <w:rPr>
                <w:rFonts w:ascii="Times New Roman" w:hAnsi="Times New Roman" w:cs="Times New Roman"/>
                <w:sz w:val="24"/>
                <w:szCs w:val="24"/>
                <w:lang w:val="en-US"/>
              </w:rPr>
              <w:t>R</w:t>
            </w:r>
            <w:r>
              <w:rPr>
                <w:rFonts w:ascii="Times New Roman" w:hAnsi="Times New Roman" w:cs="Times New Roman"/>
                <w:sz w:val="24"/>
                <w:szCs w:val="24"/>
              </w:rPr>
              <w:t xml:space="preserve"> – рекреационная нагрузка, </w:t>
            </w:r>
            <w:r>
              <w:rPr>
                <w:rFonts w:ascii="Times New Roman" w:hAnsi="Times New Roman" w:cs="Times New Roman"/>
                <w:sz w:val="24"/>
                <w:szCs w:val="24"/>
                <w:lang w:val="en-US"/>
              </w:rPr>
              <w:t>Ni</w:t>
            </w:r>
            <w:r>
              <w:rPr>
                <w:rFonts w:ascii="Times New Roman" w:hAnsi="Times New Roman" w:cs="Times New Roman"/>
                <w:sz w:val="24"/>
                <w:szCs w:val="24"/>
              </w:rPr>
              <w:t xml:space="preserve"> – количество посетителей объектов рекреации, </w:t>
            </w:r>
            <w:r>
              <w:rPr>
                <w:rFonts w:ascii="Times New Roman" w:hAnsi="Times New Roman" w:cs="Times New Roman"/>
                <w:sz w:val="24"/>
                <w:szCs w:val="24"/>
                <w:lang w:val="en-US"/>
              </w:rPr>
              <w:t>Si</w:t>
            </w:r>
            <w:r>
              <w:rPr>
                <w:rFonts w:ascii="Times New Roman" w:hAnsi="Times New Roman" w:cs="Times New Roman"/>
                <w:sz w:val="24"/>
                <w:szCs w:val="24"/>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Default="006267C7" w:rsidP="00B15F3D">
      <w:pPr>
        <w:autoSpaceDE w:val="0"/>
        <w:autoSpaceDN w:val="0"/>
        <w:adjustRightInd w:val="0"/>
        <w:spacing w:line="240" w:lineRule="auto"/>
        <w:jc w:val="both"/>
        <w:rPr>
          <w:rFonts w:ascii="Times New Roman" w:hAnsi="Times New Roman" w:cs="Times New Roman"/>
          <w:sz w:val="28"/>
          <w:szCs w:val="28"/>
        </w:rPr>
      </w:pPr>
    </w:p>
    <w:p w:rsidR="00EF36DB" w:rsidRDefault="00EF36DB" w:rsidP="00615C01">
      <w:pPr>
        <w:autoSpaceDE w:val="0"/>
        <w:autoSpaceDN w:val="0"/>
        <w:adjustRightInd w:val="0"/>
        <w:spacing w:line="240" w:lineRule="auto"/>
        <w:jc w:val="both"/>
        <w:outlineLvl w:val="1"/>
        <w:rPr>
          <w:rFonts w:ascii="Times New Roman" w:hAnsi="Times New Roman" w:cs="Times New Roman"/>
          <w:sz w:val="28"/>
          <w:szCs w:val="28"/>
        </w:rPr>
      </w:pPr>
      <w:bookmarkStart w:id="76" w:name="_Toc472352476"/>
      <w:r>
        <w:rPr>
          <w:rFonts w:ascii="Times New Roman" w:hAnsi="Times New Roman" w:cs="Times New Roman"/>
          <w:sz w:val="28"/>
          <w:szCs w:val="28"/>
        </w:rPr>
        <w:t>Таблица 6. Рекомендуемые расстояния посадки деревьев</w:t>
      </w:r>
      <w:bookmarkEnd w:id="76"/>
      <w:r w:rsidR="00C03F9C">
        <w:rPr>
          <w:rFonts w:ascii="Times New Roman" w:hAnsi="Times New Roman" w:cs="Times New Roman"/>
          <w:sz w:val="28"/>
          <w:szCs w:val="28"/>
        </w:rPr>
        <w:t xml:space="preserve"> </w:t>
      </w:r>
      <w:r>
        <w:rPr>
          <w:rFonts w:ascii="Times New Roman" w:hAnsi="Times New Roman" w:cs="Times New Roman"/>
          <w:sz w:val="28"/>
          <w:szCs w:val="28"/>
        </w:rPr>
        <w:t>в зависимости от категории улицы</w:t>
      </w:r>
    </w:p>
    <w:p w:rsidR="00EF36DB" w:rsidRDefault="00EF36DB" w:rsidP="00EF36DB">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Расстояние от проезжей части до ствола</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5 - 7</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3 - 4</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2 - 3</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1,5 - 2</w:t>
            </w:r>
          </w:p>
        </w:tc>
      </w:tr>
      <w:tr w:rsidR="00EF36DB"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Pr>
                <w:rFonts w:ascii="Times New Roman" w:hAnsi="Times New Roman" w:cs="Times New Roman"/>
                <w:sz w:val="28"/>
                <w:szCs w:val="28"/>
              </w:rPr>
              <w:t>ясенелистый</w:t>
            </w:r>
            <w:proofErr w:type="spellEnd"/>
            <w:r>
              <w:rPr>
                <w:rFonts w:ascii="Times New Roman" w:hAnsi="Times New Roman" w:cs="Times New Roman"/>
                <w:sz w:val="28"/>
                <w:szCs w:val="28"/>
              </w:rPr>
              <w:t xml:space="preserve">, ясень </w:t>
            </w:r>
            <w:proofErr w:type="spellStart"/>
            <w:r>
              <w:rPr>
                <w:rFonts w:ascii="Times New Roman" w:hAnsi="Times New Roman" w:cs="Times New Roman"/>
                <w:sz w:val="28"/>
                <w:szCs w:val="28"/>
              </w:rPr>
              <w:t>пенсильванский</w:t>
            </w:r>
            <w:proofErr w:type="spellEnd"/>
            <w:r>
              <w:rPr>
                <w:rFonts w:ascii="Times New Roman" w:hAnsi="Times New Roman" w:cs="Times New Roman"/>
                <w:sz w:val="28"/>
                <w:szCs w:val="28"/>
              </w:rPr>
              <w:t>, ива ломкая шаровидная, вяз гладкий, боярышники, акация желтая.</w:t>
            </w:r>
          </w:p>
        </w:tc>
      </w:tr>
    </w:tbl>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6267C7" w:rsidRDefault="006267C7"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p>
    <w:p w:rsidR="00CC515C" w:rsidRDefault="008D6C85" w:rsidP="00615C0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Рекомендуемый расчет ширины пешеходных коммуникаций</w:t>
      </w:r>
      <w:r w:rsidR="00AC6428">
        <w:rPr>
          <w:rFonts w:ascii="Times New Roman" w:hAnsi="Times New Roman" w:cs="Times New Roman"/>
          <w:sz w:val="28"/>
          <w:szCs w:val="28"/>
        </w:rPr>
        <w:t>.</w:t>
      </w: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Pr>
          <w:rFonts w:ascii="Times New Roman" w:hAnsi="Times New Roman" w:cs="Times New Roman"/>
          <w:sz w:val="28"/>
          <w:szCs w:val="28"/>
        </w:rPr>
        <w:t>, где</w:t>
      </w:r>
    </w:p>
    <w:p w:rsidR="005D415E" w:rsidRDefault="005D415E"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B - расчетная ширина пешеходной коммуникации,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Pr>
          <w:rFonts w:ascii="Times New Roman" w:hAnsi="Times New Roman" w:cs="Times New Roman"/>
          <w:sz w:val="28"/>
          <w:szCs w:val="28"/>
        </w:rPr>
        <w:t xml:space="preserve"> - стандартная ширина одной полосы пешеходного движения, равная 0,75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Pr>
          <w:rFonts w:ascii="Times New Roman" w:hAnsi="Times New Roman" w:cs="Times New Roman"/>
          <w:sz w:val="28"/>
          <w:szCs w:val="28"/>
        </w:rPr>
        <w:t>мендуется определять по таблице 7.</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AC6428" w:rsidP="00AC6428">
      <w:pPr>
        <w:autoSpaceDE w:val="0"/>
        <w:autoSpaceDN w:val="0"/>
        <w:adjustRightInd w:val="0"/>
        <w:spacing w:line="240" w:lineRule="auto"/>
        <w:outlineLvl w:val="1"/>
        <w:rPr>
          <w:rFonts w:ascii="Times New Roman" w:hAnsi="Times New Roman" w:cs="Times New Roman"/>
          <w:sz w:val="28"/>
          <w:szCs w:val="28"/>
        </w:rPr>
      </w:pPr>
      <w:bookmarkStart w:id="77" w:name="_Toc472352478"/>
      <w:r>
        <w:rPr>
          <w:rFonts w:ascii="Times New Roman" w:hAnsi="Times New Roman" w:cs="Times New Roman"/>
          <w:sz w:val="28"/>
          <w:szCs w:val="28"/>
        </w:rPr>
        <w:t xml:space="preserve">Таблица 7. </w:t>
      </w:r>
      <w:r w:rsidR="00CC515C">
        <w:rPr>
          <w:rFonts w:ascii="Times New Roman" w:hAnsi="Times New Roman" w:cs="Times New Roman"/>
          <w:sz w:val="28"/>
          <w:szCs w:val="28"/>
        </w:rPr>
        <w:t>Пропускная способность пешеходных коммуникаций</w:t>
      </w:r>
      <w:bookmarkEnd w:id="77"/>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Человек в час</w:t>
      </w:r>
    </w:p>
    <w:tbl>
      <w:tblPr>
        <w:tblStyle w:val="afa"/>
        <w:tblW w:w="0" w:type="auto"/>
        <w:tblLook w:val="04A0" w:firstRow="1" w:lastRow="0" w:firstColumn="1" w:lastColumn="0" w:noHBand="0" w:noVBand="1"/>
      </w:tblPr>
      <w:tblGrid>
        <w:gridCol w:w="7268"/>
        <w:gridCol w:w="2077"/>
      </w:tblGrid>
      <w:tr w:rsidR="00AC6428" w:rsidTr="00AC6428">
        <w:tc>
          <w:tcPr>
            <w:tcW w:w="7479"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Элементы пешеходных коммуникаций</w:t>
            </w:r>
          </w:p>
        </w:tc>
        <w:tc>
          <w:tcPr>
            <w:tcW w:w="2092"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Пропускная способность одной полосы движения</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расположенные вдоль красной  линии улиц с развитой торговой сетью</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800 - 1000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Пешеходные дороги (прогулочные)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600 - 700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lastRenderedPageBreak/>
              <w:t>Пешеходные переходные через проезжую часть (наземные)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1200 - 1500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Лестница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500 - 600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Пандус (уклон 1:10)</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5D415E" w:rsidTr="00F17C0E">
        <w:tc>
          <w:tcPr>
            <w:tcW w:w="9571" w:type="dxa"/>
            <w:gridSpan w:val="2"/>
          </w:tcPr>
          <w:p w:rsidR="005D415E" w:rsidRDefault="005D415E" w:rsidP="005D415E">
            <w:pPr>
              <w:autoSpaceDE w:val="0"/>
              <w:autoSpaceDN w:val="0"/>
              <w:adjustRightInd w:val="0"/>
              <w:jc w:val="both"/>
              <w:rPr>
                <w:rFonts w:ascii="Times New Roman" w:hAnsi="Times New Roman" w:cs="Times New Roman"/>
                <w:sz w:val="24"/>
                <w:szCs w:val="24"/>
              </w:rPr>
            </w:pPr>
            <w:r w:rsidRPr="005D415E">
              <w:rPr>
                <w:rFonts w:ascii="Times New Roman" w:hAnsi="Times New Roman" w:cs="Times New Roman"/>
                <w:sz w:val="24"/>
                <w:szCs w:val="24"/>
              </w:rPr>
              <w:t>&lt;</w:t>
            </w:r>
            <w:r>
              <w:rPr>
                <w:rFonts w:ascii="Times New Roman" w:hAnsi="Times New Roman" w:cs="Times New Roman"/>
                <w:sz w:val="24"/>
                <w:szCs w:val="24"/>
              </w:rPr>
              <w:t>*</w:t>
            </w:r>
            <w:r w:rsidRPr="005D415E">
              <w:rPr>
                <w:rFonts w:ascii="Times New Roman" w:hAnsi="Times New Roman" w:cs="Times New Roman"/>
                <w:sz w:val="24"/>
                <w:szCs w:val="24"/>
              </w:rPr>
              <w:t>&gt;</w:t>
            </w:r>
            <w:r>
              <w:rPr>
                <w:rFonts w:ascii="Times New Roman" w:hAnsi="Times New Roman" w:cs="Times New Roman"/>
                <w:sz w:val="24"/>
                <w:szCs w:val="24"/>
              </w:rPr>
              <w:t xml:space="preserve"> Предельная пропускная способность, принимаемая при определении максимальных нагрузок, - 1500 чел./час.</w:t>
            </w:r>
          </w:p>
          <w:p w:rsid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Примечание:</w:t>
            </w:r>
          </w:p>
          <w:p w:rsidR="005D415E" w:rsidRP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Ширина одной полосы пешеходного движения – 0,75м.</w:t>
            </w:r>
          </w:p>
        </w:tc>
      </w:tr>
    </w:tbl>
    <w:p w:rsidR="00AC6428" w:rsidRDefault="00AC6428" w:rsidP="00AC6428">
      <w:pPr>
        <w:autoSpaceDE w:val="0"/>
        <w:autoSpaceDN w:val="0"/>
        <w:adjustRightInd w:val="0"/>
        <w:spacing w:line="240" w:lineRule="auto"/>
        <w:rPr>
          <w:rFonts w:ascii="Times New Roman" w:hAnsi="Times New Roman" w:cs="Times New Roman"/>
          <w:sz w:val="28"/>
          <w:szCs w:val="28"/>
        </w:rPr>
      </w:pPr>
    </w:p>
    <w:p w:rsidR="005D415E" w:rsidRDefault="005D415E" w:rsidP="00AC6428">
      <w:pPr>
        <w:autoSpaceDE w:val="0"/>
        <w:autoSpaceDN w:val="0"/>
        <w:adjustRightInd w:val="0"/>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6267C7" w:rsidRDefault="006267C7"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C27C1E" w:rsidRDefault="00C27C1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5D415E">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5D415E"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БЛАГОУСТРОЙСТВА НА ТЕРРИТОРИЯХ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РЕКРЕАЦИОННОГО НАЗНАЧЕНИЯ</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5D415E">
      <w:pPr>
        <w:autoSpaceDE w:val="0"/>
        <w:autoSpaceDN w:val="0"/>
        <w:adjustRightInd w:val="0"/>
        <w:spacing w:line="240" w:lineRule="auto"/>
        <w:jc w:val="both"/>
        <w:outlineLvl w:val="1"/>
        <w:rPr>
          <w:rFonts w:ascii="Times New Roman" w:hAnsi="Times New Roman" w:cs="Times New Roman"/>
          <w:sz w:val="28"/>
          <w:szCs w:val="28"/>
        </w:rPr>
      </w:pPr>
      <w:bookmarkStart w:id="78" w:name="_Toc472352480"/>
      <w:r>
        <w:rPr>
          <w:rFonts w:ascii="Times New Roman" w:hAnsi="Times New Roman" w:cs="Times New Roman"/>
          <w:sz w:val="28"/>
          <w:szCs w:val="28"/>
        </w:rPr>
        <w:t xml:space="preserve">Таблица </w:t>
      </w:r>
      <w:r w:rsidR="005D415E">
        <w:rPr>
          <w:rFonts w:ascii="Times New Roman" w:hAnsi="Times New Roman" w:cs="Times New Roman"/>
          <w:sz w:val="28"/>
          <w:szCs w:val="28"/>
        </w:rPr>
        <w:t>8</w:t>
      </w:r>
      <w:r>
        <w:rPr>
          <w:rFonts w:ascii="Times New Roman" w:hAnsi="Times New Roman" w:cs="Times New Roman"/>
          <w:sz w:val="28"/>
          <w:szCs w:val="28"/>
        </w:rPr>
        <w:t>. Организация аллей и дорог парка, лесопарка</w:t>
      </w:r>
      <w:bookmarkEnd w:id="78"/>
      <w:r w:rsidR="00C03F9C">
        <w:rPr>
          <w:rFonts w:ascii="Times New Roman" w:hAnsi="Times New Roman" w:cs="Times New Roman"/>
          <w:sz w:val="28"/>
          <w:szCs w:val="28"/>
        </w:rPr>
        <w:t xml:space="preserve"> </w:t>
      </w:r>
      <w:r>
        <w:rPr>
          <w:rFonts w:ascii="Times New Roman" w:hAnsi="Times New Roman" w:cs="Times New Roman"/>
          <w:sz w:val="28"/>
          <w:szCs w:val="28"/>
        </w:rPr>
        <w:t>и других крупных объектов рекреации</w:t>
      </w:r>
    </w:p>
    <w:tbl>
      <w:tblPr>
        <w:tblStyle w:val="afa"/>
        <w:tblW w:w="0" w:type="auto"/>
        <w:tblLook w:val="04A0" w:firstRow="1" w:lastRow="0" w:firstColumn="1" w:lastColumn="0" w:noHBand="0" w:noVBand="1"/>
      </w:tblPr>
      <w:tblGrid>
        <w:gridCol w:w="1962"/>
        <w:gridCol w:w="1572"/>
        <w:gridCol w:w="2480"/>
        <w:gridCol w:w="3331"/>
      </w:tblGrid>
      <w:tr w:rsidR="005D415E" w:rsidTr="001E7EC2">
        <w:tc>
          <w:tcPr>
            <w:tcW w:w="1962"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 xml:space="preserve">Тип аллей </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и дорог</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Ширина</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(м)</w:t>
            </w:r>
          </w:p>
        </w:tc>
        <w:tc>
          <w:tcPr>
            <w:tcW w:w="2511"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Назначение</w:t>
            </w:r>
          </w:p>
        </w:tc>
        <w:tc>
          <w:tcPr>
            <w:tcW w:w="3470"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Рекомендации по благоустройству</w:t>
            </w:r>
          </w:p>
        </w:tc>
      </w:tr>
      <w:tr w:rsidR="005D415E" w:rsidTr="001E7EC2">
        <w:tc>
          <w:tcPr>
            <w:tcW w:w="1962"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Основные пешеходные аллеи и дороги *</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6 - 9</w:t>
            </w:r>
          </w:p>
        </w:tc>
        <w:tc>
          <w:tcPr>
            <w:tcW w:w="2511"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 xml:space="preserve">Интенсивное пешеходное движение (более 300 ч/час). Допускается проезд </w:t>
            </w:r>
            <w:proofErr w:type="spellStart"/>
            <w:r w:rsidRPr="005D415E">
              <w:rPr>
                <w:rFonts w:ascii="Times New Roman" w:hAnsi="Times New Roman" w:cs="Times New Roman"/>
                <w:sz w:val="24"/>
                <w:szCs w:val="24"/>
              </w:rPr>
              <w:t>внутрипаркового</w:t>
            </w:r>
            <w:proofErr w:type="spellEnd"/>
            <w:r w:rsidRPr="005D415E">
              <w:rPr>
                <w:rFonts w:ascii="Times New Roman" w:hAnsi="Times New Roman" w:cs="Times New Roman"/>
                <w:sz w:val="24"/>
                <w:szCs w:val="24"/>
              </w:rPr>
              <w:t xml:space="preserve"> транспорта. Соединяет функциональные зоны и участки между собой, те и другие с основными входами.</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Допускаются зеленые разделительные полосы шириной порядка 2 м, через каждые 25 – 30 м – проходы.</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твердое (плитка, асфальтобетон) с обрамлением бортовым камнем. </w:t>
            </w:r>
          </w:p>
          <w:p w:rsidR="005D415E" w:rsidRP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Второстепен</w:t>
            </w:r>
            <w:proofErr w:type="spellEnd"/>
            <w:r>
              <w:rPr>
                <w:rFonts w:ascii="Times New Roman" w:hAnsi="Times New Roman" w:cs="Times New Roman"/>
                <w:sz w:val="24"/>
                <w:szCs w:val="24"/>
              </w:rPr>
              <w:t>-</w:t>
            </w:r>
          </w:p>
          <w:p w:rsidR="005D415E" w:rsidRP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ые</w:t>
            </w:r>
            <w:proofErr w:type="spellEnd"/>
            <w:r>
              <w:rPr>
                <w:rFonts w:ascii="Times New Roman" w:hAnsi="Times New Roman" w:cs="Times New Roman"/>
                <w:sz w:val="24"/>
                <w:szCs w:val="24"/>
              </w:rPr>
              <w:t xml:space="preserve"> аллеи и дороги*</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 – 4,5</w:t>
            </w:r>
          </w:p>
        </w:tc>
        <w:tc>
          <w:tcPr>
            <w:tcW w:w="2511"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Интенсивное</w:t>
            </w:r>
            <w:r w:rsidR="008C702D">
              <w:rPr>
                <w:rFonts w:ascii="Times New Roman" w:hAnsi="Times New Roman" w:cs="Times New Roman"/>
                <w:sz w:val="24"/>
                <w:szCs w:val="24"/>
              </w:rPr>
              <w:t xml:space="preserve"> пешеходное движение (до 300 ч/час).</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Допускается проезд эксплуатационного транспорта. </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Соединяют второстепенные входы и парковые объекты между собой.</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Трассируется по </w:t>
            </w:r>
            <w:r w:rsidR="008C702D">
              <w:rPr>
                <w:rFonts w:ascii="Times New Roman" w:hAnsi="Times New Roman" w:cs="Times New Roman"/>
                <w:sz w:val="24"/>
                <w:szCs w:val="24"/>
              </w:rPr>
              <w:t>живописным местам, могут иметь криволинейные очертания.</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твердое (плитка, асфальтобетон), щебеночное, обработанное вяжущими материалами.</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 – 2,5м.</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Садовый борт, бордюры из цветов и трав, водоотводные лотки или др.</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Дополнительные пешеходные дороги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2,5</w:t>
            </w:r>
          </w:p>
        </w:tc>
        <w:tc>
          <w:tcPr>
            <w:tcW w:w="2511"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Пешеходное движение малой интенсивности.</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Проезд транспорта не допускается.</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Подводят к отдельным парковым сооружениям.</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Свободная трассировка, каждый поворот оправдан и зафиксирован объектом, </w:t>
            </w:r>
            <w:r>
              <w:rPr>
                <w:rFonts w:ascii="Times New Roman" w:hAnsi="Times New Roman" w:cs="Times New Roman"/>
                <w:sz w:val="24"/>
                <w:szCs w:val="24"/>
              </w:rPr>
              <w:lastRenderedPageBreak/>
              <w:t xml:space="preserve">сооружением, группой или одиночными насаждениями. Продольный уклон допускается 80 промилле. </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плитка, грунтовой улучшенное. </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Велосипедные дорожки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2,25</w:t>
            </w:r>
          </w:p>
        </w:tc>
        <w:tc>
          <w:tcPr>
            <w:tcW w:w="2511"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Велосипедные прогулки</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Трассирование замкнутое (кольцевое, петельное, восьмерочное). </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Рекомендуется пункт техобслуживания.</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w:t>
            </w:r>
            <w:r w:rsidR="00FA7E1A">
              <w:rPr>
                <w:rFonts w:ascii="Times New Roman" w:hAnsi="Times New Roman" w:cs="Times New Roman"/>
                <w:sz w:val="24"/>
                <w:szCs w:val="24"/>
              </w:rPr>
              <w:t>:</w:t>
            </w:r>
            <w:r>
              <w:rPr>
                <w:rFonts w:ascii="Times New Roman" w:hAnsi="Times New Roman" w:cs="Times New Roman"/>
                <w:sz w:val="24"/>
                <w:szCs w:val="24"/>
              </w:rPr>
              <w:t xml:space="preserve"> твердое.</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Дороги для конной езды</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 6,0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Прогулки верхом, в экипажах, санях. </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Наибольшие продольные уклоны до 60 промилле.</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4 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грунтовое улучшенное.</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Автомобильная дорога (</w:t>
            </w:r>
            <w:proofErr w:type="spellStart"/>
            <w:r>
              <w:rPr>
                <w:rFonts w:ascii="Times New Roman" w:hAnsi="Times New Roman" w:cs="Times New Roman"/>
                <w:sz w:val="24"/>
                <w:szCs w:val="24"/>
              </w:rPr>
              <w:t>парквей</w:t>
            </w:r>
            <w:proofErr w:type="spellEnd"/>
            <w:r>
              <w:rPr>
                <w:rFonts w:ascii="Times New Roman" w:hAnsi="Times New Roman" w:cs="Times New Roman"/>
                <w:sz w:val="24"/>
                <w:szCs w:val="24"/>
              </w:rPr>
              <w:t>)</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4,5 – 7,0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Автомобильные прогулки и проезд </w:t>
            </w:r>
            <w:proofErr w:type="spellStart"/>
            <w:r>
              <w:rPr>
                <w:rFonts w:ascii="Times New Roman" w:hAnsi="Times New Roman" w:cs="Times New Roman"/>
                <w:sz w:val="24"/>
                <w:szCs w:val="24"/>
              </w:rPr>
              <w:t>внутрипаркового</w:t>
            </w:r>
            <w:proofErr w:type="spellEnd"/>
            <w:r>
              <w:rPr>
                <w:rFonts w:ascii="Times New Roman" w:hAnsi="Times New Roman" w:cs="Times New Roman"/>
                <w:sz w:val="24"/>
                <w:szCs w:val="24"/>
              </w:rPr>
              <w:t xml:space="preserve"> транспорта.</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Трассируется по периферии парка в стороне от пешеходных коммуникаций.</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Наибольший продольный уклон 70 промилле, максимальная скорость – 40 км/час. </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Радиусы закруглений – не менее 15м.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 щебеночное, гравийное, обработка вяжущими материалами, бордюрный камень.</w:t>
            </w:r>
          </w:p>
        </w:tc>
      </w:tr>
      <w:tr w:rsidR="001E7EC2" w:rsidTr="00F17C0E">
        <w:tc>
          <w:tcPr>
            <w:tcW w:w="9571" w:type="dxa"/>
            <w:gridSpan w:val="4"/>
          </w:tcPr>
          <w:p w:rsidR="001E7EC2" w:rsidRDefault="001E7EC2"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Примечания:</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1E7EC2" w:rsidRDefault="001E7EC2" w:rsidP="00DC15B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Автомобильные дороги следует предусматривать в </w:t>
            </w:r>
            <w:r w:rsidR="00DC15B2">
              <w:rPr>
                <w:rFonts w:ascii="Times New Roman" w:hAnsi="Times New Roman" w:cs="Times New Roman"/>
                <w:sz w:val="24"/>
                <w:szCs w:val="24"/>
              </w:rPr>
              <w:t>п</w:t>
            </w:r>
            <w:r>
              <w:rPr>
                <w:rFonts w:ascii="Times New Roman" w:hAnsi="Times New Roman" w:cs="Times New Roman"/>
                <w:sz w:val="24"/>
                <w:szCs w:val="24"/>
              </w:rPr>
              <w:t xml:space="preserve">арках с размером территории более 100 га. </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DC15B2" w:rsidP="00DC15B2">
      <w:pPr>
        <w:autoSpaceDE w:val="0"/>
        <w:autoSpaceDN w:val="0"/>
        <w:adjustRightInd w:val="0"/>
        <w:spacing w:line="240" w:lineRule="auto"/>
        <w:outlineLvl w:val="1"/>
        <w:rPr>
          <w:rFonts w:ascii="Times New Roman" w:hAnsi="Times New Roman" w:cs="Times New Roman"/>
          <w:sz w:val="28"/>
          <w:szCs w:val="28"/>
        </w:rPr>
      </w:pPr>
      <w:bookmarkStart w:id="79" w:name="_Toc472352481"/>
      <w:r>
        <w:rPr>
          <w:rFonts w:ascii="Times New Roman" w:hAnsi="Times New Roman" w:cs="Times New Roman"/>
          <w:sz w:val="28"/>
          <w:szCs w:val="28"/>
        </w:rPr>
        <w:t>Таблица 9</w:t>
      </w:r>
      <w:r w:rsidR="006267C7">
        <w:rPr>
          <w:rFonts w:ascii="Times New Roman" w:hAnsi="Times New Roman" w:cs="Times New Roman"/>
          <w:sz w:val="28"/>
          <w:szCs w:val="28"/>
        </w:rPr>
        <w:t>. Организация площадок парка</w:t>
      </w:r>
      <w:bookmarkEnd w:id="79"/>
      <w:r w:rsidR="00FF4D15">
        <w:rPr>
          <w:rFonts w:ascii="Times New Roman" w:hAnsi="Times New Roman" w:cs="Times New Roman"/>
          <w:sz w:val="28"/>
          <w:szCs w:val="28"/>
        </w:rPr>
        <w:t xml:space="preserve"> сельского поселения</w:t>
      </w:r>
    </w:p>
    <w:p w:rsidR="006267C7" w:rsidRDefault="006267C7" w:rsidP="006267C7">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кв. метрах</w:t>
      </w:r>
    </w:p>
    <w:tbl>
      <w:tblPr>
        <w:tblStyle w:val="afa"/>
        <w:tblW w:w="0" w:type="auto"/>
        <w:tblLook w:val="04A0" w:firstRow="1" w:lastRow="0" w:firstColumn="1" w:lastColumn="0" w:noHBand="0" w:noVBand="1"/>
      </w:tblPr>
      <w:tblGrid>
        <w:gridCol w:w="1711"/>
        <w:gridCol w:w="2084"/>
        <w:gridCol w:w="2394"/>
        <w:gridCol w:w="1508"/>
        <w:gridCol w:w="1648"/>
      </w:tblGrid>
      <w:tr w:rsidR="00DC15B2" w:rsidTr="00A91AE0">
        <w:tc>
          <w:tcPr>
            <w:tcW w:w="1711"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Парковые площади и площадки</w:t>
            </w:r>
          </w:p>
        </w:tc>
        <w:tc>
          <w:tcPr>
            <w:tcW w:w="2114"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Назначение</w:t>
            </w:r>
          </w:p>
        </w:tc>
        <w:tc>
          <w:tcPr>
            <w:tcW w:w="2590"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Элементы благоустройства</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Размеры</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Минимальная норма на посетителя</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Основные площадки</w:t>
            </w:r>
          </w:p>
        </w:tc>
        <w:tc>
          <w:tcPr>
            <w:tcW w:w="2114"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Центры парковой планировки, </w:t>
            </w:r>
            <w:r>
              <w:rPr>
                <w:rFonts w:ascii="Times New Roman" w:hAnsi="Times New Roman" w:cs="Times New Roman"/>
                <w:sz w:val="24"/>
                <w:szCs w:val="24"/>
              </w:rPr>
              <w:lastRenderedPageBreak/>
              <w:t>размещаются на пересечении аллей, у входной части парка, перед сооружениями</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Бассейны, фонтаны, скульптура, </w:t>
            </w:r>
            <w:r>
              <w:rPr>
                <w:rFonts w:ascii="Times New Roman" w:hAnsi="Times New Roman" w:cs="Times New Roman"/>
                <w:sz w:val="24"/>
                <w:szCs w:val="24"/>
              </w:rPr>
              <w:lastRenderedPageBreak/>
              <w:t>партерная зелень, цветники, парадное и декоративное освещение.</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плиточное мощение, бортовой камень</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 xml:space="preserve">С учетом пропускной </w:t>
            </w:r>
            <w:r>
              <w:rPr>
                <w:rFonts w:ascii="Times New Roman" w:hAnsi="Times New Roman" w:cs="Times New Roman"/>
                <w:sz w:val="24"/>
                <w:szCs w:val="24"/>
              </w:rPr>
              <w:lastRenderedPageBreak/>
              <w:t>способности отходящих от входа аллей</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1,5</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 массовых мероприятий</w:t>
            </w:r>
          </w:p>
        </w:tc>
        <w:tc>
          <w:tcPr>
            <w:tcW w:w="2114"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Проведение концертов, праздников, большие размеры.</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Формируются в виде лугового пространства или площади регулярного очертания. Связь по главной аллее</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Осветительное оборудование (фонари, прожекторы). </w:t>
            </w:r>
          </w:p>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Посадки – по периметру.</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газонное, твердое (плитка), комбинированное</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1200 - 1500</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2,5</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лужайки</w:t>
            </w:r>
          </w:p>
        </w:tc>
        <w:tc>
          <w:tcPr>
            <w:tcW w:w="2114"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 различных частях парка.</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Виды площадок:</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регулярным озеленением;</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обрамлением свободными группами растений;</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свободной планировки с обрамлением свободными группа растений</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Везде: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освещение, беседки, </w:t>
            </w:r>
            <w:proofErr w:type="spellStart"/>
            <w:r>
              <w:rPr>
                <w:rFonts w:ascii="Times New Roman" w:hAnsi="Times New Roman" w:cs="Times New Roman"/>
                <w:sz w:val="24"/>
                <w:szCs w:val="24"/>
              </w:rPr>
              <w:t>перголы</w:t>
            </w:r>
            <w:proofErr w:type="spellEnd"/>
            <w:r>
              <w:rPr>
                <w:rFonts w:ascii="Times New Roman" w:hAnsi="Times New Roman" w:cs="Times New Roman"/>
                <w:sz w:val="24"/>
                <w:szCs w:val="24"/>
              </w:rPr>
              <w:t>, трельяжи, скамьи, урны.</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Декоративное оформление в центре (цветник, фонтан, скульптура, вазон).</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мощение плиткой, бортовой камень, бордюры из цветов и трав.</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 площадках – лужайках – газон</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20 - 200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5 - 20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Танцевальные площадки, сооружения</w:t>
            </w:r>
          </w:p>
        </w:tc>
        <w:tc>
          <w:tcPr>
            <w:tcW w:w="2114"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Размещаются рядом с главными или второстепенными аллеями</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ограждение,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специальное</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150 - 500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5B72B8" w:rsidTr="00A91AE0">
        <w:tc>
          <w:tcPr>
            <w:tcW w:w="1711"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Игровые площадки для детей:</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до 3 лет</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- 4 - 6 лет</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- 7 - 14 лет</w:t>
            </w:r>
          </w:p>
        </w:tc>
        <w:tc>
          <w:tcPr>
            <w:tcW w:w="2114"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Малоподвижные индивидуальные, подвижные коллективные игры. </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вдоль второстепенных аллей</w:t>
            </w:r>
          </w:p>
        </w:tc>
        <w:tc>
          <w:tcPr>
            <w:tcW w:w="2590" w:type="dxa"/>
            <w:vMerge w:val="restart"/>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Игровое, </w:t>
            </w:r>
            <w:proofErr w:type="spellStart"/>
            <w:r>
              <w:rPr>
                <w:rFonts w:ascii="Times New Roman" w:hAnsi="Times New Roman" w:cs="Times New Roman"/>
                <w:sz w:val="24"/>
                <w:szCs w:val="24"/>
              </w:rPr>
              <w:t>физкультурно</w:t>
            </w:r>
            <w:proofErr w:type="spellEnd"/>
            <w:r>
              <w:rPr>
                <w:rFonts w:ascii="Times New Roman" w:hAnsi="Times New Roman" w:cs="Times New Roman"/>
                <w:sz w:val="24"/>
                <w:szCs w:val="24"/>
              </w:rPr>
              <w:t xml:space="preserve"> – оздоровительное оборудование,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песчаное, фунтовое улучшенное, газон</w:t>
            </w:r>
          </w:p>
        </w:tc>
        <w:tc>
          <w:tcPr>
            <w:tcW w:w="150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100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 300</w:t>
            </w:r>
          </w:p>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500 - 2000</w:t>
            </w:r>
          </w:p>
        </w:tc>
        <w:tc>
          <w:tcPr>
            <w:tcW w:w="164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p w:rsidR="005B72B8" w:rsidRPr="00DC15B2" w:rsidRDefault="005B72B8" w:rsidP="00DC15B2">
            <w:pPr>
              <w:autoSpaceDE w:val="0"/>
              <w:autoSpaceDN w:val="0"/>
              <w:adjustRightInd w:val="0"/>
              <w:jc w:val="center"/>
              <w:rPr>
                <w:rFonts w:ascii="Times New Roman" w:hAnsi="Times New Roman" w:cs="Times New Roman"/>
                <w:sz w:val="24"/>
                <w:szCs w:val="24"/>
              </w:rPr>
            </w:pPr>
          </w:p>
        </w:tc>
      </w:tr>
      <w:tr w:rsidR="005B72B8" w:rsidTr="00A91AE0">
        <w:tc>
          <w:tcPr>
            <w:tcW w:w="1711"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Игровые комплексы для детей до 14 лет</w:t>
            </w:r>
          </w:p>
        </w:tc>
        <w:tc>
          <w:tcPr>
            <w:tcW w:w="2114"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Подвижные коллективные игры</w:t>
            </w:r>
          </w:p>
        </w:tc>
        <w:tc>
          <w:tcPr>
            <w:tcW w:w="2590" w:type="dxa"/>
            <w:vMerge/>
          </w:tcPr>
          <w:p w:rsidR="005B72B8" w:rsidRPr="00DC15B2" w:rsidRDefault="005B72B8" w:rsidP="00DC15B2">
            <w:pPr>
              <w:autoSpaceDE w:val="0"/>
              <w:autoSpaceDN w:val="0"/>
              <w:adjustRightInd w:val="0"/>
              <w:rPr>
                <w:rFonts w:ascii="Times New Roman" w:hAnsi="Times New Roman" w:cs="Times New Roman"/>
                <w:sz w:val="24"/>
                <w:szCs w:val="24"/>
              </w:rPr>
            </w:pPr>
          </w:p>
        </w:tc>
        <w:tc>
          <w:tcPr>
            <w:tcW w:w="150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1200 - 1700</w:t>
            </w:r>
          </w:p>
        </w:tc>
        <w:tc>
          <w:tcPr>
            <w:tcW w:w="164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Спортивно-игровые для детей и подростков 10 - 17 лет, для взрослых</w:t>
            </w:r>
          </w:p>
        </w:tc>
        <w:tc>
          <w:tcPr>
            <w:tcW w:w="2114"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Различные подвижные игры и развлечения, в том числе велодромы, </w:t>
            </w:r>
            <w:proofErr w:type="spellStart"/>
            <w:r>
              <w:rPr>
                <w:rFonts w:ascii="Times New Roman" w:hAnsi="Times New Roman" w:cs="Times New Roman"/>
                <w:sz w:val="24"/>
                <w:szCs w:val="24"/>
              </w:rPr>
              <w:t>скалодромы</w:t>
            </w:r>
            <w:proofErr w:type="spellEnd"/>
            <w:r>
              <w:rPr>
                <w:rFonts w:ascii="Times New Roman" w:hAnsi="Times New Roman" w:cs="Times New Roman"/>
                <w:sz w:val="24"/>
                <w:szCs w:val="24"/>
              </w:rPr>
              <w:t>, мини-рампы, катание на роликовых коньках и прочее</w:t>
            </w:r>
          </w:p>
        </w:tc>
        <w:tc>
          <w:tcPr>
            <w:tcW w:w="2590"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Специальное оборудование и благоустройство, рассчитанное на конкретное спортивно-игровое использование</w:t>
            </w:r>
          </w:p>
        </w:tc>
        <w:tc>
          <w:tcPr>
            <w:tcW w:w="150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150 - 7000</w:t>
            </w:r>
          </w:p>
        </w:tc>
        <w:tc>
          <w:tcPr>
            <w:tcW w:w="164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A91AE0" w:rsidTr="00A91AE0">
        <w:tc>
          <w:tcPr>
            <w:tcW w:w="1711" w:type="dxa"/>
          </w:tcPr>
          <w:p w:rsidR="00A91AE0" w:rsidRPr="00DC15B2" w:rsidRDefault="00A91AE0" w:rsidP="00DC15B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Предпарковые</w:t>
            </w:r>
            <w:proofErr w:type="spellEnd"/>
            <w:r>
              <w:rPr>
                <w:rFonts w:ascii="Times New Roman" w:hAnsi="Times New Roman" w:cs="Times New Roman"/>
                <w:sz w:val="24"/>
                <w:szCs w:val="24"/>
              </w:rPr>
              <w:t xml:space="preserve"> площади с автостоянкой</w:t>
            </w:r>
          </w:p>
        </w:tc>
        <w:tc>
          <w:tcPr>
            <w:tcW w:w="2114"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входов в парк, у мест пересечения подъездов к парку с общественным и индивидуальным транспортом</w:t>
            </w:r>
          </w:p>
        </w:tc>
        <w:tc>
          <w:tcPr>
            <w:tcW w:w="2590"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Определяются транспортными требованиями и графиком движения транспорта</w:t>
            </w:r>
          </w:p>
        </w:tc>
      </w:tr>
    </w:tbl>
    <w:p w:rsidR="006267C7" w:rsidRDefault="006267C7" w:rsidP="006267C7">
      <w:pPr>
        <w:autoSpaceDE w:val="0"/>
        <w:autoSpaceDN w:val="0"/>
        <w:adjustRightInd w:val="0"/>
        <w:spacing w:line="240" w:lineRule="auto"/>
        <w:jc w:val="both"/>
        <w:rPr>
          <w:rFonts w:ascii="Times New Roman" w:hAnsi="Times New Roman" w:cs="Times New Roman"/>
          <w:sz w:val="28"/>
          <w:szCs w:val="28"/>
        </w:rPr>
      </w:pPr>
    </w:p>
    <w:p w:rsidR="006267C7" w:rsidRDefault="006267C7" w:rsidP="00A91AE0">
      <w:pPr>
        <w:autoSpaceDE w:val="0"/>
        <w:autoSpaceDN w:val="0"/>
        <w:adjustRightInd w:val="0"/>
        <w:spacing w:line="240" w:lineRule="auto"/>
        <w:jc w:val="both"/>
        <w:outlineLvl w:val="1"/>
        <w:rPr>
          <w:rFonts w:ascii="Times New Roman" w:hAnsi="Times New Roman" w:cs="Times New Roman"/>
          <w:sz w:val="28"/>
          <w:szCs w:val="28"/>
        </w:rPr>
      </w:pPr>
      <w:bookmarkStart w:id="80" w:name="_Toc472352482"/>
      <w:r>
        <w:rPr>
          <w:rFonts w:ascii="Times New Roman" w:hAnsi="Times New Roman" w:cs="Times New Roman"/>
          <w:sz w:val="28"/>
          <w:szCs w:val="28"/>
        </w:rPr>
        <w:t xml:space="preserve">Таблица </w:t>
      </w:r>
      <w:r w:rsidR="00A91AE0">
        <w:rPr>
          <w:rFonts w:ascii="Times New Roman" w:hAnsi="Times New Roman" w:cs="Times New Roman"/>
          <w:sz w:val="28"/>
          <w:szCs w:val="28"/>
        </w:rPr>
        <w:t>10</w:t>
      </w:r>
      <w:r>
        <w:rPr>
          <w:rFonts w:ascii="Times New Roman" w:hAnsi="Times New Roman" w:cs="Times New Roman"/>
          <w:sz w:val="28"/>
          <w:szCs w:val="28"/>
        </w:rPr>
        <w:t>. Площади и пропускная способность парковых</w:t>
      </w:r>
      <w:bookmarkEnd w:id="80"/>
      <w:r w:rsidR="00C03F9C">
        <w:rPr>
          <w:rFonts w:ascii="Times New Roman" w:hAnsi="Times New Roman" w:cs="Times New Roman"/>
          <w:sz w:val="28"/>
          <w:szCs w:val="28"/>
        </w:rPr>
        <w:t xml:space="preserve"> </w:t>
      </w:r>
      <w:r>
        <w:rPr>
          <w:rFonts w:ascii="Times New Roman" w:hAnsi="Times New Roman" w:cs="Times New Roman"/>
          <w:sz w:val="28"/>
          <w:szCs w:val="28"/>
        </w:rPr>
        <w:t>сооружений и площадок</w:t>
      </w:r>
    </w:p>
    <w:tbl>
      <w:tblPr>
        <w:tblStyle w:val="afa"/>
        <w:tblW w:w="0" w:type="auto"/>
        <w:tblLook w:val="04A0" w:firstRow="1" w:lastRow="0" w:firstColumn="1" w:lastColumn="0" w:noHBand="0" w:noVBand="1"/>
      </w:tblPr>
      <w:tblGrid>
        <w:gridCol w:w="4123"/>
        <w:gridCol w:w="2636"/>
        <w:gridCol w:w="2586"/>
      </w:tblGrid>
      <w:tr w:rsidR="00A91AE0" w:rsidTr="00A91AE0">
        <w:tc>
          <w:tcPr>
            <w:tcW w:w="421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Наименование объектов и сооружений</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Пропускная способность одного места или объекта (человек в день)</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 xml:space="preserve">Норма площади в </w:t>
            </w:r>
            <w:proofErr w:type="spellStart"/>
            <w:r>
              <w:rPr>
                <w:rFonts w:ascii="Times New Roman" w:hAnsi="Times New Roman" w:cs="Times New Roman"/>
                <w:sz w:val="24"/>
                <w:szCs w:val="24"/>
              </w:rPr>
              <w:t>кв.м</w:t>
            </w:r>
            <w:proofErr w:type="spellEnd"/>
            <w:r>
              <w:rPr>
                <w:rFonts w:ascii="Times New Roman" w:hAnsi="Times New Roman" w:cs="Times New Roman"/>
                <w:sz w:val="24"/>
                <w:szCs w:val="24"/>
              </w:rPr>
              <w:t xml:space="preserve"> на одно место или один объект</w:t>
            </w:r>
          </w:p>
        </w:tc>
      </w:tr>
      <w:tr w:rsidR="00A91AE0" w:rsidTr="00A91AE0">
        <w:tc>
          <w:tcPr>
            <w:tcW w:w="4219" w:type="dxa"/>
          </w:tcPr>
          <w:p w:rsid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Аттракцион крупный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p w:rsidR="00E75D1B" w:rsidRPr="00E75D1B"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Малый </w:t>
            </w:r>
            <w:r>
              <w:rPr>
                <w:rFonts w:ascii="Times New Roman" w:hAnsi="Times New Roman" w:cs="Times New Roman"/>
                <w:sz w:val="24"/>
                <w:szCs w:val="24"/>
                <w:lang w:val="en-US"/>
              </w:rPr>
              <w:t>&lt;*&gt;</w:t>
            </w:r>
          </w:p>
        </w:tc>
        <w:tc>
          <w:tcPr>
            <w:tcW w:w="2693"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800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Бассейн для плавания: открытый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5</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 х 10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100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Игротека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хорового пения</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E75D1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(терраса, зал) для танцев</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Открытый </w:t>
            </w:r>
            <w:r w:rsidR="00BD6DE6">
              <w:rPr>
                <w:rFonts w:ascii="Times New Roman" w:hAnsi="Times New Roman" w:cs="Times New Roman"/>
                <w:sz w:val="24"/>
                <w:szCs w:val="24"/>
              </w:rPr>
              <w:t>театр</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кинотеатр (без фойе)</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цирк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Выставочный павильон</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Открытый лекторий</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Павильон для чтения и тихих игр</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Кафе</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Торговый киоск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Кисок-библиотека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Касса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Туалет</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Беседки для отдыха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Водно-лыжная станция</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Физкультурно-тренажерный зал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Зимняя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душ с раздевалками</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автомобилей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велосипедов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Биллиардная (1 стол)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Детский автодром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Каток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51 х 24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Корт для тенниса (крытый)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18</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бадминтона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6,1 х 13,4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баскетбола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 х 14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волейбола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18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 х 9</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гимнастики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26</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городков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15</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дошкольников</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массовых игр</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r>
      <w:tr w:rsidR="00B92D00" w:rsidTr="00A91AE0">
        <w:tc>
          <w:tcPr>
            <w:tcW w:w="4219"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настольного тенниса </w:t>
            </w:r>
          </w:p>
          <w:p w:rsidR="00B92D00" w:rsidRPr="00A91AE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стол)</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х 4</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 х 1,52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тенниса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футбола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 х 2</w:t>
            </w:r>
          </w:p>
        </w:tc>
        <w:tc>
          <w:tcPr>
            <w:tcW w:w="2659" w:type="dxa"/>
          </w:tcPr>
          <w:p w:rsidR="00B92D0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 х 45</w:t>
            </w:r>
          </w:p>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94</w:t>
            </w:r>
          </w:p>
        </w:tc>
      </w:tr>
      <w:tr w:rsidR="00B92D00" w:rsidTr="00A91AE0">
        <w:tc>
          <w:tcPr>
            <w:tcW w:w="4219" w:type="dxa"/>
          </w:tcPr>
          <w:p w:rsidR="00B92D00" w:rsidRPr="00B92D0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хоккея с шайбой </w:t>
            </w: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 х 30</w:t>
            </w:r>
          </w:p>
        </w:tc>
      </w:tr>
      <w:tr w:rsidR="00B92D00" w:rsidTr="00A91AE0">
        <w:tc>
          <w:tcPr>
            <w:tcW w:w="4219" w:type="dxa"/>
          </w:tcPr>
          <w:p w:rsidR="00B92D00" w:rsidRPr="00B92D00" w:rsidRDefault="00B92D00" w:rsidP="00A91AE0">
            <w:pPr>
              <w:autoSpaceDE w:val="0"/>
              <w:autoSpaceDN w:val="0"/>
              <w:adjustRightInd w:val="0"/>
            </w:pPr>
            <w:r>
              <w:rPr>
                <w:rFonts w:ascii="Times New Roman" w:hAnsi="Times New Roman" w:cs="Times New Roman"/>
                <w:sz w:val="24"/>
                <w:szCs w:val="24"/>
              </w:rPr>
              <w:t>Спортивное ядро</w:t>
            </w:r>
            <w:r w:rsidRPr="00B92D00">
              <w:rPr>
                <w:rFonts w:ascii="Times New Roman" w:hAnsi="Times New Roman" w:cs="Times New Roman"/>
                <w:sz w:val="24"/>
                <w:szCs w:val="24"/>
              </w:rPr>
              <w:t>, стадион</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120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Консультационный пункт</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0,4</w:t>
            </w:r>
          </w:p>
        </w:tc>
      </w:tr>
      <w:tr w:rsidR="00B92D00" w:rsidTr="00F17C0E">
        <w:tc>
          <w:tcPr>
            <w:tcW w:w="9571" w:type="dxa"/>
            <w:gridSpan w:val="3"/>
          </w:tcPr>
          <w:p w:rsid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Норма площади дана на объект.</w:t>
            </w:r>
          </w:p>
          <w:p w:rsidR="00B92D00" w:rsidRP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Объект расположен за границами территории парка.</w:t>
            </w:r>
          </w:p>
        </w:tc>
      </w:tr>
    </w:tbl>
    <w:p w:rsidR="006267C7" w:rsidRDefault="006267C7" w:rsidP="00B92D00">
      <w:pPr>
        <w:autoSpaceDE w:val="0"/>
        <w:autoSpaceDN w:val="0"/>
        <w:adjustRightInd w:val="0"/>
        <w:spacing w:line="240" w:lineRule="auto"/>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92D00" w:rsidRDefault="00B92D00" w:rsidP="00B92D00">
      <w:pPr>
        <w:autoSpaceDE w:val="0"/>
        <w:autoSpaceDN w:val="0"/>
        <w:adjustRightInd w:val="0"/>
        <w:spacing w:line="240" w:lineRule="auto"/>
        <w:jc w:val="both"/>
        <w:rPr>
          <w:rFonts w:ascii="Times New Roman" w:hAnsi="Times New Roman" w:cs="Times New Roman"/>
          <w:sz w:val="28"/>
          <w:szCs w:val="28"/>
        </w:rPr>
      </w:pPr>
    </w:p>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946AFC" w:rsidRDefault="00946AFC" w:rsidP="00946AFC">
      <w:pPr>
        <w:autoSpaceDE w:val="0"/>
        <w:autoSpaceDN w:val="0"/>
        <w:adjustRightInd w:val="0"/>
        <w:spacing w:line="240" w:lineRule="auto"/>
        <w:jc w:val="right"/>
        <w:rPr>
          <w:rFonts w:ascii="Times New Roman" w:hAnsi="Times New Roman" w:cs="Times New Roman"/>
          <w:sz w:val="28"/>
          <w:szCs w:val="28"/>
        </w:rPr>
      </w:pP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благоустройства на территориях производственного назначения</w:t>
      </w:r>
    </w:p>
    <w:p w:rsidR="009055C4" w:rsidRDefault="009055C4" w:rsidP="009055C4">
      <w:pPr>
        <w:autoSpaceDE w:val="0"/>
        <w:autoSpaceDN w:val="0"/>
        <w:adjustRightInd w:val="0"/>
        <w:spacing w:line="240" w:lineRule="auto"/>
        <w:outlineLvl w:val="1"/>
        <w:rPr>
          <w:rFonts w:ascii="Times New Roman" w:hAnsi="Times New Roman" w:cs="Times New Roman"/>
          <w:sz w:val="28"/>
          <w:szCs w:val="28"/>
        </w:rPr>
      </w:pPr>
      <w:bookmarkStart w:id="81" w:name="_Toc472352484"/>
    </w:p>
    <w:p w:rsidR="00946AFC" w:rsidRDefault="009055C4" w:rsidP="009055C4">
      <w:pPr>
        <w:autoSpaceDE w:val="0"/>
        <w:autoSpaceDN w:val="0"/>
        <w:adjustRightInd w:val="0"/>
        <w:spacing w:line="240" w:lineRule="auto"/>
        <w:jc w:val="both"/>
        <w:outlineLvl w:val="1"/>
        <w:rPr>
          <w:rFonts w:ascii="Times New Roman" w:hAnsi="Times New Roman" w:cs="Times New Roman"/>
          <w:sz w:val="28"/>
          <w:szCs w:val="28"/>
        </w:rPr>
      </w:pPr>
      <w:r>
        <w:rPr>
          <w:rFonts w:ascii="Times New Roman" w:hAnsi="Times New Roman" w:cs="Times New Roman"/>
          <w:sz w:val="28"/>
          <w:szCs w:val="28"/>
        </w:rPr>
        <w:t xml:space="preserve">Таблица 11. </w:t>
      </w:r>
      <w:r w:rsidR="00946AFC" w:rsidRPr="009055C4">
        <w:rPr>
          <w:rFonts w:ascii="Times New Roman" w:hAnsi="Times New Roman" w:cs="Times New Roman"/>
          <w:sz w:val="28"/>
          <w:szCs w:val="28"/>
        </w:rPr>
        <w:t>Благоустройство производственных объектов</w:t>
      </w:r>
      <w:bookmarkEnd w:id="81"/>
      <w:r w:rsidR="00C03F9C">
        <w:rPr>
          <w:rFonts w:ascii="Times New Roman" w:hAnsi="Times New Roman" w:cs="Times New Roman"/>
          <w:sz w:val="28"/>
          <w:szCs w:val="28"/>
        </w:rPr>
        <w:t xml:space="preserve"> </w:t>
      </w:r>
      <w:r w:rsidR="00946AFC">
        <w:rPr>
          <w:rFonts w:ascii="Times New Roman" w:hAnsi="Times New Roman" w:cs="Times New Roman"/>
          <w:sz w:val="28"/>
          <w:szCs w:val="28"/>
        </w:rPr>
        <w:t>различных отраслей</w:t>
      </w:r>
    </w:p>
    <w:tbl>
      <w:tblPr>
        <w:tblStyle w:val="afa"/>
        <w:tblW w:w="0" w:type="auto"/>
        <w:tblLayout w:type="fixed"/>
        <w:tblLook w:val="04A0" w:firstRow="1" w:lastRow="0" w:firstColumn="1" w:lastColumn="0" w:noHBand="0" w:noVBand="1"/>
      </w:tblPr>
      <w:tblGrid>
        <w:gridCol w:w="2235"/>
        <w:gridCol w:w="3260"/>
        <w:gridCol w:w="4076"/>
      </w:tblGrid>
      <w:tr w:rsidR="00B92D00" w:rsidTr="00F17C0E">
        <w:tc>
          <w:tcPr>
            <w:tcW w:w="2235"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Отрасли предприятий</w:t>
            </w:r>
          </w:p>
        </w:tc>
        <w:tc>
          <w:tcPr>
            <w:tcW w:w="3260"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Мероприятия защиты окружающей среды</w:t>
            </w:r>
          </w:p>
        </w:tc>
        <w:tc>
          <w:tcPr>
            <w:tcW w:w="4076"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Рекомендуемые приемы благоустройства</w:t>
            </w:r>
          </w:p>
        </w:tc>
      </w:tr>
      <w:tr w:rsidR="00B92D00" w:rsidTr="00F17C0E">
        <w:tc>
          <w:tcPr>
            <w:tcW w:w="2235" w:type="dxa"/>
          </w:tcPr>
          <w:p w:rsidR="00F17C0E" w:rsidRDefault="00B92D00"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Приборострои</w:t>
            </w:r>
            <w:proofErr w:type="spellEnd"/>
            <w:r w:rsidR="00F17C0E">
              <w:rPr>
                <w:rFonts w:ascii="Times New Roman" w:hAnsi="Times New Roman" w:cs="Times New Roman"/>
                <w:sz w:val="24"/>
                <w:szCs w:val="24"/>
              </w:rPr>
              <w:t>-</w:t>
            </w:r>
          </w:p>
          <w:p w:rsidR="00B92D00" w:rsidRP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тельная и радиоэлектронная промышленность</w:t>
            </w:r>
          </w:p>
        </w:tc>
        <w:tc>
          <w:tcPr>
            <w:tcW w:w="3260"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цехов от подсобных, складских зон и улиц;</w:t>
            </w:r>
          </w:p>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территории от пыли и других вредностей, а также от перегрева солнцем.</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Максимальное применение газонного покрытия, твердые покрытия только из твердых </w:t>
            </w:r>
            <w:proofErr w:type="spellStart"/>
            <w:r>
              <w:rPr>
                <w:rFonts w:ascii="Times New Roman" w:hAnsi="Times New Roman" w:cs="Times New Roman"/>
                <w:sz w:val="24"/>
                <w:szCs w:val="24"/>
              </w:rPr>
              <w:t>непылящихся</w:t>
            </w:r>
            <w:proofErr w:type="spellEnd"/>
            <w:r>
              <w:rPr>
                <w:rFonts w:ascii="Times New Roman" w:hAnsi="Times New Roman" w:cs="Times New Roman"/>
                <w:sz w:val="24"/>
                <w:szCs w:val="24"/>
              </w:rPr>
              <w:t xml:space="preserve"> материалов.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Устройство водоемов, фонтанов и поливочного водопровода.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посадки защитных полос из массивов и групп.</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Рядовые посадки воль основных подходов.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Недопустимы растения, засоряющие среду пыльцой, семенами, волосками, пухом.</w:t>
            </w:r>
          </w:p>
          <w:p w:rsidR="00F17C0E" w:rsidRPr="00B92D00" w:rsidRDefault="00F17C0E" w:rsidP="00F17C0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Рекомендуемые: фруктовые деревья, цветники, розарии.</w:t>
            </w:r>
          </w:p>
        </w:tc>
      </w:tr>
      <w:tr w:rsidR="00B92D00" w:rsidTr="00F17C0E">
        <w:tc>
          <w:tcPr>
            <w:tcW w:w="2235"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Текстильная</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отделочных цехов;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комфортных условий отдыха и передвижения;</w:t>
            </w:r>
          </w:p>
          <w:p w:rsidR="00F17C0E" w:rsidRPr="00B92D00" w:rsidRDefault="00F17C0E"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шумозащита</w:t>
            </w:r>
            <w:proofErr w:type="spellEnd"/>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вне зоны влияния отделочных цехов.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Озеленение вокруг отделочных цехов, обеспечивающее хорошую аэрацию.</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Широкое применение цветников, фонтанов, декоративной скульптуры, игровых устройств, средств </w:t>
            </w:r>
            <w:r>
              <w:rPr>
                <w:rFonts w:ascii="Times New Roman" w:hAnsi="Times New Roman" w:cs="Times New Roman"/>
                <w:sz w:val="24"/>
                <w:szCs w:val="24"/>
              </w:rPr>
              <w:lastRenderedPageBreak/>
              <w:t xml:space="preserve">информации. </w:t>
            </w:r>
            <w:proofErr w:type="spellStart"/>
            <w:r>
              <w:rPr>
                <w:rFonts w:ascii="Times New Roman" w:hAnsi="Times New Roman" w:cs="Times New Roman"/>
                <w:sz w:val="24"/>
                <w:szCs w:val="24"/>
              </w:rPr>
              <w:t>Шумозащита</w:t>
            </w:r>
            <w:proofErr w:type="spellEnd"/>
            <w:r>
              <w:rPr>
                <w:rFonts w:ascii="Times New Roman" w:hAnsi="Times New Roman" w:cs="Times New Roman"/>
                <w:sz w:val="24"/>
                <w:szCs w:val="24"/>
              </w:rPr>
              <w:t xml:space="preserve"> площадок отдыха.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Сады на плоских крышах корпусов.</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Ограничений ассортимента нет: лиственные, хвойные, красивоцветущие кустарники, лианы и др.</w:t>
            </w:r>
          </w:p>
        </w:tc>
      </w:tr>
      <w:tr w:rsidR="00B92D00" w:rsidTr="00F17C0E">
        <w:tc>
          <w:tcPr>
            <w:tcW w:w="2235" w:type="dxa"/>
          </w:tcPr>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Маслосыродельная и молочная 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производственных цехов от </w:t>
            </w:r>
            <w:proofErr w:type="spellStart"/>
            <w:r>
              <w:rPr>
                <w:rFonts w:ascii="Times New Roman" w:hAnsi="Times New Roman" w:cs="Times New Roman"/>
                <w:sz w:val="24"/>
                <w:szCs w:val="24"/>
              </w:rPr>
              <w:t>инженерно</w:t>
            </w:r>
            <w:proofErr w:type="spellEnd"/>
            <w:r>
              <w:rPr>
                <w:rFonts w:ascii="Times New Roman" w:hAnsi="Times New Roman" w:cs="Times New Roman"/>
                <w:sz w:val="24"/>
                <w:szCs w:val="24"/>
              </w:rPr>
              <w:t xml:space="preserve"> – транспортных коммуникаций;</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устойчивого газона.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Плотные </w:t>
            </w:r>
            <w:proofErr w:type="spellStart"/>
            <w:r>
              <w:rPr>
                <w:rFonts w:ascii="Times New Roman" w:hAnsi="Times New Roman" w:cs="Times New Roman"/>
                <w:sz w:val="24"/>
                <w:szCs w:val="24"/>
              </w:rPr>
              <w:t>древесно</w:t>
            </w:r>
            <w:proofErr w:type="spellEnd"/>
            <w:r>
              <w:rPr>
                <w:rFonts w:ascii="Times New Roman" w:hAnsi="Times New Roman" w:cs="Times New Roman"/>
                <w:sz w:val="24"/>
                <w:szCs w:val="24"/>
              </w:rPr>
              <w:t xml:space="preserve"> – кустарниковые насаждения занимают до 50 % озеленения территории.</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Укрупненные </w:t>
            </w:r>
            <w:proofErr w:type="spellStart"/>
            <w:r>
              <w:rPr>
                <w:rFonts w:ascii="Times New Roman" w:hAnsi="Times New Roman" w:cs="Times New Roman"/>
                <w:sz w:val="24"/>
                <w:szCs w:val="24"/>
              </w:rPr>
              <w:t>однопородные</w:t>
            </w:r>
            <w:proofErr w:type="spellEnd"/>
            <w:r>
              <w:rPr>
                <w:rFonts w:ascii="Times New Roman" w:hAnsi="Times New Roman" w:cs="Times New Roman"/>
                <w:sz w:val="24"/>
                <w:szCs w:val="24"/>
              </w:rPr>
              <w:t xml:space="preserve"> группы насаждений «опоясывают» территорию со всех сторон.</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дуб красный, рябина, обыкновенная, лиственница европейска</w:t>
            </w:r>
            <w:r w:rsidR="009055C4">
              <w:rPr>
                <w:rFonts w:ascii="Times New Roman" w:hAnsi="Times New Roman" w:cs="Times New Roman"/>
                <w:sz w:val="24"/>
                <w:szCs w:val="24"/>
              </w:rPr>
              <w:t>я, ель белая, сербская и другие</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Хлебопекарная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 от производственного шума;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хорошее проветривание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 </w:t>
            </w:r>
            <w:proofErr w:type="spellStart"/>
            <w:r>
              <w:rPr>
                <w:rFonts w:ascii="Times New Roman" w:hAnsi="Times New Roman" w:cs="Times New Roman"/>
                <w:sz w:val="24"/>
                <w:szCs w:val="24"/>
              </w:rPr>
              <w:t>предзаводской</w:t>
            </w:r>
            <w:proofErr w:type="spellEnd"/>
            <w:r>
              <w:rPr>
                <w:rFonts w:ascii="Times New Roman" w:hAnsi="Times New Roman" w:cs="Times New Roman"/>
                <w:sz w:val="24"/>
                <w:szCs w:val="24"/>
              </w:rPr>
              <w:t xml:space="preserve"> зоне – одиночные декоративные экземпляры деревьев (ель колючая, сизая, серебристая, клен </w:t>
            </w:r>
            <w:proofErr w:type="spellStart"/>
            <w:r>
              <w:rPr>
                <w:rFonts w:ascii="Times New Roman" w:hAnsi="Times New Roman" w:cs="Times New Roman"/>
                <w:sz w:val="24"/>
                <w:szCs w:val="24"/>
              </w:rPr>
              <w:t>Шведлера</w:t>
            </w:r>
            <w:proofErr w:type="spellEnd"/>
            <w:r>
              <w:rPr>
                <w:rFonts w:ascii="Times New Roman" w:hAnsi="Times New Roman" w:cs="Times New Roman"/>
                <w:sz w:val="24"/>
                <w:szCs w:val="24"/>
              </w:rPr>
              <w:t>).</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Мясокомбинаты</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селитебной территории от проникновения запаха;</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аэрация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у административного корпуса, у многолюдных цехов и в местах отпуска готовой продукции.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Обыкновенный газон, ажурные древесно-кустарниковые посадки.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Посадки для визуальной изоляции цехов.</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Строительная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Снижение шума, скорости ветра и запыленности на территории;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оживление монотонной бесцветной среды</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защитные осадки из больших живописных групп и массивов.</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декорируются яркими цветниками.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Активно вводится цвет в застройку, транспортные устройства, малые архитектурные формы и другие элементы благоустройства.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растений: клены, ясени, липы, вязы и т.п.</w:t>
            </w:r>
          </w:p>
        </w:tc>
      </w:tr>
    </w:tbl>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C27C1E" w:rsidRDefault="00C27C1E"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9055C4" w:rsidRDefault="009055C4" w:rsidP="009055C4">
      <w:pPr>
        <w:autoSpaceDE w:val="0"/>
        <w:autoSpaceDN w:val="0"/>
        <w:adjustRightInd w:val="0"/>
        <w:spacing w:line="240" w:lineRule="auto"/>
        <w:jc w:val="right"/>
        <w:rPr>
          <w:rFonts w:ascii="Times New Roman" w:hAnsi="Times New Roman" w:cs="Times New Roman"/>
          <w:sz w:val="28"/>
          <w:szCs w:val="28"/>
        </w:rPr>
      </w:pPr>
    </w:p>
    <w:p w:rsidR="00C965E8" w:rsidRDefault="00C965E8" w:rsidP="009055C4">
      <w:pPr>
        <w:autoSpaceDE w:val="0"/>
        <w:autoSpaceDN w:val="0"/>
        <w:adjustRightInd w:val="0"/>
        <w:spacing w:line="240" w:lineRule="auto"/>
        <w:jc w:val="right"/>
        <w:rPr>
          <w:rFonts w:ascii="Times New Roman" w:hAnsi="Times New Roman" w:cs="Times New Roman"/>
          <w:sz w:val="28"/>
          <w:szCs w:val="28"/>
        </w:rPr>
      </w:pPr>
    </w:p>
    <w:p w:rsidR="001C0079" w:rsidRDefault="00C27C1E" w:rsidP="001C0079">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Виды покрытия транспортных и пешеходных коммуникаций</w:t>
      </w:r>
    </w:p>
    <w:p w:rsidR="001C0079" w:rsidRDefault="001C0079" w:rsidP="001C0079">
      <w:pPr>
        <w:autoSpaceDE w:val="0"/>
        <w:autoSpaceDN w:val="0"/>
        <w:adjustRightInd w:val="0"/>
        <w:spacing w:line="240" w:lineRule="auto"/>
        <w:jc w:val="center"/>
        <w:rPr>
          <w:rFonts w:ascii="Times New Roman" w:hAnsi="Times New Roman" w:cs="Times New Roman"/>
          <w:sz w:val="28"/>
          <w:szCs w:val="28"/>
        </w:rPr>
      </w:pPr>
    </w:p>
    <w:p w:rsidR="001C0079" w:rsidRDefault="001C0079" w:rsidP="009055C4">
      <w:pPr>
        <w:autoSpaceDE w:val="0"/>
        <w:autoSpaceDN w:val="0"/>
        <w:adjustRightInd w:val="0"/>
        <w:spacing w:line="240" w:lineRule="auto"/>
        <w:jc w:val="both"/>
        <w:outlineLvl w:val="1"/>
        <w:rPr>
          <w:rFonts w:ascii="Times New Roman" w:hAnsi="Times New Roman" w:cs="Times New Roman"/>
          <w:sz w:val="28"/>
          <w:szCs w:val="28"/>
        </w:rPr>
      </w:pPr>
      <w:bookmarkStart w:id="82" w:name="_Toc472352486"/>
      <w:r>
        <w:rPr>
          <w:rFonts w:ascii="Times New Roman" w:hAnsi="Times New Roman" w:cs="Times New Roman"/>
          <w:sz w:val="28"/>
          <w:szCs w:val="28"/>
        </w:rPr>
        <w:t>Таблица 1</w:t>
      </w:r>
      <w:r w:rsidR="009055C4">
        <w:rPr>
          <w:rFonts w:ascii="Times New Roman" w:hAnsi="Times New Roman" w:cs="Times New Roman"/>
          <w:sz w:val="28"/>
          <w:szCs w:val="28"/>
        </w:rPr>
        <w:t>2</w:t>
      </w:r>
      <w:r>
        <w:rPr>
          <w:rFonts w:ascii="Times New Roman" w:hAnsi="Times New Roman" w:cs="Times New Roman"/>
          <w:sz w:val="28"/>
          <w:szCs w:val="28"/>
        </w:rPr>
        <w:t>. Покрытия транспортных коммуникаций</w:t>
      </w:r>
      <w:bookmarkEnd w:id="82"/>
    </w:p>
    <w:tbl>
      <w:tblPr>
        <w:tblStyle w:val="afa"/>
        <w:tblW w:w="0" w:type="auto"/>
        <w:tblLook w:val="04A0" w:firstRow="1" w:lastRow="0" w:firstColumn="1" w:lastColumn="0" w:noHBand="0" w:noVBand="1"/>
      </w:tblPr>
      <w:tblGrid>
        <w:gridCol w:w="3430"/>
        <w:gridCol w:w="3452"/>
        <w:gridCol w:w="2463"/>
      </w:tblGrid>
      <w:tr w:rsidR="009055C4" w:rsidTr="00EC236C">
        <w:tc>
          <w:tcPr>
            <w:tcW w:w="3510"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sidRPr="00EC236C">
              <w:rPr>
                <w:rFonts w:ascii="Times New Roman" w:hAnsi="Times New Roman" w:cs="Times New Roman"/>
                <w:sz w:val="24"/>
                <w:szCs w:val="24"/>
              </w:rPr>
              <w:t xml:space="preserve">Объекты комплексного благоустройства </w:t>
            </w:r>
            <w:proofErr w:type="spellStart"/>
            <w:r w:rsidRPr="00EC236C">
              <w:rPr>
                <w:rFonts w:ascii="Times New Roman" w:hAnsi="Times New Roman" w:cs="Times New Roman"/>
                <w:sz w:val="24"/>
                <w:szCs w:val="24"/>
              </w:rPr>
              <w:t>улично</w:t>
            </w:r>
            <w:proofErr w:type="spellEnd"/>
            <w:r w:rsidRPr="00EC236C">
              <w:rPr>
                <w:rFonts w:ascii="Times New Roman" w:hAnsi="Times New Roman" w:cs="Times New Roman"/>
                <w:sz w:val="24"/>
                <w:szCs w:val="24"/>
              </w:rPr>
              <w:t xml:space="preserve"> – дорожной сети</w:t>
            </w:r>
          </w:p>
        </w:tc>
        <w:tc>
          <w:tcPr>
            <w:tcW w:w="3544"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Материалы верхнего слоя покрытия проезжей части</w:t>
            </w:r>
          </w:p>
        </w:tc>
        <w:tc>
          <w:tcPr>
            <w:tcW w:w="2517"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Нормативный документ</w:t>
            </w:r>
          </w:p>
        </w:tc>
      </w:tr>
      <w:tr w:rsidR="009055C4" w:rsidTr="00EC236C">
        <w:tc>
          <w:tcPr>
            <w:tcW w:w="3510" w:type="dxa"/>
          </w:tcPr>
          <w:p w:rsidR="009055C4" w:rsidRDefault="00EC236C"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и дороги</w:t>
            </w:r>
            <w:r w:rsidR="00C81ACB">
              <w:rPr>
                <w:rFonts w:ascii="Times New Roman" w:hAnsi="Times New Roman" w:cs="Times New Roman"/>
                <w:sz w:val="24"/>
                <w:szCs w:val="24"/>
              </w:rPr>
              <w:t>:</w:t>
            </w:r>
          </w:p>
          <w:p w:rsid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поселковая дорога</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главная улица</w:t>
            </w:r>
          </w:p>
        </w:tc>
        <w:tc>
          <w:tcPr>
            <w:tcW w:w="3544"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 1 марки</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в жилой застройке:</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основная</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второстепенная (переулок), проезд</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C81ACB" w:rsidRDefault="00C81ACB" w:rsidP="00C81ACB">
            <w:pPr>
              <w:autoSpaceDE w:val="0"/>
              <w:autoSpaceDN w:val="0"/>
              <w:adjustRightInd w:val="0"/>
              <w:rPr>
                <w:rFonts w:ascii="Times New Roman" w:hAnsi="Times New Roman" w:cs="Times New Roman"/>
                <w:sz w:val="24"/>
                <w:szCs w:val="24"/>
              </w:rPr>
            </w:pPr>
          </w:p>
          <w:p w:rsidR="00C81ACB" w:rsidRPr="00EC236C"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Б и В</w:t>
            </w:r>
          </w:p>
        </w:tc>
        <w:tc>
          <w:tcPr>
            <w:tcW w:w="2517"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представительские,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общественно – транспортные</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транспортных развязок</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типов Б и В.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Пластбетон цветной.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щебнемастичный</w:t>
            </w:r>
            <w:proofErr w:type="spellEnd"/>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400-24-110-76</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5718-001-00011168-2000</w:t>
            </w:r>
          </w:p>
        </w:tc>
      </w:tr>
      <w:tr w:rsidR="00D003A2" w:rsidTr="00EC236C">
        <w:tc>
          <w:tcPr>
            <w:tcW w:w="3510" w:type="dxa"/>
            <w:vMerge w:val="restart"/>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Искусственные сооружения: </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Мосты, эстакады, путепроводы, тоннели</w:t>
            </w: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Асфальтобетон:</w:t>
            </w:r>
          </w:p>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 Б;</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 </w:t>
            </w:r>
            <w:proofErr w:type="spellStart"/>
            <w:r>
              <w:rPr>
                <w:rFonts w:ascii="Times New Roman" w:hAnsi="Times New Roman" w:cs="Times New Roman"/>
                <w:sz w:val="24"/>
                <w:szCs w:val="24"/>
              </w:rPr>
              <w:t>щебнемастичный</w:t>
            </w:r>
            <w:proofErr w:type="spellEnd"/>
            <w:r>
              <w:rPr>
                <w:rFonts w:ascii="Times New Roman" w:hAnsi="Times New Roman" w:cs="Times New Roman"/>
                <w:sz w:val="24"/>
                <w:szCs w:val="24"/>
              </w:rPr>
              <w:t>;</w:t>
            </w:r>
          </w:p>
        </w:tc>
        <w:tc>
          <w:tcPr>
            <w:tcW w:w="2517"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ГОСТ 9128-97</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ТУ 5718-001-00011168-2000</w:t>
            </w:r>
          </w:p>
          <w:p w:rsidR="00D003A2" w:rsidRPr="00D003A2" w:rsidRDefault="00D003A2" w:rsidP="00D003A2">
            <w:pPr>
              <w:autoSpaceDE w:val="0"/>
              <w:autoSpaceDN w:val="0"/>
              <w:adjustRightInd w:val="0"/>
              <w:rPr>
                <w:rFonts w:ascii="Times New Roman" w:hAnsi="Times New Roman" w:cs="Times New Roman"/>
                <w:sz w:val="24"/>
                <w:szCs w:val="24"/>
                <w:lang w:val="en-US"/>
              </w:rPr>
            </w:pPr>
            <w:r>
              <w:rPr>
                <w:rFonts w:ascii="Times New Roman" w:hAnsi="Times New Roman" w:cs="Times New Roman"/>
                <w:sz w:val="24"/>
                <w:szCs w:val="24"/>
              </w:rPr>
              <w:t xml:space="preserve">ТУ 400-24-158-89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r>
      <w:tr w:rsidR="00D003A2" w:rsidTr="00EC236C">
        <w:tc>
          <w:tcPr>
            <w:tcW w:w="3510" w:type="dxa"/>
            <w:vMerge/>
          </w:tcPr>
          <w:p w:rsidR="00D003A2" w:rsidRPr="00EC236C" w:rsidRDefault="00D003A2" w:rsidP="00EC236C">
            <w:pPr>
              <w:autoSpaceDE w:val="0"/>
              <w:autoSpaceDN w:val="0"/>
              <w:adjustRightInd w:val="0"/>
              <w:rPr>
                <w:rFonts w:ascii="Times New Roman" w:hAnsi="Times New Roman" w:cs="Times New Roman"/>
                <w:sz w:val="24"/>
                <w:szCs w:val="24"/>
              </w:rPr>
            </w:pP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литой типов </w:t>
            </w:r>
            <w:r>
              <w:rPr>
                <w:rFonts w:ascii="Times New Roman" w:hAnsi="Times New Roman" w:cs="Times New Roman"/>
                <w:sz w:val="24"/>
                <w:szCs w:val="24"/>
                <w:lang w:val="en-US"/>
              </w:rPr>
              <w:t>I</w:t>
            </w:r>
            <w:r>
              <w:rPr>
                <w:rFonts w:ascii="Times New Roman" w:hAnsi="Times New Roman" w:cs="Times New Roman"/>
                <w:sz w:val="24"/>
                <w:szCs w:val="24"/>
              </w:rPr>
              <w:t xml:space="preserve">и </w:t>
            </w:r>
            <w:r>
              <w:rPr>
                <w:rFonts w:ascii="Times New Roman" w:hAnsi="Times New Roman" w:cs="Times New Roman"/>
                <w:sz w:val="24"/>
                <w:szCs w:val="24"/>
                <w:lang w:val="en-US"/>
              </w:rPr>
              <w:t>II</w:t>
            </w:r>
            <w:r>
              <w:rPr>
                <w:rFonts w:ascii="Times New Roman" w:hAnsi="Times New Roman" w:cs="Times New Roman"/>
                <w:sz w:val="24"/>
                <w:szCs w:val="24"/>
              </w:rPr>
              <w:t>.</w:t>
            </w:r>
          </w:p>
          <w:p w:rsidR="00D003A2" w:rsidRP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Смеси для шероховатых слоев износа</w:t>
            </w:r>
          </w:p>
        </w:tc>
        <w:tc>
          <w:tcPr>
            <w:tcW w:w="2517" w:type="dxa"/>
          </w:tcPr>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57-1841-02804042596-01</w:t>
            </w:r>
          </w:p>
        </w:tc>
      </w:tr>
    </w:tbl>
    <w:p w:rsidR="00C965E8" w:rsidRPr="00E513D5" w:rsidRDefault="00C965E8" w:rsidP="001C0079">
      <w:pPr>
        <w:autoSpaceDE w:val="0"/>
        <w:autoSpaceDN w:val="0"/>
        <w:adjustRightInd w:val="0"/>
        <w:spacing w:line="240" w:lineRule="auto"/>
        <w:ind w:firstLine="540"/>
        <w:jc w:val="both"/>
        <w:rPr>
          <w:rFonts w:ascii="Times New Roman" w:hAnsi="Times New Roman" w:cs="Times New Roman"/>
          <w:sz w:val="32"/>
          <w:szCs w:val="28"/>
        </w:rPr>
      </w:pPr>
    </w:p>
    <w:p w:rsidR="001C0079" w:rsidRDefault="001C0079" w:rsidP="00D003A2">
      <w:pPr>
        <w:autoSpaceDE w:val="0"/>
        <w:autoSpaceDN w:val="0"/>
        <w:adjustRightInd w:val="0"/>
        <w:spacing w:line="240" w:lineRule="auto"/>
        <w:outlineLvl w:val="1"/>
        <w:rPr>
          <w:rFonts w:ascii="Times New Roman" w:hAnsi="Times New Roman" w:cs="Times New Roman"/>
          <w:sz w:val="28"/>
          <w:szCs w:val="28"/>
        </w:rPr>
      </w:pPr>
      <w:bookmarkStart w:id="83" w:name="_Toc472352487"/>
      <w:r>
        <w:rPr>
          <w:rFonts w:ascii="Times New Roman" w:hAnsi="Times New Roman" w:cs="Times New Roman"/>
          <w:sz w:val="28"/>
          <w:szCs w:val="28"/>
        </w:rPr>
        <w:t xml:space="preserve">Таблица </w:t>
      </w:r>
      <w:r w:rsidR="00D003A2">
        <w:rPr>
          <w:rFonts w:ascii="Times New Roman" w:hAnsi="Times New Roman" w:cs="Times New Roman"/>
          <w:sz w:val="28"/>
          <w:szCs w:val="28"/>
        </w:rPr>
        <w:t>13</w:t>
      </w:r>
      <w:r>
        <w:rPr>
          <w:rFonts w:ascii="Times New Roman" w:hAnsi="Times New Roman" w:cs="Times New Roman"/>
          <w:sz w:val="28"/>
          <w:szCs w:val="28"/>
        </w:rPr>
        <w:t>. Покрытия пешеходных коммуникаций</w:t>
      </w:r>
      <w:bookmarkEnd w:id="83"/>
    </w:p>
    <w:tbl>
      <w:tblPr>
        <w:tblStyle w:val="afa"/>
        <w:tblW w:w="0" w:type="auto"/>
        <w:tblLook w:val="04A0" w:firstRow="1" w:lastRow="0" w:firstColumn="1" w:lastColumn="0" w:noHBand="0" w:noVBand="1"/>
      </w:tblPr>
      <w:tblGrid>
        <w:gridCol w:w="2100"/>
        <w:gridCol w:w="1859"/>
        <w:gridCol w:w="1861"/>
        <w:gridCol w:w="1679"/>
        <w:gridCol w:w="1846"/>
      </w:tblGrid>
      <w:tr w:rsidR="00D003A2" w:rsidTr="00C965E8">
        <w:tc>
          <w:tcPr>
            <w:tcW w:w="2100" w:type="dxa"/>
            <w:vMerge w:val="restart"/>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Объект комплексного благоустройства</w:t>
            </w:r>
          </w:p>
        </w:tc>
        <w:tc>
          <w:tcPr>
            <w:tcW w:w="7471" w:type="dxa"/>
            <w:gridSpan w:val="4"/>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 покрытия:</w:t>
            </w:r>
          </w:p>
        </w:tc>
      </w:tr>
      <w:tr w:rsidR="00D003A2" w:rsidTr="00C965E8">
        <w:tc>
          <w:tcPr>
            <w:tcW w:w="2100" w:type="dxa"/>
            <w:vMerge/>
          </w:tcPr>
          <w:p w:rsidR="00D003A2" w:rsidRPr="00D003A2" w:rsidRDefault="00D003A2" w:rsidP="00D003A2">
            <w:pPr>
              <w:autoSpaceDE w:val="0"/>
              <w:autoSpaceDN w:val="0"/>
              <w:adjustRightInd w:val="0"/>
              <w:jc w:val="center"/>
              <w:rPr>
                <w:rFonts w:ascii="Times New Roman" w:hAnsi="Times New Roman" w:cs="Times New Roman"/>
                <w:sz w:val="24"/>
                <w:szCs w:val="24"/>
              </w:rPr>
            </w:pPr>
          </w:p>
        </w:tc>
        <w:tc>
          <w:tcPr>
            <w:tcW w:w="1889"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тротуара</w:t>
            </w:r>
          </w:p>
        </w:tc>
        <w:tc>
          <w:tcPr>
            <w:tcW w:w="1890"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пешеходной зоны</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дорожки на озелененной территории технической зоны</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пандусов</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местного значения: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жилой застройке</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производственной и коммунально-складской зонах</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 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r>
              <w:rPr>
                <w:rFonts w:ascii="Times New Roman" w:hAnsi="Times New Roman" w:cs="Times New Roman"/>
                <w:sz w:val="24"/>
                <w:szCs w:val="24"/>
              </w:rPr>
              <w:t>.</w:t>
            </w:r>
          </w:p>
        </w:tc>
      </w:tr>
      <w:tr w:rsidR="00D003A2" w:rsidTr="00C965E8">
        <w:tc>
          <w:tcPr>
            <w:tcW w:w="2100" w:type="dxa"/>
          </w:tcPr>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Пешеходная улица</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Площади: </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представи-тельские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xml:space="preserve">, общественно </w:t>
            </w:r>
            <w:r w:rsidR="00F56F80">
              <w:rPr>
                <w:rFonts w:ascii="Times New Roman" w:hAnsi="Times New Roman" w:cs="Times New Roman"/>
                <w:sz w:val="24"/>
                <w:szCs w:val="24"/>
              </w:rPr>
              <w:t>–</w:t>
            </w:r>
            <w:r>
              <w:rPr>
                <w:rFonts w:ascii="Times New Roman" w:hAnsi="Times New Roman" w:cs="Times New Roman"/>
                <w:sz w:val="24"/>
                <w:szCs w:val="24"/>
              </w:rPr>
              <w:t xml:space="preserve"> транспортные</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транспортных развязок</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F56F8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Штучные элементы из искусственного </w:t>
            </w:r>
            <w:r>
              <w:rPr>
                <w:rFonts w:ascii="Times New Roman" w:hAnsi="Times New Roman" w:cs="Times New Roman"/>
                <w:sz w:val="24"/>
                <w:szCs w:val="24"/>
              </w:rPr>
              <w:lastRenderedPageBreak/>
              <w:t>или природного камня.</w:t>
            </w: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Pr="00D003A2" w:rsidRDefault="00D003A2" w:rsidP="00D003A2">
            <w:pPr>
              <w:autoSpaceDE w:val="0"/>
              <w:autoSpaceDN w:val="0"/>
              <w:adjustRightInd w:val="0"/>
              <w:rPr>
                <w:rFonts w:ascii="Times New Roman" w:hAnsi="Times New Roman" w:cs="Times New Roman"/>
                <w:sz w:val="24"/>
                <w:szCs w:val="24"/>
              </w:rPr>
            </w:pPr>
          </w:p>
        </w:tc>
      </w:tr>
      <w:tr w:rsidR="00D003A2" w:rsidTr="00C965E8">
        <w:tc>
          <w:tcPr>
            <w:tcW w:w="2100" w:type="dxa"/>
          </w:tcPr>
          <w:p w:rsid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Пешеходные переходы:</w:t>
            </w:r>
          </w:p>
          <w:p w:rsidR="00C965E8"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наземные</w:t>
            </w: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подземные и надземные</w:t>
            </w:r>
          </w:p>
        </w:tc>
        <w:tc>
          <w:tcPr>
            <w:tcW w:w="1889"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90" w:type="dxa"/>
          </w:tcPr>
          <w:p w:rsid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 что и на проезжей части или штучные элементы из искусственного или природного камня.</w:t>
            </w:r>
          </w:p>
          <w:p w:rsidR="00C965E8" w:rsidRDefault="00C965E8" w:rsidP="00C965E8">
            <w:pPr>
              <w:autoSpaceDE w:val="0"/>
              <w:autoSpaceDN w:val="0"/>
              <w:adjustRightInd w:val="0"/>
              <w:rPr>
                <w:rFonts w:ascii="Times New Roman" w:hAnsi="Times New Roman" w:cs="Times New Roman"/>
                <w:sz w:val="24"/>
                <w:szCs w:val="24"/>
              </w:rPr>
            </w:pPr>
          </w:p>
          <w:p w:rsidR="00C965E8"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 Штучные элементы из искусственного или природного камня.</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w:t>
            </w:r>
          </w:p>
        </w:tc>
      </w:tr>
      <w:tr w:rsidR="00D003A2" w:rsidTr="00C965E8">
        <w:tc>
          <w:tcPr>
            <w:tcW w:w="2100"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Мосты, эстакады, путепроводы, тоннели</w:t>
            </w:r>
          </w:p>
        </w:tc>
        <w:tc>
          <w:tcPr>
            <w:tcW w:w="1889" w:type="dxa"/>
          </w:tcPr>
          <w:p w:rsidR="00C965E8"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r>
    </w:tbl>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ПРИЛОЖЕНИЕ № </w:t>
      </w:r>
      <w:r w:rsidR="00BE6885">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E35071">
        <w:rPr>
          <w:rFonts w:ascii="Times New Roman" w:hAnsi="Times New Roman" w:cs="Times New Roman"/>
          <w:sz w:val="28"/>
          <w:szCs w:val="28"/>
        </w:rPr>
        <w:t>СТАНДАРТЫ ЕДИНОГО АРХИТЕКТУРНОГО ОБЛИКА</w:t>
      </w:r>
    </w:p>
    <w:p w:rsidR="00BE6885" w:rsidRPr="00E35071" w:rsidRDefault="00BE6885" w:rsidP="00BE6885">
      <w:pPr>
        <w:spacing w:line="240" w:lineRule="auto"/>
        <w:rPr>
          <w:rFonts w:ascii="Times New Roman" w:hAnsi="Times New Roman" w:cs="Times New Roman"/>
          <w:sz w:val="28"/>
          <w:szCs w:val="28"/>
        </w:rPr>
      </w:pPr>
    </w:p>
    <w:tbl>
      <w:tblPr>
        <w:tblStyle w:val="afa"/>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BE6885" w:rsidRPr="00396049" w:rsidTr="00BE6885">
        <w:tc>
          <w:tcPr>
            <w:tcW w:w="513"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п/п</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Наименование</w:t>
            </w:r>
          </w:p>
        </w:tc>
        <w:tc>
          <w:tcPr>
            <w:tcW w:w="1559"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Материал</w:t>
            </w:r>
          </w:p>
        </w:tc>
        <w:tc>
          <w:tcPr>
            <w:tcW w:w="2977"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Характеристика</w:t>
            </w:r>
          </w:p>
        </w:tc>
        <w:tc>
          <w:tcPr>
            <w:tcW w:w="1701"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Примечания</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Фактура</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Цвет</w:t>
            </w: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Ограда, ворота, калитки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C03F9C">
              <w:rPr>
                <w:rFonts w:ascii="Times New Roman" w:hAnsi="Times New Roman" w:cs="Times New Roman"/>
              </w:rPr>
              <w:t xml:space="preserve"> </w:t>
            </w:r>
            <w:r w:rsidRPr="00396049">
              <w:rPr>
                <w:rFonts w:ascii="Times New Roman" w:hAnsi="Times New Roman" w:cs="Times New Roman"/>
              </w:rPr>
              <w:t>архитектурного решения с основным объектом земельного участка, индивидуальные декоративные характеристики, в том</w:t>
            </w:r>
            <w:r w:rsidR="00C03F9C">
              <w:rPr>
                <w:rFonts w:ascii="Times New Roman" w:hAnsi="Times New Roman" w:cs="Times New Roman"/>
              </w:rPr>
              <w:t xml:space="preserve"> </w:t>
            </w:r>
            <w:r w:rsidRPr="00396049">
              <w:rPr>
                <w:rFonts w:ascii="Times New Roman" w:hAnsi="Times New Roman" w:cs="Times New Roman"/>
              </w:rPr>
              <w:t>числе изготовленные из кованных металлических элементов или лицевого декоративного кирпича и входящие в состав</w:t>
            </w:r>
            <w:r w:rsidR="00C03F9C">
              <w:rPr>
                <w:rFonts w:ascii="Times New Roman" w:hAnsi="Times New Roman" w:cs="Times New Roman"/>
              </w:rPr>
              <w:t xml:space="preserve"> </w:t>
            </w:r>
            <w:r w:rsidRPr="00396049">
              <w:rPr>
                <w:rFonts w:ascii="Times New Roman" w:hAnsi="Times New Roman" w:cs="Times New Roman"/>
              </w:rPr>
              <w:t xml:space="preserve">объектов, отнесенных к памятникам истории и архитектуры, - подлежат восстановлению, очистке, приведению </w:t>
            </w:r>
            <w:r w:rsidR="00C03F9C">
              <w:rPr>
                <w:rFonts w:ascii="Times New Roman" w:hAnsi="Times New Roman" w:cs="Times New Roman"/>
              </w:rPr>
              <w:t xml:space="preserve">в </w:t>
            </w:r>
            <w:r w:rsidR="00C03F9C" w:rsidRPr="00396049">
              <w:rPr>
                <w:rFonts w:ascii="Times New Roman" w:hAnsi="Times New Roman" w:cs="Times New Roman"/>
              </w:rPr>
              <w:t>первоначальный</w:t>
            </w:r>
            <w:r w:rsidRPr="00396049">
              <w:rPr>
                <w:rFonts w:ascii="Times New Roman" w:hAnsi="Times New Roman" w:cs="Times New Roman"/>
              </w:rPr>
              <w:t xml:space="preserve"> вид и реставрации. Не отвечающие данным требованиям ограды, ворота, калитки подлежат демонтажу и</w:t>
            </w:r>
            <w:r w:rsidR="00C03F9C">
              <w:rPr>
                <w:rFonts w:ascii="Times New Roman" w:hAnsi="Times New Roman" w:cs="Times New Roman"/>
              </w:rPr>
              <w:t xml:space="preserve"> </w:t>
            </w:r>
            <w:r w:rsidRPr="00396049">
              <w:rPr>
                <w:rFonts w:ascii="Times New Roman" w:hAnsi="Times New Roman" w:cs="Times New Roman"/>
              </w:rPr>
              <w:t>замене на другие, соответствующие приведенным ниже характеристикам.</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2.Ограждение строительных площадок производить с использованием баннерной ткани с изображением строящегося</w:t>
            </w:r>
            <w:r w:rsidR="00C03F9C">
              <w:rPr>
                <w:rFonts w:ascii="Times New Roman" w:hAnsi="Times New Roman" w:cs="Times New Roman"/>
              </w:rPr>
              <w:t xml:space="preserve"> </w:t>
            </w:r>
            <w:r w:rsidRPr="00396049">
              <w:rPr>
                <w:rFonts w:ascii="Times New Roman" w:hAnsi="Times New Roman" w:cs="Times New Roman"/>
              </w:rPr>
              <w:t>объекта , а так же паспорта объекта, описывающие характеристики строящегося объекта (эскиз подлежит согласованию).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Металлический 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Под натуральный декоративный камень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согласованию)</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Высота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1,8 - 2,0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Калитка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Ворота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Металлическая труба квадратного сечения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Светло-бежевый, (светло-серый по </w:t>
            </w:r>
            <w:r w:rsidRPr="00396049">
              <w:rPr>
                <w:rFonts w:ascii="Times New Roman" w:hAnsi="Times New Roman" w:cs="Times New Roman"/>
              </w:rPr>
              <w:lastRenderedPageBreak/>
              <w:t>согласованию)</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Высота -2,2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Ограда контейнеров </w:t>
            </w:r>
            <w:proofErr w:type="spellStart"/>
            <w:r w:rsidRPr="00396049">
              <w:rPr>
                <w:rFonts w:ascii="Times New Roman" w:hAnsi="Times New Roman" w:cs="Times New Roman"/>
              </w:rPr>
              <w:t>мусоросборочной</w:t>
            </w:r>
            <w:proofErr w:type="spellEnd"/>
            <w:r w:rsidRPr="00396049">
              <w:rPr>
                <w:rFonts w:ascii="Times New Roman" w:hAnsi="Times New Roman" w:cs="Times New Roman"/>
              </w:rPr>
              <w:t xml:space="preserve"> площадки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r w:rsidRPr="00396049">
              <w:rPr>
                <w:rFonts w:ascii="Times New Roman" w:hAnsi="Times New Roman" w:cs="Times New Roman"/>
              </w:rPr>
              <w:t>Металли</w:t>
            </w:r>
            <w:r>
              <w:rPr>
                <w:rFonts w:ascii="Times New Roman" w:hAnsi="Times New Roman" w:cs="Times New Roman"/>
              </w:rPr>
              <w:t>-</w:t>
            </w:r>
            <w:r w:rsidRPr="00396049">
              <w:rPr>
                <w:rFonts w:ascii="Times New Roman" w:hAnsi="Times New Roman" w:cs="Times New Roman"/>
              </w:rPr>
              <w:t>ческий</w:t>
            </w:r>
            <w:proofErr w:type="spell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Фасады (главный, боковые, тыльный)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объекты, фасады которых имеют цветовое решение в соответствии с ниже приведенными характеристиками,</w:t>
            </w:r>
            <w:r w:rsidR="00C03F9C">
              <w:rPr>
                <w:rFonts w:ascii="Times New Roman" w:hAnsi="Times New Roman" w:cs="Times New Roman"/>
              </w:rPr>
              <w:t xml:space="preserve"> </w:t>
            </w:r>
            <w:r w:rsidRPr="00396049">
              <w:rPr>
                <w:rFonts w:ascii="Times New Roman" w:hAnsi="Times New Roman" w:cs="Times New Roman"/>
              </w:rPr>
              <w:t>а так же отнесенные к памятникам истории и архитектуры, - подлежат восстановлению, очистке, приведению в</w:t>
            </w:r>
            <w:r w:rsidR="00C03F9C">
              <w:rPr>
                <w:rFonts w:ascii="Times New Roman" w:hAnsi="Times New Roman" w:cs="Times New Roman"/>
              </w:rPr>
              <w:t xml:space="preserve"> </w:t>
            </w:r>
            <w:r w:rsidRPr="00396049">
              <w:rPr>
                <w:rFonts w:ascii="Times New Roman" w:hAnsi="Times New Roman" w:cs="Times New Roman"/>
              </w:rPr>
              <w:t>первоначальный вид и реставрации. Не отвечающие данным требованиям объекты подлежат приведению в соответствии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Основная плоскость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Штукатурка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(кирпичная кладка из</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лицевого кирпича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реставрируется)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светло-желтый*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*Другой цвет - 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зависимости от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колористического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решения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развертки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фасадов улицы</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3.2</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Выступающие плоскости,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колонны, пилястры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Карниз</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Архитектурные детали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Цоколь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светло-бежевый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Оконные переплеты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 пластик,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алюминий</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Кровля, наружная водосточная система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кровли и наружные водосточные системы объектов, которые имеют цветовое решение в соответствии с нижеприведенными характеристиками, а так же отнесенные к памятникам истории и архитектуры, - подлежат восстановлению,</w:t>
            </w:r>
            <w:r w:rsidR="00C03F9C">
              <w:rPr>
                <w:rFonts w:ascii="Times New Roman" w:hAnsi="Times New Roman" w:cs="Times New Roman"/>
              </w:rPr>
              <w:t xml:space="preserve"> </w:t>
            </w:r>
            <w:r w:rsidRPr="00396049">
              <w:rPr>
                <w:rFonts w:ascii="Times New Roman" w:hAnsi="Times New Roman" w:cs="Times New Roman"/>
              </w:rPr>
              <w:t>очистке, приведению в первоначальный вид и реставрации. Не отвечающие данным требованиям объекты подлежат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приведению в соответствии с 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r w:rsidRPr="00396049">
              <w:rPr>
                <w:rFonts w:ascii="Times New Roman" w:hAnsi="Times New Roman" w:cs="Times New Roman"/>
              </w:rPr>
              <w:t>Металлочерепица</w:t>
            </w:r>
            <w:proofErr w:type="spellEnd"/>
            <w:r w:rsidRPr="00396049">
              <w:rPr>
                <w:rFonts w:ascii="Times New Roman" w:hAnsi="Times New Roman" w:cs="Times New Roman"/>
              </w:rPr>
              <w:t xml:space="preserve"> Профиль</w:t>
            </w: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w:t>
            </w:r>
            <w:proofErr w:type="spellStart"/>
            <w:r w:rsidRPr="00396049">
              <w:rPr>
                <w:rFonts w:ascii="Times New Roman" w:hAnsi="Times New Roman" w:cs="Times New Roman"/>
              </w:rPr>
              <w:t>Монтеррей</w:t>
            </w:r>
            <w:proofErr w:type="spellEnd"/>
            <w:r w:rsidRPr="00396049">
              <w:rPr>
                <w:rFonts w:ascii="Times New Roman" w:hAnsi="Times New Roman" w:cs="Times New Roman"/>
              </w:rPr>
              <w:t>»</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желоба</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 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трубы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Подоконные фартуки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Покрытие пешеходных пространств прилегающей территории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Тротуар</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Бетон с лицевым </w:t>
            </w:r>
            <w:r w:rsidRPr="00C37054">
              <w:rPr>
                <w:rFonts w:ascii="Times New Roman" w:hAnsi="Times New Roman" w:cs="Times New Roman"/>
              </w:rPr>
              <w:t xml:space="preserve">кварцевым слоем, </w:t>
            </w:r>
            <w:r w:rsidRPr="00C37054">
              <w:rPr>
                <w:rFonts w:ascii="Times New Roman" w:hAnsi="Times New Roman" w:cs="Times New Roman"/>
              </w:rPr>
              <w:lastRenderedPageBreak/>
              <w:t>асфальт, тротуарная плитка</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Сочетание цветов: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доминирующий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дополнительный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темно-серый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Рисунок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раскладки - 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диагонали 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бордюрному</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камню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lastRenderedPageBreak/>
              <w:t>5.2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Бордюрный камень</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Бетон</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Приствольный круг дерева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Гранитный декоративный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щебень в границах</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бордюрного камня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Малые архитектурные формы</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Скамьи,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лавочки</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ножки </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 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сиденье</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restart"/>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темно-коричневый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Спинка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C37054" w:rsidRDefault="00BE6885" w:rsidP="007A574F">
            <w:pPr>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59"/>
        </w:trPr>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6.2</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Урны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20"/>
        </w:trPr>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w:t>
            </w:r>
          </w:p>
        </w:tc>
        <w:tc>
          <w:tcPr>
            <w:tcW w:w="8701" w:type="dxa"/>
            <w:gridSpan w:val="6"/>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Конструкции светильников наружного электроосвещения</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Опоры</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верхнего освещения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автодорог</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7.2</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Торшерные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светильники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пешеходных</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пространств</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Или в цвет заводского материала</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Остановки общественного транспорта</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Стойки</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серебристый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Балки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Каркас кровли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8.4</w:t>
            </w:r>
          </w:p>
        </w:tc>
        <w:tc>
          <w:tcPr>
            <w:tcW w:w="1406"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05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Прозрачная бронза</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*Другая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конфигурация </w:t>
            </w:r>
            <w:r>
              <w:rPr>
                <w:rFonts w:ascii="Times New Roman" w:hAnsi="Times New Roman" w:cs="Times New Roman"/>
              </w:rPr>
              <w:t>–</w:t>
            </w:r>
            <w:r w:rsidRPr="00396049">
              <w:rPr>
                <w:rFonts w:ascii="Times New Roman" w:hAnsi="Times New Roman" w:cs="Times New Roman"/>
              </w:rPr>
              <w:t xml:space="preserve"> </w:t>
            </w:r>
            <w:proofErr w:type="spellStart"/>
            <w:r w:rsidRPr="00396049">
              <w:rPr>
                <w:rFonts w:ascii="Times New Roman" w:hAnsi="Times New Roman" w:cs="Times New Roman"/>
              </w:rPr>
              <w:t>всоответствии</w:t>
            </w:r>
            <w:proofErr w:type="spellEnd"/>
            <w:r w:rsidRPr="00396049">
              <w:rPr>
                <w:rFonts w:ascii="Times New Roman" w:hAnsi="Times New Roman" w:cs="Times New Roman"/>
              </w:rPr>
              <w:t xml:space="preserve">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проектом</w:t>
            </w:r>
          </w:p>
        </w:tc>
      </w:tr>
      <w:tr w:rsidR="00BE6885" w:rsidRPr="00396049" w:rsidTr="00BE6885">
        <w:trPr>
          <w:trHeight w:val="309"/>
        </w:trPr>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Непрозрачная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Стенки</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Скамейка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«Светлый дуб»</w:t>
            </w:r>
          </w:p>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«Темный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bl>
    <w:p w:rsidR="00BE6885" w:rsidRDefault="00BE6885" w:rsidP="00BE6885">
      <w:pPr>
        <w:spacing w:line="240" w:lineRule="auto"/>
        <w:rPr>
          <w:rFonts w:ascii="Times New Roman" w:hAnsi="Times New Roman" w:cs="Times New Roman"/>
          <w:sz w:val="28"/>
          <w:szCs w:val="28"/>
        </w:rPr>
      </w:pPr>
    </w:p>
    <w:p w:rsidR="00BE6885" w:rsidRPr="00E35071" w:rsidRDefault="00BE6885" w:rsidP="00BE6885">
      <w:pPr>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C965E8" w:rsidRDefault="00C965E8"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BE6885" w:rsidRDefault="00BE6885"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A152AC">
        <w:rPr>
          <w:rFonts w:ascii="Times New Roman" w:hAnsi="Times New Roman" w:cs="Times New Roman"/>
          <w:sz w:val="28"/>
          <w:szCs w:val="28"/>
        </w:rPr>
        <w:t>Рекомендации по цветовому решению зданий</w:t>
      </w:r>
    </w:p>
    <w:tbl>
      <w:tblPr>
        <w:tblW w:w="10086" w:type="dxa"/>
        <w:tblInd w:w="-101" w:type="dxa"/>
        <w:tblLayout w:type="fixed"/>
        <w:tblCellMar>
          <w:left w:w="0" w:type="dxa"/>
          <w:right w:w="0" w:type="dxa"/>
        </w:tblCellMar>
        <w:tblLook w:val="04A0" w:firstRow="1" w:lastRow="0" w:firstColumn="1" w:lastColumn="0" w:noHBand="0" w:noVBand="1"/>
      </w:tblPr>
      <w:tblGrid>
        <w:gridCol w:w="3678"/>
        <w:gridCol w:w="11"/>
        <w:gridCol w:w="854"/>
        <w:gridCol w:w="710"/>
        <w:gridCol w:w="85"/>
        <w:gridCol w:w="57"/>
        <w:gridCol w:w="990"/>
        <w:gridCol w:w="3701"/>
      </w:tblGrid>
      <w:tr w:rsidR="00BE6885" w:rsidRPr="00947310" w:rsidTr="00A51647">
        <w:trPr>
          <w:trHeight w:val="845"/>
        </w:trPr>
        <w:tc>
          <w:tcPr>
            <w:tcW w:w="3678"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Изображение </w:t>
            </w:r>
          </w:p>
        </w:tc>
        <w:tc>
          <w:tcPr>
            <w:tcW w:w="1575"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Номер колера RAL</w:t>
            </w:r>
          </w:p>
        </w:tc>
        <w:tc>
          <w:tcPr>
            <w:tcW w:w="4833"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Название цвета</w:t>
            </w:r>
          </w:p>
        </w:tc>
      </w:tr>
      <w:tr w:rsidR="00BE6885" w:rsidRPr="00947310" w:rsidTr="00A51647">
        <w:trPr>
          <w:trHeight w:val="141"/>
        </w:trPr>
        <w:tc>
          <w:tcPr>
            <w:tcW w:w="1008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Фасады (стены)</w:t>
            </w:r>
          </w:p>
        </w:tc>
      </w:tr>
      <w:tr w:rsidR="00BE6885" w:rsidRPr="00947310"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4"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1013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Белая устрица</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3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Слоновая кость</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3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1015</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Светлая слоновая кость</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37"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38"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39"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сигналный</w:t>
            </w:r>
            <w:proofErr w:type="spellEnd"/>
            <w:r w:rsidRPr="00B4705B">
              <w:rPr>
                <w:rFonts w:ascii="Times New Roman" w:eastAsia="Times New Roman" w:hAnsi="Times New Roman" w:cs="Times New Roman"/>
                <w:sz w:val="24"/>
                <w:szCs w:val="24"/>
              </w:rPr>
              <w:t xml:space="preserve">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1"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2"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белый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4"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кремово-белый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4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4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47"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4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4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(цоколь)</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платиново-серый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3"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пыльно-серый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4"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агатовый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кварцевый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5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серое окно</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4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4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1"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5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47"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4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45"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58"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(кровля)</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5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1"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1"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2"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3"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3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сепия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66"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терракотовый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Урны, рамы объявления</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67"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 (тело урны)</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 (детали, вензель)</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Водосточные трубы и желоба (под цвет кровли)</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6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5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2"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4"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Вывески (фон, буквы, рамки)</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6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2013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перламутрово-оранжевый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3"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перламутрово-рубиновый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6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4"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бледно-коричневый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Оконные рамы</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6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3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B4705B"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37"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B4705B"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736"/>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A51647">
        <w:trPr>
          <w:trHeight w:val="353"/>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Адресные аншлаги</w:t>
            </w:r>
          </w:p>
        </w:tc>
      </w:tr>
      <w:tr w:rsidR="00BE6885" w:rsidRPr="00B4705B"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6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w:t>
            </w:r>
          </w:p>
        </w:tc>
      </w:tr>
      <w:tr w:rsidR="00BE6885" w:rsidRPr="00B4705B" w:rsidTr="00A51647">
        <w:trPr>
          <w:trHeight w:val="79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75"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5020</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океанская синь</w:t>
            </w:r>
          </w:p>
        </w:tc>
      </w:tr>
      <w:tr w:rsidR="00BE6885" w:rsidRPr="00B4705B"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69"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368"/>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proofErr w:type="spellStart"/>
            <w:r w:rsidRPr="00B4705B">
              <w:rPr>
                <w:rFonts w:ascii="Times New Roman" w:eastAsia="Times New Roman" w:hAnsi="Times New Roman" w:cs="Times New Roman"/>
                <w:b/>
                <w:bCs/>
                <w:color w:val="FFFFFF"/>
                <w:sz w:val="24"/>
                <w:szCs w:val="24"/>
              </w:rPr>
              <w:t>Тонирование</w:t>
            </w:r>
            <w:proofErr w:type="spellEnd"/>
            <w:r w:rsidRPr="00B4705B">
              <w:rPr>
                <w:rFonts w:ascii="Times New Roman" w:eastAsia="Times New Roman" w:hAnsi="Times New Roman" w:cs="Times New Roman"/>
                <w:b/>
                <w:bCs/>
                <w:color w:val="FFFFFF"/>
                <w:sz w:val="24"/>
                <w:szCs w:val="24"/>
              </w:rPr>
              <w:t xml:space="preserve"> стекла</w:t>
            </w:r>
          </w:p>
        </w:tc>
      </w:tr>
      <w:tr w:rsidR="00BE6885" w:rsidRPr="00B4705B"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7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9006</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бело-</w:t>
            </w:r>
            <w:proofErr w:type="spellStart"/>
            <w:r w:rsidRPr="00B4705B">
              <w:rPr>
                <w:rFonts w:ascii="Times New Roman" w:eastAsia="Times New Roman" w:hAnsi="Times New Roman" w:cs="Times New Roman"/>
                <w:sz w:val="24"/>
                <w:szCs w:val="24"/>
              </w:rPr>
              <w:t>алюминевый</w:t>
            </w:r>
            <w:proofErr w:type="spellEnd"/>
          </w:p>
        </w:tc>
      </w:tr>
      <w:tr w:rsidR="00BE6885" w:rsidRPr="00B4705B"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77"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9018</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папирусно</w:t>
            </w:r>
            <w:proofErr w:type="spellEnd"/>
            <w:r w:rsidRPr="00B4705B">
              <w:rPr>
                <w:rFonts w:ascii="Times New Roman" w:eastAsia="Times New Roman" w:hAnsi="Times New Roman" w:cs="Times New Roman"/>
                <w:sz w:val="24"/>
                <w:szCs w:val="24"/>
              </w:rPr>
              <w:t>-белый</w:t>
            </w:r>
          </w:p>
        </w:tc>
      </w:tr>
      <w:tr w:rsidR="00BE6885" w:rsidRPr="00B4705B" w:rsidTr="00A51647">
        <w:trPr>
          <w:trHeight w:val="751"/>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1"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A51647">
        <w:trPr>
          <w:trHeight w:val="780"/>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bl>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565EB2" w:rsidRDefault="00565EB2" w:rsidP="00BE6885">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8</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BE6885" w:rsidRDefault="00BE6885" w:rsidP="00BE6885">
      <w:pPr>
        <w:autoSpaceDE w:val="0"/>
        <w:autoSpaceDN w:val="0"/>
        <w:adjustRightInd w:val="0"/>
        <w:spacing w:line="240" w:lineRule="auto"/>
        <w:jc w:val="both"/>
        <w:rPr>
          <w:sz w:val="18"/>
          <w:szCs w:val="20"/>
        </w:rPr>
      </w:pPr>
    </w:p>
    <w:p w:rsidR="00BE6885" w:rsidRDefault="00BE6885" w:rsidP="00BE6885">
      <w:pPr>
        <w:spacing w:line="396" w:lineRule="atLeast"/>
        <w:rPr>
          <w:rFonts w:ascii="Times New Roman" w:eastAsia="Times New Roman" w:hAnsi="Times New Roman" w:cs="Times New Roman"/>
          <w:sz w:val="28"/>
          <w:szCs w:val="28"/>
        </w:rPr>
      </w:pPr>
      <w:r w:rsidRPr="000C073B">
        <w:rPr>
          <w:rFonts w:ascii="Times New Roman" w:eastAsia="Times New Roman" w:hAnsi="Times New Roman" w:cs="Times New Roman"/>
          <w:sz w:val="28"/>
          <w:szCs w:val="28"/>
        </w:rPr>
        <w:t>Цветовое решение фасадов торговых павильонов</w:t>
      </w:r>
    </w:p>
    <w:p w:rsidR="00BE6885" w:rsidRPr="000C073B" w:rsidRDefault="00BE6885" w:rsidP="00BE6885">
      <w:pPr>
        <w:spacing w:line="396" w:lineRule="atLeast"/>
        <w:rPr>
          <w:rFonts w:ascii="Times New Roman" w:eastAsia="Times New Roman" w:hAnsi="Times New Roman" w:cs="Times New Roman"/>
          <w:sz w:val="28"/>
          <w:szCs w:val="28"/>
        </w:rPr>
      </w:pPr>
    </w:p>
    <w:p w:rsidR="00BE6885" w:rsidRPr="002426B3" w:rsidRDefault="00BE6885" w:rsidP="00BE6885">
      <w:pPr>
        <w:spacing w:line="253" w:lineRule="atLeast"/>
        <w:outlineLvl w:val="2"/>
        <w:rPr>
          <w:rFonts w:ascii="__PTSansBold" w:eastAsia="Times New Roman" w:hAnsi="__PTSansBold" w:cs="Times New Roman"/>
          <w:b/>
          <w:bCs/>
          <w:caps/>
          <w:color w:val="083857"/>
          <w:sz w:val="29"/>
          <w:szCs w:val="29"/>
        </w:rPr>
      </w:pPr>
      <w:r w:rsidRPr="002426B3">
        <w:rPr>
          <w:rFonts w:ascii="__PTSansBold" w:eastAsia="Times New Roman" w:hAnsi="__PTSansBold" w:cs="Times New Roman"/>
          <w:b/>
          <w:bCs/>
          <w:caps/>
          <w:color w:val="083857"/>
          <w:sz w:val="29"/>
          <w:szCs w:val="29"/>
        </w:rPr>
        <w:t>ДО:</w:t>
      </w:r>
    </w:p>
    <w:p w:rsidR="00BE6885" w:rsidRDefault="00BE6885" w:rsidP="00BE6885">
      <w:pPr>
        <w:jc w:val="center"/>
      </w:pPr>
      <w:r>
        <w:rPr>
          <w:noProof/>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78"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rPr>
          <w:rFonts w:ascii="__PTSansBold" w:hAnsi="__PTSansBold"/>
          <w:caps/>
          <w:color w:val="083857"/>
          <w:sz w:val="29"/>
          <w:szCs w:val="29"/>
        </w:rPr>
      </w:pPr>
      <w:r>
        <w:rPr>
          <w:rFonts w:ascii="__PTSansBold" w:hAnsi="__PTSansBold"/>
          <w:caps/>
          <w:color w:val="083857"/>
          <w:sz w:val="29"/>
          <w:szCs w:val="29"/>
        </w:rPr>
        <w:t>ПОСЛЕ:</w:t>
      </w:r>
    </w:p>
    <w:p w:rsidR="00BE6885" w:rsidRDefault="00BE6885" w:rsidP="00BE6885">
      <w:pPr>
        <w:jc w:val="center"/>
      </w:pPr>
      <w:r>
        <w:rPr>
          <w:noProof/>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79"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jc w:val="center"/>
        <w:rPr>
          <w:rFonts w:asciiTheme="minorHAnsi" w:hAnsiTheme="minorHAnsi"/>
          <w:caps/>
          <w:color w:val="083857"/>
          <w:sz w:val="29"/>
          <w:szCs w:val="29"/>
        </w:rPr>
      </w:pPr>
    </w:p>
    <w:p w:rsidR="00BE6885" w:rsidRPr="000C073B" w:rsidRDefault="00BE6885" w:rsidP="00C27C1E">
      <w:pPr>
        <w:pStyle w:val="3"/>
        <w:numPr>
          <w:ilvl w:val="2"/>
          <w:numId w:val="40"/>
        </w:numPr>
        <w:spacing w:before="0" w:after="0" w:line="253" w:lineRule="atLeast"/>
        <w:jc w:val="center"/>
        <w:rPr>
          <w:rFonts w:ascii="__PTSansBold" w:hAnsi="__PTSansBold"/>
          <w:caps/>
          <w:sz w:val="29"/>
          <w:szCs w:val="29"/>
        </w:rPr>
      </w:pPr>
      <w:r w:rsidRPr="000C073B">
        <w:rPr>
          <w:rFonts w:ascii="__PTSansBold" w:hAnsi="__PTSansBold"/>
          <w:caps/>
          <w:sz w:val="29"/>
          <w:szCs w:val="29"/>
          <w:bdr w:val="none" w:sz="0" w:space="0" w:color="auto" w:frame="1"/>
        </w:rPr>
        <w:t>ТАБЛИЦА КОЛЕРОВ ЦВЕТОВОГО РЕШЕНИЯ ЭЛЕМЕНТОВ ФАСАДОВ</w:t>
      </w:r>
    </w:p>
    <w:p w:rsidR="00BE6885" w:rsidRDefault="00BE6885" w:rsidP="00BE6885">
      <w:pPr>
        <w:jc w:val="center"/>
      </w:pPr>
    </w:p>
    <w:p w:rsidR="00BE6885" w:rsidRDefault="00BE6885" w:rsidP="00BE6885">
      <w:pPr>
        <w:jc w:val="center"/>
      </w:pPr>
      <w:r>
        <w:rPr>
          <w:noProof/>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0"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C6341D" w:rsidRDefault="00BE6885" w:rsidP="00BE6885">
      <w:pPr>
        <w:pStyle w:val="ad"/>
        <w:spacing w:before="0" w:beforeAutospacing="0" w:after="0" w:afterAutospacing="0" w:line="269" w:lineRule="atLeast"/>
        <w:rPr>
          <w:color w:val="000000"/>
          <w:sz w:val="28"/>
          <w:szCs w:val="28"/>
        </w:rPr>
      </w:pPr>
      <w:r w:rsidRPr="00C6341D">
        <w:rPr>
          <w:rStyle w:val="afb"/>
          <w:color w:val="000000"/>
          <w:sz w:val="28"/>
          <w:szCs w:val="28"/>
          <w:bdr w:val="none" w:sz="0" w:space="0" w:color="auto" w:frame="1"/>
        </w:rPr>
        <w:t>Примечание:</w:t>
      </w:r>
    </w:p>
    <w:p w:rsidR="00BE6885" w:rsidRPr="00C6341D" w:rsidRDefault="00BE6885" w:rsidP="00BE6885">
      <w:pPr>
        <w:pStyle w:val="ad"/>
        <w:spacing w:before="0" w:beforeAutospacing="0" w:after="0" w:afterAutospacing="0" w:line="269" w:lineRule="atLeast"/>
        <w:rPr>
          <w:color w:val="000000"/>
          <w:sz w:val="28"/>
          <w:szCs w:val="28"/>
        </w:rPr>
      </w:pPr>
      <w:r w:rsidRPr="00C6341D">
        <w:rPr>
          <w:color w:val="000000"/>
          <w:sz w:val="28"/>
          <w:szCs w:val="28"/>
        </w:rPr>
        <w:t xml:space="preserve">1. Номера колеров приняты по </w:t>
      </w:r>
      <w:proofErr w:type="spellStart"/>
      <w:r w:rsidRPr="00C6341D">
        <w:rPr>
          <w:color w:val="000000"/>
          <w:sz w:val="28"/>
          <w:szCs w:val="28"/>
        </w:rPr>
        <w:t>Caparol</w:t>
      </w:r>
      <w:proofErr w:type="spellEnd"/>
      <w:r w:rsidRPr="00C6341D">
        <w:rPr>
          <w:color w:val="000000"/>
          <w:sz w:val="28"/>
          <w:szCs w:val="28"/>
        </w:rPr>
        <w:t xml:space="preserve"> 3D </w:t>
      </w:r>
      <w:proofErr w:type="spellStart"/>
      <w:r w:rsidRPr="00C6341D">
        <w:rPr>
          <w:color w:val="000000"/>
          <w:sz w:val="28"/>
          <w:szCs w:val="28"/>
        </w:rPr>
        <w:t>Systemplus</w:t>
      </w:r>
      <w:proofErr w:type="spellEnd"/>
      <w:r w:rsidRPr="00C6341D">
        <w:rPr>
          <w:color w:val="000000"/>
          <w:sz w:val="28"/>
          <w:szCs w:val="28"/>
        </w:rPr>
        <w:t xml:space="preserve"> с использованием международной системы обозначения цвета RAL, NCS, PANTONE.</w:t>
      </w: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9</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E547A3"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CC6324" w:rsidRDefault="00E547A3" w:rsidP="00CC6324">
      <w:pPr>
        <w:pStyle w:val="aa"/>
        <w:numPr>
          <w:ilvl w:val="0"/>
          <w:numId w:val="28"/>
        </w:numPr>
        <w:autoSpaceDE w:val="0"/>
        <w:autoSpaceDN w:val="0"/>
        <w:adjustRightInd w:val="0"/>
        <w:spacing w:line="240" w:lineRule="auto"/>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торговых павильонов</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1">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Default="00CC6324" w:rsidP="00CC6324">
      <w:pPr>
        <w:autoSpaceDE w:val="0"/>
        <w:autoSpaceDN w:val="0"/>
        <w:adjustRightInd w:val="0"/>
        <w:spacing w:line="240" w:lineRule="auto"/>
        <w:jc w:val="both"/>
        <w:rPr>
          <w:rFonts w:ascii="Times New Roman" w:hAnsi="Times New Roman" w:cs="Times New Roman"/>
          <w:sz w:val="28"/>
          <w:szCs w:val="28"/>
        </w:rPr>
      </w:pPr>
    </w:p>
    <w:p w:rsidR="00CC6324" w:rsidRPr="003B54F6" w:rsidRDefault="00F01384" w:rsidP="003B54F6">
      <w:pPr>
        <w:pStyle w:val="aa"/>
        <w:numPr>
          <w:ilvl w:val="0"/>
          <w:numId w:val="28"/>
        </w:numPr>
        <w:autoSpaceDE w:val="0"/>
        <w:autoSpaceDN w:val="0"/>
        <w:adjustRightInd w:val="0"/>
        <w:spacing w:line="240" w:lineRule="auto"/>
        <w:ind w:left="0" w:firstLine="426"/>
        <w:rPr>
          <w:rFonts w:ascii="Times New Roman" w:hAnsi="Times New Roman" w:cs="Times New Roman"/>
          <w:sz w:val="28"/>
          <w:szCs w:val="28"/>
        </w:rPr>
      </w:pPr>
      <w:r w:rsidRPr="003B54F6">
        <w:rPr>
          <w:rFonts w:ascii="Times New Roman" w:hAnsi="Times New Roman" w:cs="Times New Roman"/>
          <w:sz w:val="28"/>
          <w:szCs w:val="28"/>
        </w:rPr>
        <w:t xml:space="preserve">Цветовые решения остановочных павильонов </w:t>
      </w:r>
      <w:r>
        <w:rPr>
          <w:noProof/>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Default="00B61A04" w:rsidP="00CC6324">
      <w:pPr>
        <w:autoSpaceDE w:val="0"/>
        <w:autoSpaceDN w:val="0"/>
        <w:adjustRightInd w:val="0"/>
        <w:spacing w:line="240" w:lineRule="auto"/>
        <w:ind w:left="5387"/>
        <w:jc w:val="center"/>
        <w:outlineLvl w:val="0"/>
        <w:rPr>
          <w:rFonts w:ascii="Times New Roman" w:hAnsi="Times New Roman" w:cs="Times New Roman"/>
          <w:sz w:val="28"/>
          <w:szCs w:val="28"/>
        </w:rPr>
      </w:pPr>
    </w:p>
    <w:p w:rsidR="00CC6324" w:rsidRDefault="00F87C4D" w:rsidP="00CC632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0</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F87C4D" w:rsidRPr="007E55C6" w:rsidRDefault="00F87C4D" w:rsidP="00F87C4D">
      <w:pPr>
        <w:spacing w:line="240" w:lineRule="auto"/>
        <w:jc w:val="center"/>
        <w:rPr>
          <w:rFonts w:ascii="Times New Roman" w:hAnsi="Times New Roman" w:cs="Times New Roman"/>
          <w:sz w:val="28"/>
          <w:szCs w:val="28"/>
        </w:rPr>
      </w:pPr>
      <w:r w:rsidRPr="007E55C6">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F87C4D" w:rsidRPr="00157E08" w:rsidRDefault="00F87C4D" w:rsidP="00F87C4D">
      <w:pPr>
        <w:spacing w:line="240" w:lineRule="auto"/>
        <w:jc w:val="center"/>
        <w:rPr>
          <w:rFonts w:ascii="Times New Roman" w:hAnsi="Times New Roman" w:cs="Times New Roman"/>
          <w:sz w:val="28"/>
          <w:szCs w:val="28"/>
        </w:rPr>
      </w:pPr>
    </w:p>
    <w:p w:rsidR="00F87C4D" w:rsidRPr="00157E08" w:rsidRDefault="00F87C4D" w:rsidP="00F87C4D">
      <w:pPr>
        <w:jc w:val="center"/>
      </w:pPr>
      <w:r w:rsidRPr="00157E08">
        <w:rPr>
          <w:rFonts w:ascii="Times New Roman" w:hAnsi="Times New Roman" w:cs="Times New Roman"/>
          <w:noProof/>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83"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157E08">
        <w:rPr>
          <w:noProof/>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84"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85"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86"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87"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Default="00F87C4D" w:rsidP="00F87C4D">
      <w:pPr>
        <w:jc w:val="center"/>
      </w:pPr>
      <w:r>
        <w:rPr>
          <w:noProof/>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88"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157E08" w:rsidRDefault="00F87C4D" w:rsidP="00F87C4D">
      <w:pPr>
        <w:jc w:val="center"/>
        <w:rPr>
          <w:rStyle w:val="afb"/>
          <w:rFonts w:ascii="Times New Roman" w:hAnsi="Times New Roman" w:cs="Times New Roman"/>
          <w:sz w:val="28"/>
          <w:szCs w:val="28"/>
          <w:bdr w:val="none" w:sz="0" w:space="0" w:color="auto" w:frame="1"/>
        </w:rPr>
      </w:pPr>
      <w:r w:rsidRPr="00157E08">
        <w:rPr>
          <w:rFonts w:ascii="Times New Roman" w:hAnsi="Times New Roman" w:cs="Times New Roman"/>
          <w:sz w:val="28"/>
          <w:szCs w:val="28"/>
        </w:rPr>
        <w:t>Для написания текста используется гарнитура</w:t>
      </w:r>
      <w:r w:rsidRPr="00157E08">
        <w:rPr>
          <w:rStyle w:val="apple-converted-space"/>
          <w:rFonts w:ascii="Times New Roman" w:hAnsi="Times New Roman" w:cs="Times New Roman"/>
          <w:sz w:val="28"/>
          <w:szCs w:val="28"/>
        </w:rPr>
        <w:t> </w:t>
      </w:r>
      <w:proofErr w:type="spellStart"/>
      <w:r w:rsidRPr="00157E08">
        <w:rPr>
          <w:rStyle w:val="afb"/>
          <w:rFonts w:ascii="Times New Roman" w:hAnsi="Times New Roman" w:cs="Times New Roman"/>
          <w:sz w:val="28"/>
          <w:szCs w:val="28"/>
          <w:bdr w:val="none" w:sz="0" w:space="0" w:color="auto" w:frame="1"/>
        </w:rPr>
        <w:t>KarinaBlack</w:t>
      </w:r>
      <w:proofErr w:type="spellEnd"/>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Pr="00157E08" w:rsidRDefault="00F87C4D" w:rsidP="00F87C4D">
      <w:pPr>
        <w:jc w:val="center"/>
        <w:rPr>
          <w:rFonts w:ascii="Times New Roman" w:hAnsi="Times New Roman" w:cs="Times New Roman"/>
          <w:sz w:val="28"/>
          <w:szCs w:val="28"/>
        </w:rPr>
      </w:pPr>
      <w:r w:rsidRPr="00157E08">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89"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157E08" w:rsidRDefault="00F87C4D" w:rsidP="00C27C1E">
      <w:pPr>
        <w:pStyle w:val="3"/>
        <w:numPr>
          <w:ilvl w:val="2"/>
          <w:numId w:val="40"/>
        </w:numPr>
        <w:spacing w:before="0" w:after="190" w:line="253" w:lineRule="atLeast"/>
        <w:rPr>
          <w:caps/>
          <w:color w:val="083857"/>
        </w:rPr>
      </w:pPr>
      <w:r w:rsidRPr="00157E08">
        <w:rPr>
          <w:caps/>
          <w:color w:val="083857"/>
        </w:rPr>
        <w:t>ВАРИАНТЫ ЦВЕТОВОЙ ПАЛИТРЫ ПО КАТАЛОГУ ALTEC</w:t>
      </w:r>
    </w:p>
    <w:p w:rsidR="00F87C4D" w:rsidRDefault="00F87C4D" w:rsidP="00F87C4D">
      <w:pPr>
        <w:jc w:val="center"/>
      </w:pPr>
      <w:r>
        <w:rPr>
          <w:noProof/>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0"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1</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F87C4D">
        <w:rPr>
          <w:rFonts w:ascii="Times New Roman" w:hAnsi="Times New Roman" w:cs="Times New Roman"/>
          <w:sz w:val="28"/>
          <w:szCs w:val="28"/>
        </w:rPr>
        <w:t>К</w:t>
      </w:r>
      <w:r>
        <w:rPr>
          <w:rFonts w:ascii="Times New Roman" w:hAnsi="Times New Roman" w:cs="Times New Roman"/>
          <w:sz w:val="28"/>
          <w:szCs w:val="28"/>
        </w:rPr>
        <w:t>онцептуальное решение исполнения фасадных вывесок для современных архитектурных застроек</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pPr>
      <w:r>
        <w:rPr>
          <w:noProof/>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1"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92"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93"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94"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95"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96"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F87C4D" w:rsidRDefault="00F87C4D" w:rsidP="00F87C4D">
      <w:pPr>
        <w:jc w:val="center"/>
        <w:rPr>
          <w:rStyle w:val="afb"/>
          <w:rFonts w:ascii="Times New Roman" w:hAnsi="Times New Roman" w:cs="Times New Roman"/>
          <w:sz w:val="28"/>
          <w:szCs w:val="28"/>
          <w:bdr w:val="none" w:sz="0" w:space="0" w:color="auto" w:frame="1"/>
        </w:rPr>
      </w:pPr>
      <w:r w:rsidRPr="00F87C4D">
        <w:rPr>
          <w:rFonts w:ascii="Times New Roman" w:hAnsi="Times New Roman" w:cs="Times New Roman"/>
          <w:sz w:val="28"/>
          <w:szCs w:val="28"/>
        </w:rPr>
        <w:t>Для написания текста используется гарнитура</w:t>
      </w:r>
      <w:r w:rsidRPr="00F87C4D">
        <w:rPr>
          <w:rStyle w:val="apple-converted-space"/>
          <w:rFonts w:ascii="Times New Roman" w:hAnsi="Times New Roman" w:cs="Times New Roman"/>
          <w:sz w:val="28"/>
          <w:szCs w:val="28"/>
        </w:rPr>
        <w:t> </w:t>
      </w:r>
      <w:proofErr w:type="spellStart"/>
      <w:r w:rsidRPr="00F87C4D">
        <w:rPr>
          <w:rStyle w:val="afb"/>
          <w:rFonts w:ascii="Times New Roman" w:hAnsi="Times New Roman" w:cs="Times New Roman"/>
          <w:sz w:val="28"/>
          <w:szCs w:val="28"/>
          <w:bdr w:val="none" w:sz="0" w:space="0" w:color="auto" w:frame="1"/>
        </w:rPr>
        <w:t>EuropaBold</w:t>
      </w:r>
      <w:proofErr w:type="spellEnd"/>
    </w:p>
    <w:p w:rsidR="00F87C4D" w:rsidRDefault="00F87C4D" w:rsidP="00F87C4D">
      <w:pPr>
        <w:jc w:val="center"/>
      </w:pPr>
    </w:p>
    <w:p w:rsidR="00F87C4D" w:rsidRDefault="00F87C4D" w:rsidP="00F87C4D">
      <w:pPr>
        <w:spacing w:after="190" w:line="253" w:lineRule="atLeast"/>
        <w:jc w:val="center"/>
        <w:outlineLvl w:val="2"/>
        <w:rPr>
          <w:rFonts w:ascii="Times New Roman" w:eastAsia="Times New Roman" w:hAnsi="Times New Roman" w:cs="Times New Roman"/>
          <w:bCs/>
          <w:sz w:val="28"/>
          <w:szCs w:val="28"/>
        </w:rPr>
      </w:pPr>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lastRenderedPageBreak/>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Default="00F87C4D" w:rsidP="00F87C4D">
      <w:pPr>
        <w:jc w:val="center"/>
        <w:rPr>
          <w:rStyle w:val="afb"/>
          <w:bdr w:val="none" w:sz="0" w:space="0" w:color="auto" w:frame="1"/>
        </w:rPr>
      </w:pPr>
      <w:r>
        <w:rPr>
          <w:noProof/>
        </w:rPr>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97"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2A372C" w:rsidRDefault="00F87C4D" w:rsidP="00F87C4D">
      <w:pPr>
        <w:spacing w:line="253" w:lineRule="atLeast"/>
        <w:outlineLvl w:val="2"/>
        <w:rPr>
          <w:rFonts w:ascii="__PTSansBold" w:eastAsia="Times New Roman" w:hAnsi="__PTSansBold" w:cs="Times New Roman"/>
          <w:b/>
          <w:bCs/>
          <w:caps/>
          <w:color w:val="083857"/>
          <w:sz w:val="29"/>
          <w:szCs w:val="29"/>
        </w:rPr>
      </w:pPr>
      <w:r w:rsidRPr="002A372C">
        <w:rPr>
          <w:rFonts w:ascii="__PTSansBold" w:eastAsia="Times New Roman" w:hAnsi="__PTSansBold" w:cs="Times New Roman"/>
          <w:b/>
          <w:bCs/>
          <w:caps/>
          <w:color w:val="083857"/>
          <w:sz w:val="29"/>
          <w:szCs w:val="29"/>
        </w:rPr>
        <w:t>ВАРИАНТЫ ЦВЕТОВОЙ ПАЛИТРЫ ПО КАТАЛОГУ</w:t>
      </w:r>
      <w:r w:rsidRPr="002A372C">
        <w:rPr>
          <w:rFonts w:ascii="__PTSansBold" w:eastAsia="Times New Roman" w:hAnsi="__PTSansBold" w:cs="Times New Roman"/>
          <w:b/>
          <w:bCs/>
          <w:caps/>
          <w:color w:val="083857"/>
          <w:sz w:val="29"/>
        </w:rPr>
        <w:t> </w:t>
      </w:r>
      <w:r w:rsidRPr="002A372C">
        <w:rPr>
          <w:rFonts w:eastAsia="Times New Roman"/>
          <w:b/>
          <w:bCs/>
          <w:caps/>
          <w:color w:val="083857"/>
          <w:sz w:val="29"/>
        </w:rPr>
        <w:t>ALTEC</w:t>
      </w:r>
    </w:p>
    <w:p w:rsidR="00F87C4D" w:rsidRDefault="00F87C4D" w:rsidP="00F87C4D">
      <w:pPr>
        <w:jc w:val="center"/>
      </w:pPr>
    </w:p>
    <w:p w:rsidR="00F87C4D" w:rsidRDefault="00F87C4D" w:rsidP="00F87C4D">
      <w:pPr>
        <w:jc w:val="center"/>
      </w:pPr>
      <w:r>
        <w:rPr>
          <w:noProof/>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98"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2A372C" w:rsidRDefault="00F87C4D" w:rsidP="00F87C4D">
      <w:pPr>
        <w:jc w:val="cente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BD74B8">
        <w:rPr>
          <w:rFonts w:ascii="Times New Roman" w:hAnsi="Times New Roman" w:cs="Times New Roman"/>
          <w:sz w:val="28"/>
          <w:szCs w:val="28"/>
        </w:rPr>
        <w:t>Рекомендации по оформлению вывесок</w:t>
      </w:r>
    </w:p>
    <w:p w:rsidR="00F87C4D" w:rsidRPr="00BD74B8" w:rsidRDefault="00F87C4D" w:rsidP="00F87C4D">
      <w:pPr>
        <w:jc w:val="cente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99"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0"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1"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CC4A5E"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02" cstate="print"/>
                    <a:srcRect l="1006" t="5682"/>
                    <a:stretch/>
                  </pic:blipFill>
                  <pic:spPr bwMode="auto">
                    <a:xfrm>
                      <a:off x="0" y="0"/>
                      <a:ext cx="4695136" cy="1582947"/>
                    </a:xfrm>
                    <a:prstGeom prst="rect">
                      <a:avLst/>
                    </a:prstGeom>
                    <a:noFill/>
                    <a:ln>
                      <a:noFill/>
                    </a:ln>
                    <a:extLst>
                      <a:ext uri="{53640926-AAD7-44D8-BBD7-CCE9431645EC}">
                        <a14:shadowObscured xmlns:a14="http://schemas.microsoft.com/office/drawing/2010/main"/>
                      </a:ext>
                    </a:extLst>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lastRenderedPageBreak/>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03"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04"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p>
    <w:p w:rsidR="00F87C4D" w:rsidRPr="00BD74B8" w:rsidRDefault="00F87C4D" w:rsidP="00F87C4D">
      <w:pPr>
        <w:spacing w:after="237" w:line="348" w:lineRule="atLeast"/>
        <w:jc w:val="center"/>
        <w:outlineLvl w:val="1"/>
        <w:rPr>
          <w:rFonts w:ascii="Times New Roman" w:eastAsia="Times New Roman" w:hAnsi="Times New Roman" w:cs="Times New Roman"/>
          <w:bCs/>
          <w:sz w:val="28"/>
          <w:szCs w:val="28"/>
        </w:rPr>
      </w:pPr>
      <w:r w:rsidRPr="00BD74B8">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05"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06"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C71E6B" w:rsidRDefault="00C71E6B"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Пример ц</w:t>
      </w:r>
      <w:r w:rsidRPr="001C06CD">
        <w:rPr>
          <w:rFonts w:ascii="Times New Roman" w:hAnsi="Times New Roman" w:cs="Times New Roman"/>
          <w:sz w:val="28"/>
          <w:szCs w:val="28"/>
        </w:rPr>
        <w:t>ветово</w:t>
      </w:r>
      <w:r>
        <w:rPr>
          <w:rFonts w:ascii="Times New Roman" w:hAnsi="Times New Roman" w:cs="Times New Roman"/>
          <w:sz w:val="28"/>
          <w:szCs w:val="28"/>
        </w:rPr>
        <w:t>го</w:t>
      </w:r>
      <w:r w:rsidR="00C03F9C">
        <w:rPr>
          <w:rFonts w:ascii="Times New Roman" w:hAnsi="Times New Roman" w:cs="Times New Roman"/>
          <w:sz w:val="28"/>
          <w:szCs w:val="28"/>
        </w:rPr>
        <w:t xml:space="preserve"> </w:t>
      </w:r>
      <w:r>
        <w:rPr>
          <w:rFonts w:ascii="Times New Roman" w:hAnsi="Times New Roman" w:cs="Times New Roman"/>
          <w:sz w:val="28"/>
          <w:szCs w:val="28"/>
        </w:rPr>
        <w:t xml:space="preserve">решения фасадов </w:t>
      </w:r>
    </w:p>
    <w:p w:rsidR="001C06CD" w:rsidRP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2-3-х этажных многоквартирных жилых домов</w:t>
      </w:r>
    </w:p>
    <w:p w:rsidR="001C06CD" w:rsidRDefault="001C06CD" w:rsidP="001C06CD">
      <w:r>
        <w:rPr>
          <w:noProof/>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07"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860EF4" w:rsidRDefault="001C06CD" w:rsidP="001C06CD">
      <w:pPr>
        <w:spacing w:after="190" w:line="253" w:lineRule="atLeast"/>
        <w:jc w:val="center"/>
        <w:outlineLvl w:val="2"/>
        <w:rPr>
          <w:rFonts w:ascii="__PTSansBold" w:eastAsia="Times New Roman" w:hAnsi="__PTSansBold" w:cs="Times New Roman"/>
          <w:b/>
          <w:bCs/>
          <w:caps/>
          <w:sz w:val="29"/>
          <w:szCs w:val="29"/>
        </w:rPr>
      </w:pPr>
      <w:r w:rsidRPr="00860EF4">
        <w:rPr>
          <w:rFonts w:ascii="__PTSansBold" w:eastAsia="Times New Roman" w:hAnsi="__PTSansBold" w:cs="Times New Roman"/>
          <w:b/>
          <w:bCs/>
          <w:caps/>
          <w:sz w:val="29"/>
          <w:szCs w:val="29"/>
        </w:rPr>
        <w:t>ТАБЛИЦА КОЛЕРОВ ЦВЕТОВОГО РЕШЕНИЯ ЭЛЕМЕНТОВ ФАСАДА</w:t>
      </w:r>
    </w:p>
    <w:p w:rsidR="001C06CD" w:rsidRDefault="001C06CD" w:rsidP="001C06CD">
      <w:r>
        <w:rPr>
          <w:noProof/>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08"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bCs/>
          <w:sz w:val="28"/>
          <w:szCs w:val="28"/>
        </w:rPr>
        <w:t>Примечание:</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1. Номера колеров приняты по </w:t>
      </w:r>
      <w:proofErr w:type="spellStart"/>
      <w:r w:rsidRPr="001C06CD">
        <w:rPr>
          <w:rFonts w:eastAsia="Arial"/>
          <w:color w:val="000000"/>
          <w:sz w:val="28"/>
          <w:szCs w:val="28"/>
        </w:rPr>
        <w:t>Caparol</w:t>
      </w:r>
      <w:proofErr w:type="spellEnd"/>
      <w:r w:rsidRPr="001C06CD">
        <w:rPr>
          <w:rFonts w:eastAsia="Arial"/>
          <w:color w:val="000000"/>
          <w:sz w:val="28"/>
          <w:szCs w:val="28"/>
        </w:rPr>
        <w:t xml:space="preserve"> 3D </w:t>
      </w:r>
      <w:proofErr w:type="spellStart"/>
      <w:r w:rsidRPr="001C06CD">
        <w:rPr>
          <w:rFonts w:eastAsia="Arial"/>
          <w:color w:val="000000"/>
          <w:sz w:val="28"/>
          <w:szCs w:val="28"/>
        </w:rPr>
        <w:t>Systemplus</w:t>
      </w:r>
      <w:proofErr w:type="spellEnd"/>
      <w:r w:rsidRPr="001C06CD">
        <w:rPr>
          <w:rFonts w:eastAsia="Arial"/>
          <w:color w:val="000000"/>
          <w:sz w:val="28"/>
          <w:szCs w:val="28"/>
        </w:rPr>
        <w:t xml:space="preserve"> с использованием международной системы обозначения цвета RAL, NCS, PANTONE.</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2. Цветовое решение фасадов согласовать с администрацией </w:t>
      </w:r>
      <w:r w:rsidR="008B76D9" w:rsidRPr="00086FD8">
        <w:rPr>
          <w:sz w:val="28"/>
          <w:szCs w:val="28"/>
        </w:rPr>
        <w:t>Новотитаровского</w:t>
      </w:r>
      <w:r w:rsidR="008B76D9">
        <w:rPr>
          <w:sz w:val="28"/>
          <w:szCs w:val="28"/>
        </w:rPr>
        <w:t xml:space="preserve"> сельского</w:t>
      </w:r>
      <w:r w:rsidRPr="001C06CD">
        <w:rPr>
          <w:rFonts w:eastAsia="Arial"/>
          <w:color w:val="000000"/>
          <w:sz w:val="28"/>
          <w:szCs w:val="28"/>
        </w:rPr>
        <w:t xml:space="preserve"> поселения Динского района.</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3. Ограждение балконов зданий выполнить из </w:t>
      </w:r>
      <w:proofErr w:type="spellStart"/>
      <w:r w:rsidRPr="001C06CD">
        <w:rPr>
          <w:rFonts w:eastAsia="Arial"/>
          <w:color w:val="000000"/>
          <w:sz w:val="28"/>
          <w:szCs w:val="28"/>
        </w:rPr>
        <w:t>металлопрофиля</w:t>
      </w:r>
      <w:proofErr w:type="spellEnd"/>
      <w:r w:rsidRPr="001C06CD">
        <w:rPr>
          <w:rFonts w:eastAsia="Arial"/>
          <w:color w:val="000000"/>
          <w:sz w:val="28"/>
          <w:szCs w:val="28"/>
        </w:rPr>
        <w:t xml:space="preserve"> с </w:t>
      </w:r>
      <w:proofErr w:type="spellStart"/>
      <w:r w:rsidRPr="001C06CD">
        <w:rPr>
          <w:rFonts w:eastAsia="Arial"/>
          <w:color w:val="000000"/>
          <w:sz w:val="28"/>
          <w:szCs w:val="28"/>
        </w:rPr>
        <w:t>мелкойгофрой</w:t>
      </w:r>
      <w:proofErr w:type="spellEnd"/>
      <w:r w:rsidRPr="001C06CD">
        <w:rPr>
          <w:rFonts w:eastAsia="Arial"/>
          <w:color w:val="000000"/>
          <w:sz w:val="28"/>
          <w:szCs w:val="28"/>
        </w:rPr>
        <w:t xml:space="preserve"> (не более 1 см.)  белого, </w:t>
      </w:r>
      <w:proofErr w:type="spellStart"/>
      <w:r w:rsidRPr="001C06CD">
        <w:rPr>
          <w:rFonts w:eastAsia="Arial"/>
          <w:color w:val="000000"/>
          <w:sz w:val="28"/>
          <w:szCs w:val="28"/>
        </w:rPr>
        <w:t>светлосерого</w:t>
      </w:r>
      <w:proofErr w:type="spellEnd"/>
      <w:r w:rsidRPr="001C06CD">
        <w:rPr>
          <w:rFonts w:eastAsia="Arial"/>
          <w:color w:val="000000"/>
          <w:sz w:val="28"/>
          <w:szCs w:val="28"/>
        </w:rPr>
        <w:t xml:space="preserve"> цвета.</w:t>
      </w:r>
    </w:p>
    <w:p w:rsidR="007A574F" w:rsidRDefault="007A574F"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jc w:val="center"/>
        <w:rPr>
          <w:rFonts w:ascii="Times New Roman" w:hAnsi="Times New Roman" w:cs="Times New Roman"/>
          <w:sz w:val="28"/>
          <w:szCs w:val="28"/>
        </w:rPr>
      </w:pPr>
    </w:p>
    <w:p w:rsidR="001C06CD" w:rsidRPr="004B09C1" w:rsidRDefault="001C06CD" w:rsidP="001C06CD">
      <w:pPr>
        <w:jc w:val="center"/>
        <w:rPr>
          <w:rFonts w:ascii="Times New Roman" w:hAnsi="Times New Roman" w:cs="Times New Roman"/>
          <w:sz w:val="28"/>
          <w:szCs w:val="28"/>
        </w:rPr>
      </w:pPr>
      <w:r w:rsidRPr="004B09C1">
        <w:rPr>
          <w:rFonts w:ascii="Times New Roman" w:hAnsi="Times New Roman" w:cs="Times New Roman"/>
          <w:sz w:val="28"/>
          <w:szCs w:val="28"/>
        </w:rPr>
        <w:t>Концептуальное решение оформления ограждений строящихся объектов</w:t>
      </w:r>
    </w:p>
    <w:p w:rsidR="001C06CD" w:rsidRDefault="001C06CD" w:rsidP="001C06CD">
      <w:pPr>
        <w:jc w:val="center"/>
        <w:rPr>
          <w:rFonts w:ascii="Times New Roman" w:hAnsi="Times New Roman" w:cs="Times New Roman"/>
          <w:color w:val="083857"/>
          <w:sz w:val="28"/>
          <w:szCs w:val="28"/>
        </w:rPr>
      </w:pPr>
    </w:p>
    <w:p w:rsidR="001C06CD" w:rsidRPr="00781608" w:rsidRDefault="001C06CD" w:rsidP="001C06CD">
      <w:pPr>
        <w:jc w:val="center"/>
      </w:pPr>
      <w:r>
        <w:rPr>
          <w:noProof/>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09"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jc w:val="center"/>
        <w:rPr>
          <w:rFonts w:ascii="Times New Roman" w:hAnsi="Times New Roman" w:cs="Times New Roman"/>
          <w:sz w:val="28"/>
          <w:szCs w:val="28"/>
        </w:rPr>
      </w:pP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(деревянные ограждения)</w:t>
      </w:r>
    </w:p>
    <w:p w:rsidR="001C06CD" w:rsidRPr="008203B7"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r>
        <w:rPr>
          <w:noProof/>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1C06CD" w:rsidRDefault="001C06CD" w:rsidP="001C06CD">
      <w:pPr>
        <w:spacing w:line="240" w:lineRule="auto"/>
        <w:outlineLvl w:val="2"/>
        <w:rPr>
          <w:rFonts w:ascii="Times New Roman" w:eastAsia="Times New Roman" w:hAnsi="Times New Roman" w:cs="Times New Roman"/>
          <w:bCs/>
          <w:color w:val="083857"/>
          <w:sz w:val="28"/>
          <w:szCs w:val="28"/>
        </w:rPr>
      </w:pPr>
      <w:r>
        <w:rPr>
          <w:rFonts w:ascii="Times New Roman" w:eastAsia="Times New Roman" w:hAnsi="Times New Roman" w:cs="Times New Roman"/>
          <w:bCs/>
          <w:sz w:val="28"/>
          <w:szCs w:val="28"/>
        </w:rPr>
        <w:t>2.В</w:t>
      </w:r>
      <w:r w:rsidRPr="001C06CD">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pPr>
        <w:spacing w:line="240" w:lineRule="auto"/>
        <w:outlineLvl w:val="2"/>
      </w:pPr>
      <w:r>
        <w:rPr>
          <w:noProof/>
        </w:rPr>
        <w:lastRenderedPageBreak/>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(металлические ограждения)</w:t>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1C06CD" w:rsidRDefault="001C06CD" w:rsidP="001C06CD">
      <w:pPr>
        <w:pStyle w:val="aa"/>
        <w:numPr>
          <w:ilvl w:val="0"/>
          <w:numId w:val="31"/>
        </w:num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1C06CD">
        <w:rPr>
          <w:rFonts w:ascii="Times New Roman" w:eastAsia="Times New Roman" w:hAnsi="Times New Roman" w:cs="Times New Roman"/>
          <w:bCs/>
          <w:sz w:val="28"/>
          <w:szCs w:val="28"/>
        </w:rPr>
        <w:t>ариант эскизного проекта металлического ограждения</w:t>
      </w:r>
    </w:p>
    <w:p w:rsidR="001C06CD" w:rsidRDefault="001C06CD" w:rsidP="001C06CD">
      <w:r>
        <w:rPr>
          <w:noProof/>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rPr>
          <w:rFonts w:ascii="Times New Roman" w:eastAsia="Times New Roman" w:hAnsi="Times New Roman" w:cs="Times New Roman"/>
          <w:bCs/>
          <w:color w:val="083857"/>
          <w:sz w:val="28"/>
          <w:szCs w:val="28"/>
        </w:rPr>
      </w:pPr>
    </w:p>
    <w:p w:rsidR="001C06CD" w:rsidRDefault="001C06CD" w:rsidP="001C06CD">
      <w:r>
        <w:rPr>
          <w:rFonts w:ascii="Times New Roman" w:eastAsia="Times New Roman" w:hAnsi="Times New Roman" w:cs="Times New Roman"/>
          <w:bCs/>
          <w:sz w:val="28"/>
          <w:szCs w:val="28"/>
        </w:rPr>
        <w:lastRenderedPageBreak/>
        <w:t>2. В</w:t>
      </w:r>
      <w:r w:rsidRPr="008203B7">
        <w:rPr>
          <w:rFonts w:ascii="Times New Roman" w:eastAsia="Times New Roman" w:hAnsi="Times New Roman" w:cs="Times New Roman"/>
          <w:bCs/>
          <w:sz w:val="28"/>
          <w:szCs w:val="28"/>
        </w:rPr>
        <w:t>ариант эскизного проекта металлического ограждения</w:t>
      </w:r>
      <w:r>
        <w:rPr>
          <w:noProof/>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Pr="008203B7"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r>
        <w:rPr>
          <w:rFonts w:ascii="Times New Roman" w:eastAsiaTheme="minorEastAsia" w:hAnsi="Times New Roman" w:cs="Times New Roman"/>
          <w:sz w:val="28"/>
          <w:szCs w:val="28"/>
        </w:rPr>
        <w:br/>
        <w:t>(кованые ограждения)</w:t>
      </w:r>
    </w:p>
    <w:p w:rsidR="001C06CD" w:rsidRPr="008203B7" w:rsidRDefault="001C06CD" w:rsidP="001C06CD">
      <w:pPr>
        <w:spacing w:line="240" w:lineRule="auto"/>
        <w:jc w:val="center"/>
        <w:rPr>
          <w:rFonts w:ascii="Times New Roman" w:eastAsiaTheme="minorEastAsia" w:hAnsi="Times New Roman" w:cs="Times New Roman"/>
          <w:sz w:val="28"/>
          <w:szCs w:val="28"/>
        </w:rPr>
      </w:pPr>
    </w:p>
    <w:p w:rsidR="001C06CD" w:rsidRDefault="001C06CD" w:rsidP="001C06CD">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ариант эскизного проекта кованого  ограждения</w:t>
      </w:r>
      <w:r>
        <w:rPr>
          <w:noProof/>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pPr>
      <w:r w:rsidRPr="008203B7">
        <w:rPr>
          <w:rFonts w:ascii="Times New Roman" w:eastAsia="Times New Roman" w:hAnsi="Times New Roman" w:cs="Times New Roman"/>
          <w:bCs/>
          <w:sz w:val="28"/>
          <w:szCs w:val="28"/>
        </w:rPr>
        <w:lastRenderedPageBreak/>
        <w:t>2</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кованого  ограждения</w:t>
      </w:r>
    </w:p>
    <w:p w:rsidR="001C06CD" w:rsidRDefault="001C06CD" w:rsidP="001C06CD">
      <w:r>
        <w:rPr>
          <w:noProof/>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Default="001C06CD" w:rsidP="001C06CD">
      <w:pPr>
        <w:spacing w:line="240" w:lineRule="auto"/>
        <w:outlineLvl w:val="2"/>
        <w:rPr>
          <w:rFonts w:ascii="Times New Roman" w:eastAsia="Times New Roman" w:hAnsi="Times New Roman" w:cs="Times New Roman"/>
          <w:bCs/>
          <w:color w:val="083857"/>
          <w:sz w:val="28"/>
          <w:szCs w:val="28"/>
        </w:rPr>
      </w:pPr>
    </w:p>
    <w:p w:rsidR="001C06CD" w:rsidRPr="001C06CD" w:rsidRDefault="001C06CD" w:rsidP="001C06CD">
      <w:pPr>
        <w:spacing w:line="240" w:lineRule="auto"/>
        <w:jc w:val="center"/>
        <w:outlineLvl w:val="2"/>
        <w:rPr>
          <w:color w:val="auto"/>
        </w:rPr>
      </w:pPr>
      <w:r w:rsidRPr="001C06CD">
        <w:rPr>
          <w:rFonts w:ascii="Times New Roman" w:eastAsia="Times New Roman" w:hAnsi="Times New Roman" w:cs="Times New Roman"/>
          <w:bCs/>
          <w:color w:val="auto"/>
          <w:sz w:val="28"/>
          <w:szCs w:val="28"/>
        </w:rPr>
        <w:t>Эскизы орнаментов заборных ограждений</w:t>
      </w:r>
    </w:p>
    <w:p w:rsidR="001C06CD" w:rsidRDefault="001C06CD" w:rsidP="001C06CD"/>
    <w:p w:rsidR="001C06CD" w:rsidRDefault="001C06CD" w:rsidP="001C06CD">
      <w:r>
        <w:rPr>
          <w:noProof/>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Default="001C06CD" w:rsidP="001C06CD"/>
    <w:p w:rsidR="001C06CD" w:rsidRDefault="001C06CD" w:rsidP="001C06CD"/>
    <w:p w:rsidR="001C06CD" w:rsidRDefault="001C06CD" w:rsidP="001C06CD">
      <w:r>
        <w:rPr>
          <w:noProof/>
        </w:rPr>
        <w:lastRenderedPageBreak/>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8203B7" w:rsidRDefault="001C06CD" w:rsidP="001C06CD">
      <w:pPr>
        <w:spacing w:line="240" w:lineRule="auto"/>
        <w:jc w:val="center"/>
        <w:rPr>
          <w:rFonts w:ascii="Times New Roman" w:hAnsi="Times New Roman" w:cs="Times New Roman"/>
          <w:sz w:val="28"/>
          <w:szCs w:val="28"/>
        </w:rPr>
      </w:pPr>
      <w:r w:rsidRPr="008203B7">
        <w:rPr>
          <w:rFonts w:ascii="Times New Roman"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r w:rsidRPr="008203B7">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ограждения</w:t>
      </w:r>
      <w:r w:rsidRPr="0021598D">
        <w:rPr>
          <w:noProof/>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18"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21598D" w:rsidRDefault="001C06CD" w:rsidP="001C06CD">
      <w:pPr>
        <w:spacing w:line="240" w:lineRule="auto"/>
        <w:outlineLvl w:val="2"/>
        <w:rPr>
          <w:rFonts w:ascii="Times New Roman" w:hAnsi="Times New Roman" w:cs="Times New Roman"/>
          <w:color w:val="083857"/>
          <w:sz w:val="28"/>
          <w:szCs w:val="28"/>
        </w:rPr>
      </w:pPr>
      <w:r w:rsidRPr="008203B7">
        <w:rPr>
          <w:rFonts w:ascii="Times New Roman" w:hAnsi="Times New Roman" w:cs="Times New Roman"/>
          <w:sz w:val="28"/>
          <w:szCs w:val="28"/>
        </w:rPr>
        <w:t>2</w:t>
      </w:r>
      <w:r>
        <w:rPr>
          <w:rFonts w:ascii="Times New Roman" w:hAnsi="Times New Roman" w:cs="Times New Roman"/>
          <w:sz w:val="28"/>
          <w:szCs w:val="28"/>
        </w:rPr>
        <w:t>.В</w:t>
      </w:r>
      <w:r w:rsidRPr="008203B7">
        <w:rPr>
          <w:rFonts w:ascii="Times New Roman" w:eastAsia="Times New Roman" w:hAnsi="Times New Roman" w:cs="Times New Roman"/>
          <w:bCs/>
          <w:sz w:val="28"/>
          <w:szCs w:val="28"/>
        </w:rPr>
        <w:t>ариант эскизного проекта ограждения</w:t>
      </w:r>
    </w:p>
    <w:p w:rsidR="001C06CD" w:rsidRDefault="001C06CD" w:rsidP="001C06CD">
      <w:pPr>
        <w:pStyle w:val="3"/>
        <w:numPr>
          <w:ilvl w:val="0"/>
          <w:numId w:val="0"/>
        </w:numPr>
        <w:spacing w:before="0" w:after="0"/>
        <w:rPr>
          <w:rFonts w:ascii="Times New Roman" w:hAnsi="Times New Roman" w:cs="Times New Roman"/>
          <w:color w:val="000000"/>
        </w:rPr>
      </w:pPr>
      <w:r w:rsidRPr="0021598D">
        <w:rPr>
          <w:b/>
          <w:noProof/>
        </w:rPr>
        <w:lastRenderedPageBreak/>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19"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Default="001C06CD" w:rsidP="001C06CD">
      <w:pPr>
        <w:pStyle w:val="3"/>
        <w:numPr>
          <w:ilvl w:val="0"/>
          <w:numId w:val="0"/>
        </w:numPr>
        <w:spacing w:before="0" w:after="0"/>
        <w:rPr>
          <w:rFonts w:ascii="Times New Roman" w:hAnsi="Times New Roman" w:cs="Times New Roman"/>
          <w:color w:val="000000"/>
        </w:rPr>
      </w:pPr>
      <w:r w:rsidRPr="001C06CD">
        <w:rPr>
          <w:rFonts w:ascii="Times New Roman" w:hAnsi="Times New Roman" w:cs="Times New Roman"/>
          <w:color w:val="000000"/>
        </w:rPr>
        <w:t>3</w:t>
      </w:r>
      <w:r>
        <w:rPr>
          <w:rFonts w:ascii="Times New Roman" w:hAnsi="Times New Roman" w:cs="Times New Roman"/>
          <w:color w:val="000000"/>
        </w:rPr>
        <w:t>.В</w:t>
      </w:r>
      <w:r w:rsidRPr="001C06CD">
        <w:rPr>
          <w:rFonts w:ascii="Times New Roman" w:hAnsi="Times New Roman" w:cs="Times New Roman"/>
          <w:color w:val="000000"/>
        </w:rPr>
        <w:t>ариант эскизного проекта ограждения</w:t>
      </w:r>
      <w:r w:rsidRPr="0021598D">
        <w:rPr>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0"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spacing w:line="240" w:lineRule="auto"/>
        <w:jc w:val="center"/>
        <w:rPr>
          <w:rFonts w:ascii="Times New Roman" w:hAnsi="Times New Roman" w:cs="Times New Roman"/>
          <w:sz w:val="28"/>
          <w:szCs w:val="28"/>
        </w:rPr>
      </w:pPr>
    </w:p>
    <w:p w:rsidR="001C06CD" w:rsidRPr="006006EA" w:rsidRDefault="001C06CD" w:rsidP="001C06CD">
      <w:pPr>
        <w:spacing w:line="240" w:lineRule="auto"/>
        <w:jc w:val="center"/>
        <w:rPr>
          <w:rFonts w:ascii="Times New Roman" w:hAnsi="Times New Roman" w:cs="Times New Roman"/>
          <w:sz w:val="28"/>
          <w:szCs w:val="28"/>
        </w:rPr>
      </w:pPr>
      <w:r w:rsidRPr="006006EA">
        <w:rPr>
          <w:rFonts w:ascii="Times New Roman" w:hAnsi="Times New Roman" w:cs="Times New Roman"/>
          <w:sz w:val="28"/>
          <w:szCs w:val="28"/>
        </w:rPr>
        <w:t>Эскизные проекты магазинов</w:t>
      </w:r>
    </w:p>
    <w:p w:rsidR="001C06CD" w:rsidRPr="006006EA"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color w:val="083857"/>
          <w:sz w:val="28"/>
          <w:szCs w:val="28"/>
        </w:rPr>
      </w:pPr>
      <w:r w:rsidRPr="006006EA">
        <w:rPr>
          <w:rFonts w:ascii="Times New Roman" w:eastAsia="Times New Roman" w:hAnsi="Times New Roman" w:cs="Times New Roman"/>
          <w:bCs/>
          <w:sz w:val="28"/>
          <w:szCs w:val="28"/>
        </w:rPr>
        <w:lastRenderedPageBreak/>
        <w:t>1</w:t>
      </w:r>
      <w:r>
        <w:rPr>
          <w:rFonts w:ascii="Times New Roman" w:eastAsia="Times New Roman" w:hAnsi="Times New Roman" w:cs="Times New Roman"/>
          <w:bCs/>
          <w:sz w:val="28"/>
          <w:szCs w:val="28"/>
        </w:rPr>
        <w:t>.В</w:t>
      </w:r>
      <w:r w:rsidRPr="006006EA">
        <w:rPr>
          <w:rFonts w:ascii="Times New Roman" w:eastAsia="Times New Roman" w:hAnsi="Times New Roman" w:cs="Times New Roman"/>
          <w:bCs/>
          <w:sz w:val="28"/>
          <w:szCs w:val="28"/>
        </w:rPr>
        <w:t xml:space="preserve">ариант эскизного проекта </w:t>
      </w:r>
      <w:r>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6006EA"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2</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r>
        <w:rPr>
          <w:b/>
          <w:noProof/>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3</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Pr="006006EA" w:rsidRDefault="001C06CD" w:rsidP="001C06CD">
      <w:pPr>
        <w:spacing w:line="240" w:lineRule="auto"/>
        <w:rPr>
          <w:rFonts w:ascii="Times New Roman" w:eastAsia="Times New Roman" w:hAnsi="Times New Roman" w:cs="Times New Roman"/>
          <w:bCs/>
          <w:sz w:val="28"/>
          <w:szCs w:val="28"/>
        </w:rPr>
      </w:pPr>
    </w:p>
    <w:p w:rsidR="001C06CD" w:rsidRDefault="001C06CD" w:rsidP="001C06CD">
      <w:pPr>
        <w:spacing w:line="240" w:lineRule="auto"/>
        <w:rPr>
          <w:rFonts w:ascii="Times New Roman" w:eastAsia="Times New Roman" w:hAnsi="Times New Roman" w:cs="Times New Roman"/>
          <w:bCs/>
          <w:color w:val="083857"/>
          <w:sz w:val="28"/>
          <w:szCs w:val="28"/>
        </w:rPr>
      </w:pPr>
      <w:r>
        <w:rPr>
          <w:rFonts w:ascii="Times New Roman" w:eastAsia="Times New Roman" w:hAnsi="Times New Roman" w:cs="Times New Roman"/>
          <w:bCs/>
          <w:noProof/>
          <w:color w:val="083857"/>
          <w:sz w:val="28"/>
          <w:szCs w:val="28"/>
        </w:rPr>
        <w:lastRenderedPageBreak/>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1C06CD">
      <w:pPr>
        <w:ind w:right="-31"/>
        <w:jc w:val="center"/>
      </w:pPr>
    </w:p>
    <w:p w:rsidR="001C06CD" w:rsidRDefault="001C06CD" w:rsidP="001C06CD">
      <w:pPr>
        <w:ind w:right="-31"/>
        <w:jc w:val="center"/>
      </w:pPr>
      <w:r>
        <w:rPr>
          <w:noProof/>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a:ext>
                    </a:extLst>
                  </pic:spPr>
                </pic:pic>
              </a:graphicData>
            </a:graphic>
          </wp:inline>
        </w:drawing>
      </w:r>
    </w:p>
    <w:p w:rsidR="00847037" w:rsidRDefault="00847037" w:rsidP="001C06CD">
      <w:pPr>
        <w:ind w:right="-31"/>
        <w:jc w:val="center"/>
      </w:pPr>
    </w:p>
    <w:p w:rsidR="00847037" w:rsidRDefault="00847037" w:rsidP="001C06CD">
      <w:pPr>
        <w:ind w:right="-31"/>
        <w:jc w:val="center"/>
      </w:pPr>
    </w:p>
    <w:p w:rsidR="00847037" w:rsidRDefault="00847037" w:rsidP="001C06CD">
      <w:pPr>
        <w:ind w:right="-31"/>
        <w:jc w:val="center"/>
      </w:pPr>
    </w:p>
    <w:p w:rsidR="001C06CD" w:rsidRDefault="001C06CD" w:rsidP="001C06CD">
      <w:pPr>
        <w:ind w:right="-31"/>
        <w:jc w:val="center"/>
      </w:pPr>
      <w:r>
        <w:rPr>
          <w:noProof/>
        </w:rPr>
        <w:lastRenderedPageBreak/>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a:ext>
                    </a:extLst>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района  </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Pr="001C06CD" w:rsidRDefault="001C06CD" w:rsidP="001C06CD"/>
    <w:sectPr w:rsidR="001C06CD" w:rsidRPr="001C06CD" w:rsidSect="00CA33B4">
      <w:headerReference w:type="default" r:id="rId134"/>
      <w:pgSz w:w="11906" w:h="16838"/>
      <w:pgMar w:top="0" w:right="850" w:bottom="1134" w:left="1701" w:header="254" w:footer="7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41044" w:rsidRDefault="00841044">
      <w:pPr>
        <w:spacing w:line="240" w:lineRule="auto"/>
      </w:pPr>
      <w:r>
        <w:separator/>
      </w:r>
    </w:p>
  </w:endnote>
  <w:endnote w:type="continuationSeparator" w:id="0">
    <w:p w:rsidR="00841044" w:rsidRDefault="0084104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CC"/>
    <w:family w:val="roman"/>
    <w:pitch w:val="variable"/>
    <w:sig w:usb0="E0002EFF" w:usb1="C000785B" w:usb2="00000009" w:usb3="00000000" w:csb0="000001FF" w:csb1="00000000"/>
  </w:font>
  <w:font w:name="Arial">
    <w:altName w:val="Times New Roman"/>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altName w:val="Lucida Console"/>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__PTSansBold">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41044" w:rsidRDefault="00841044">
      <w:pPr>
        <w:spacing w:line="240" w:lineRule="auto"/>
      </w:pPr>
      <w:r>
        <w:separator/>
      </w:r>
    </w:p>
  </w:footnote>
  <w:footnote w:type="continuationSeparator" w:id="0">
    <w:p w:rsidR="00841044" w:rsidRDefault="0084104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0EE7" w:rsidRPr="00E2447E" w:rsidRDefault="00040EE7">
    <w:pPr>
      <w:tabs>
        <w:tab w:val="center" w:pos="4677"/>
        <w:tab w:val="right" w:pos="9355"/>
      </w:tabs>
      <w:spacing w:before="720" w:line="240" w:lineRule="auto"/>
      <w:jc w:val="center"/>
      <w:rPr>
        <w:rFonts w:ascii="Times New Roman" w:hAnsi="Times New Roman" w:cs="Times New Roman"/>
      </w:rPr>
    </w:pPr>
    <w:r w:rsidRPr="00E2447E">
      <w:rPr>
        <w:rFonts w:ascii="Times New Roman" w:hAnsi="Times New Roman" w:cs="Times New Roman"/>
      </w:rPr>
      <w:fldChar w:fldCharType="begin"/>
    </w:r>
    <w:r w:rsidRPr="00E2447E">
      <w:rPr>
        <w:rFonts w:ascii="Times New Roman" w:hAnsi="Times New Roman" w:cs="Times New Roman"/>
      </w:rPr>
      <w:instrText>PAGE</w:instrText>
    </w:r>
    <w:r w:rsidRPr="00E2447E">
      <w:rPr>
        <w:rFonts w:ascii="Times New Roman" w:hAnsi="Times New Roman" w:cs="Times New Roman"/>
      </w:rPr>
      <w:fldChar w:fldCharType="separate"/>
    </w:r>
    <w:r w:rsidR="00C63A93">
      <w:rPr>
        <w:rFonts w:ascii="Times New Roman" w:hAnsi="Times New Roman" w:cs="Times New Roman"/>
        <w:noProof/>
      </w:rPr>
      <w:t>21</w:t>
    </w:r>
    <w:r w:rsidRPr="00E2447E">
      <w:rPr>
        <w:rFonts w:ascii="Times New Roman" w:hAnsi="Times New Roman" w:cs="Times New Roman"/>
      </w:rPr>
      <w:fldChar w:fldCharType="end"/>
    </w:r>
  </w:p>
  <w:p w:rsidR="00040EE7" w:rsidRDefault="00040EE7">
    <w:pPr>
      <w:tabs>
        <w:tab w:val="left" w:pos="23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6D24DDE"/>
    <w:multiLevelType w:val="multilevel"/>
    <w:tmpl w:val="F72CD7D0"/>
    <w:lvl w:ilvl="0">
      <w:start w:val="10"/>
      <w:numFmt w:val="decimal"/>
      <w:lvlText w:val="%1"/>
      <w:lvlJc w:val="left"/>
      <w:pPr>
        <w:ind w:left="960" w:hanging="960"/>
      </w:pPr>
      <w:rPr>
        <w:rFonts w:hint="default"/>
      </w:rPr>
    </w:lvl>
    <w:lvl w:ilvl="1">
      <w:start w:val="7"/>
      <w:numFmt w:val="decimal"/>
      <w:lvlText w:val="%1.%2"/>
      <w:lvlJc w:val="left"/>
      <w:pPr>
        <w:ind w:left="1196" w:hanging="960"/>
      </w:pPr>
      <w:rPr>
        <w:rFonts w:hint="default"/>
      </w:rPr>
    </w:lvl>
    <w:lvl w:ilvl="2">
      <w:start w:val="2"/>
      <w:numFmt w:val="decimal"/>
      <w:lvlText w:val="%1.%2.%3"/>
      <w:lvlJc w:val="left"/>
      <w:pPr>
        <w:ind w:left="1432" w:hanging="96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 w15:restartNumberingAfterBreak="0">
    <w:nsid w:val="0CB373BF"/>
    <w:multiLevelType w:val="multilevel"/>
    <w:tmpl w:val="87E019BC"/>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3"/>
      <w:numFmt w:val="decimal"/>
      <w:lvlText w:val="%1.%2.%3."/>
      <w:lvlJc w:val="left"/>
      <w:pPr>
        <w:ind w:left="1492" w:hanging="10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4" w15:restartNumberingAfterBreak="0">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131254E5"/>
    <w:multiLevelType w:val="hybridMultilevel"/>
    <w:tmpl w:val="1D50F0C4"/>
    <w:lvl w:ilvl="0" w:tplc="F4122168">
      <w:start w:val="1"/>
      <w:numFmt w:val="decimal"/>
      <w:lvlText w:val="%1."/>
      <w:lvlJc w:val="left"/>
      <w:pPr>
        <w:ind w:left="720" w:hanging="360"/>
      </w:pPr>
      <w:rPr>
        <w:rFonts w:eastAsia="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EE5052"/>
    <w:multiLevelType w:val="multilevel"/>
    <w:tmpl w:val="5A3066DA"/>
    <w:lvl w:ilvl="0">
      <w:start w:val="10"/>
      <w:numFmt w:val="decimal"/>
      <w:lvlText w:val="%1."/>
      <w:lvlJc w:val="left"/>
      <w:pPr>
        <w:ind w:left="600" w:hanging="60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175D76F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ED329E"/>
    <w:multiLevelType w:val="multilevel"/>
    <w:tmpl w:val="3E6C2934"/>
    <w:lvl w:ilvl="0">
      <w:start w:val="10"/>
      <w:numFmt w:val="decimal"/>
      <w:lvlText w:val="%1."/>
      <w:lvlJc w:val="left"/>
      <w:pPr>
        <w:ind w:left="975" w:hanging="975"/>
      </w:pPr>
      <w:rPr>
        <w:rFonts w:eastAsia="Arial" w:hint="default"/>
      </w:rPr>
    </w:lvl>
    <w:lvl w:ilvl="1">
      <w:start w:val="4"/>
      <w:numFmt w:val="decimal"/>
      <w:lvlText w:val="%1.%2."/>
      <w:lvlJc w:val="left"/>
      <w:pPr>
        <w:ind w:left="1329" w:hanging="975"/>
      </w:pPr>
      <w:rPr>
        <w:rFonts w:eastAsia="Arial" w:hint="default"/>
      </w:rPr>
    </w:lvl>
    <w:lvl w:ilvl="2">
      <w:start w:val="44"/>
      <w:numFmt w:val="decimal"/>
      <w:lvlText w:val="%1.%2.%3."/>
      <w:lvlJc w:val="left"/>
      <w:pPr>
        <w:ind w:left="1683" w:hanging="975"/>
      </w:pPr>
      <w:rPr>
        <w:rFonts w:eastAsia="Arial" w:hint="default"/>
      </w:rPr>
    </w:lvl>
    <w:lvl w:ilvl="3">
      <w:start w:val="1"/>
      <w:numFmt w:val="decimal"/>
      <w:lvlText w:val="%1.%2.%3.%4."/>
      <w:lvlJc w:val="left"/>
      <w:pPr>
        <w:ind w:left="2142" w:hanging="1080"/>
      </w:pPr>
      <w:rPr>
        <w:rFonts w:eastAsia="Arial" w:hint="default"/>
      </w:rPr>
    </w:lvl>
    <w:lvl w:ilvl="4">
      <w:start w:val="1"/>
      <w:numFmt w:val="decimal"/>
      <w:lvlText w:val="%1.%2.%3.%4.%5."/>
      <w:lvlJc w:val="left"/>
      <w:pPr>
        <w:ind w:left="2496" w:hanging="1080"/>
      </w:pPr>
      <w:rPr>
        <w:rFonts w:eastAsia="Arial" w:hint="default"/>
      </w:rPr>
    </w:lvl>
    <w:lvl w:ilvl="5">
      <w:start w:val="1"/>
      <w:numFmt w:val="decimal"/>
      <w:lvlText w:val="%1.%2.%3.%4.%5.%6."/>
      <w:lvlJc w:val="left"/>
      <w:pPr>
        <w:ind w:left="3210" w:hanging="1440"/>
      </w:pPr>
      <w:rPr>
        <w:rFonts w:eastAsia="Arial" w:hint="default"/>
      </w:rPr>
    </w:lvl>
    <w:lvl w:ilvl="6">
      <w:start w:val="1"/>
      <w:numFmt w:val="decimal"/>
      <w:lvlText w:val="%1.%2.%3.%4.%5.%6.%7."/>
      <w:lvlJc w:val="left"/>
      <w:pPr>
        <w:ind w:left="3924" w:hanging="1800"/>
      </w:pPr>
      <w:rPr>
        <w:rFonts w:eastAsia="Arial" w:hint="default"/>
      </w:rPr>
    </w:lvl>
    <w:lvl w:ilvl="7">
      <w:start w:val="1"/>
      <w:numFmt w:val="decimal"/>
      <w:lvlText w:val="%1.%2.%3.%4.%5.%6.%7.%8."/>
      <w:lvlJc w:val="left"/>
      <w:pPr>
        <w:ind w:left="4278" w:hanging="1800"/>
      </w:pPr>
      <w:rPr>
        <w:rFonts w:eastAsia="Arial" w:hint="default"/>
      </w:rPr>
    </w:lvl>
    <w:lvl w:ilvl="8">
      <w:start w:val="1"/>
      <w:numFmt w:val="decimal"/>
      <w:lvlText w:val="%1.%2.%3.%4.%5.%6.%7.%8.%9."/>
      <w:lvlJc w:val="left"/>
      <w:pPr>
        <w:ind w:left="4992" w:hanging="2160"/>
      </w:pPr>
      <w:rPr>
        <w:rFonts w:eastAsia="Arial" w:hint="default"/>
      </w:rPr>
    </w:lvl>
  </w:abstractNum>
  <w:abstractNum w:abstractNumId="11" w15:restartNumberingAfterBreak="0">
    <w:nsid w:val="20F46EC0"/>
    <w:multiLevelType w:val="multilevel"/>
    <w:tmpl w:val="1F3EE9DC"/>
    <w:lvl w:ilvl="0">
      <w:start w:val="10"/>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decimal"/>
      <w:lvlText w:val="%1.%2.%3."/>
      <w:lvlJc w:val="left"/>
      <w:pPr>
        <w:ind w:left="1543"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3CA241C"/>
    <w:multiLevelType w:val="multilevel"/>
    <w:tmpl w:val="1FF0BF4A"/>
    <w:lvl w:ilvl="0">
      <w:start w:val="10"/>
      <w:numFmt w:val="decimal"/>
      <w:lvlText w:val="%1."/>
      <w:lvlJc w:val="left"/>
      <w:pPr>
        <w:ind w:left="975" w:hanging="975"/>
      </w:pPr>
      <w:rPr>
        <w:rFonts w:hint="default"/>
      </w:rPr>
    </w:lvl>
    <w:lvl w:ilvl="1">
      <w:start w:val="9"/>
      <w:numFmt w:val="decimal"/>
      <w:lvlText w:val="%1.%2."/>
      <w:lvlJc w:val="left"/>
      <w:pPr>
        <w:ind w:left="975" w:hanging="975"/>
      </w:pPr>
      <w:rPr>
        <w:rFonts w:hint="default"/>
      </w:rPr>
    </w:lvl>
    <w:lvl w:ilvl="2">
      <w:start w:val="10"/>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4" w15:restartNumberingAfterBreak="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35037AB3"/>
    <w:multiLevelType w:val="multilevel"/>
    <w:tmpl w:val="0A944CD8"/>
    <w:lvl w:ilvl="0">
      <w:numFmt w:val="decimal"/>
      <w:lvlText w:val="%1."/>
      <w:lvlJc w:val="left"/>
      <w:pPr>
        <w:ind w:left="885" w:hanging="885"/>
      </w:pPr>
      <w:rPr>
        <w:rFonts w:hint="default"/>
      </w:rPr>
    </w:lvl>
    <w:lvl w:ilvl="1">
      <w:start w:val="7"/>
      <w:numFmt w:val="decimal"/>
      <w:lvlText w:val="%1.%2."/>
      <w:lvlJc w:val="left"/>
      <w:pPr>
        <w:ind w:left="1121" w:hanging="885"/>
      </w:pPr>
      <w:rPr>
        <w:rFonts w:hint="default"/>
      </w:rPr>
    </w:lvl>
    <w:lvl w:ilvl="2">
      <w:start w:val="3"/>
      <w:numFmt w:val="decimal"/>
      <w:lvlText w:val="%1.%2.%3."/>
      <w:lvlJc w:val="left"/>
      <w:pPr>
        <w:ind w:left="1357" w:hanging="885"/>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20" w15:restartNumberingAfterBreak="0">
    <w:nsid w:val="356761E7"/>
    <w:multiLevelType w:val="multilevel"/>
    <w:tmpl w:val="7324A98A"/>
    <w:lvl w:ilvl="0">
      <w:start w:val="10"/>
      <w:numFmt w:val="decimal"/>
      <w:lvlText w:val="%1."/>
      <w:lvlJc w:val="left"/>
      <w:pPr>
        <w:ind w:left="825" w:hanging="825"/>
      </w:pPr>
      <w:rPr>
        <w:rFonts w:hint="default"/>
      </w:rPr>
    </w:lvl>
    <w:lvl w:ilvl="1">
      <w:start w:val="5"/>
      <w:numFmt w:val="decimal"/>
      <w:lvlText w:val="%1.%2."/>
      <w:lvlJc w:val="left"/>
      <w:pPr>
        <w:ind w:left="1185" w:hanging="825"/>
      </w:pPr>
      <w:rPr>
        <w:rFonts w:hint="default"/>
      </w:rPr>
    </w:lvl>
    <w:lvl w:ilvl="2">
      <w:start w:val="1"/>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2" w15:restartNumberingAfterBreak="0">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3" w15:restartNumberingAfterBreak="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A796D7E"/>
    <w:multiLevelType w:val="multilevel"/>
    <w:tmpl w:val="A8F67B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3D19314E"/>
    <w:multiLevelType w:val="multilevel"/>
    <w:tmpl w:val="75CA431C"/>
    <w:lvl w:ilvl="0">
      <w:start w:val="1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23F2BFF"/>
    <w:multiLevelType w:val="multilevel"/>
    <w:tmpl w:val="47224F42"/>
    <w:lvl w:ilvl="0">
      <w:start w:val="10"/>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99D5E3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CA63F3A"/>
    <w:multiLevelType w:val="multilevel"/>
    <w:tmpl w:val="8960907A"/>
    <w:lvl w:ilvl="0">
      <w:start w:val="10"/>
      <w:numFmt w:val="decimal"/>
      <w:lvlText w:val="%1."/>
      <w:lvlJc w:val="left"/>
      <w:pPr>
        <w:ind w:left="960" w:hanging="960"/>
      </w:pPr>
      <w:rPr>
        <w:rFonts w:eastAsia="Arial" w:hint="default"/>
      </w:rPr>
    </w:lvl>
    <w:lvl w:ilvl="1">
      <w:start w:val="4"/>
      <w:numFmt w:val="decimal"/>
      <w:lvlText w:val="%1.%2."/>
      <w:lvlJc w:val="left"/>
      <w:pPr>
        <w:ind w:left="960" w:hanging="960"/>
      </w:pPr>
      <w:rPr>
        <w:rFonts w:eastAsia="Arial" w:hint="default"/>
      </w:rPr>
    </w:lvl>
    <w:lvl w:ilvl="2">
      <w:start w:val="46"/>
      <w:numFmt w:val="decimal"/>
      <w:lvlText w:val="%1.%2.%3."/>
      <w:lvlJc w:val="left"/>
      <w:pPr>
        <w:ind w:left="960"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0" w15:restartNumberingAfterBreak="0">
    <w:nsid w:val="4DA166DC"/>
    <w:multiLevelType w:val="multilevel"/>
    <w:tmpl w:val="C8A27FF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3006E67"/>
    <w:multiLevelType w:val="multilevel"/>
    <w:tmpl w:val="89FE548E"/>
    <w:lvl w:ilvl="0">
      <w:start w:val="10"/>
      <w:numFmt w:val="decimal"/>
      <w:lvlText w:val="%1."/>
      <w:lvlJc w:val="left"/>
      <w:pPr>
        <w:ind w:left="750" w:hanging="750"/>
      </w:pPr>
      <w:rPr>
        <w:rFonts w:hint="default"/>
      </w:rPr>
    </w:lvl>
    <w:lvl w:ilvl="1">
      <w:start w:val="15"/>
      <w:numFmt w:val="decimal"/>
      <w:lvlText w:val="%1.%2."/>
      <w:lvlJc w:val="left"/>
      <w:pPr>
        <w:ind w:left="1459" w:hanging="750"/>
      </w:pPr>
      <w:rPr>
        <w:rFonts w:hint="default"/>
      </w:rPr>
    </w:lvl>
    <w:lvl w:ilvl="2">
      <w:start w:val="1"/>
      <w:numFmt w:val="decimal"/>
      <w:lvlText w:val="%1.%2.%3."/>
      <w:lvlJc w:val="left"/>
      <w:pPr>
        <w:ind w:left="2168" w:hanging="75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2" w15:restartNumberingAfterBreak="0">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7923312"/>
    <w:multiLevelType w:val="multilevel"/>
    <w:tmpl w:val="895AEC14"/>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2"/>
      <w:numFmt w:val="decimal"/>
      <w:lvlText w:val="%1.%2.%3."/>
      <w:lvlJc w:val="left"/>
      <w:pPr>
        <w:ind w:left="1492" w:hanging="1020"/>
      </w:pPr>
      <w:rPr>
        <w:rFonts w:hint="default"/>
      </w:rPr>
    </w:lvl>
    <w:lvl w:ilvl="3">
      <w:start w:val="2"/>
      <w:numFmt w:val="decimal"/>
      <w:lvlText w:val="%1.%2.%3.%4."/>
      <w:lvlJc w:val="left"/>
      <w:pPr>
        <w:ind w:left="1788" w:hanging="1080"/>
      </w:pPr>
      <w:rPr>
        <w:rFonts w:hint="default"/>
        <w:color w:val="5B9BD5" w:themeColor="accent1"/>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4" w15:restartNumberingAfterBreak="0">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5AF76E21"/>
    <w:multiLevelType w:val="multilevel"/>
    <w:tmpl w:val="927AD918"/>
    <w:lvl w:ilvl="0">
      <w:start w:val="10"/>
      <w:numFmt w:val="decimal"/>
      <w:lvlText w:val="%1."/>
      <w:lvlJc w:val="left"/>
      <w:pPr>
        <w:ind w:left="960" w:hanging="960"/>
      </w:pPr>
      <w:rPr>
        <w:rFonts w:hint="default"/>
      </w:rPr>
    </w:lvl>
    <w:lvl w:ilvl="1">
      <w:start w:val="16"/>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6" w15:restartNumberingAfterBreak="0">
    <w:nsid w:val="5CC829A4"/>
    <w:multiLevelType w:val="multilevel"/>
    <w:tmpl w:val="6F125D36"/>
    <w:lvl w:ilvl="0">
      <w:start w:val="10"/>
      <w:numFmt w:val="decimal"/>
      <w:lvlText w:val="%1"/>
      <w:lvlJc w:val="left"/>
      <w:pPr>
        <w:ind w:left="900" w:hanging="900"/>
      </w:pPr>
      <w:rPr>
        <w:rFonts w:hint="default"/>
      </w:rPr>
    </w:lvl>
    <w:lvl w:ilvl="1">
      <w:start w:val="1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5E9961BA"/>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8" w15:restartNumberingAfterBreak="0">
    <w:nsid w:val="63D51EBD"/>
    <w:multiLevelType w:val="multilevel"/>
    <w:tmpl w:val="DC3ECB8E"/>
    <w:lvl w:ilvl="0">
      <w:start w:val="10"/>
      <w:numFmt w:val="decimal"/>
      <w:lvlText w:val="%1."/>
      <w:lvlJc w:val="left"/>
      <w:pPr>
        <w:ind w:left="975" w:hanging="975"/>
      </w:pPr>
      <w:rPr>
        <w:rFonts w:hint="default"/>
      </w:rPr>
    </w:lvl>
    <w:lvl w:ilvl="1">
      <w:start w:val="12"/>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41" w15:restartNumberingAfterBreak="0">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2" w15:restartNumberingAfterBreak="0">
    <w:nsid w:val="7F937DB8"/>
    <w:multiLevelType w:val="multilevel"/>
    <w:tmpl w:val="AC386F38"/>
    <w:lvl w:ilvl="0">
      <w:start w:val="9"/>
      <w:numFmt w:val="decimal"/>
      <w:lvlText w:val="%1."/>
      <w:lvlJc w:val="left"/>
      <w:pPr>
        <w:ind w:left="825" w:hanging="825"/>
      </w:pPr>
      <w:rPr>
        <w:rFonts w:hint="default"/>
      </w:rPr>
    </w:lvl>
    <w:lvl w:ilvl="1">
      <w:start w:val="1"/>
      <w:numFmt w:val="decimal"/>
      <w:lvlText w:val="%1.%2."/>
      <w:lvlJc w:val="left"/>
      <w:pPr>
        <w:ind w:left="1185" w:hanging="825"/>
      </w:pPr>
      <w:rPr>
        <w:rFonts w:hint="default"/>
      </w:rPr>
    </w:lvl>
    <w:lvl w:ilvl="2">
      <w:start w:val="10"/>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3"/>
  </w:num>
  <w:num w:numId="2">
    <w:abstractNumId w:val="22"/>
  </w:num>
  <w:num w:numId="3">
    <w:abstractNumId w:val="6"/>
  </w:num>
  <w:num w:numId="4">
    <w:abstractNumId w:val="0"/>
  </w:num>
  <w:num w:numId="5">
    <w:abstractNumId w:val="14"/>
  </w:num>
  <w:num w:numId="6">
    <w:abstractNumId w:val="4"/>
  </w:num>
  <w:num w:numId="7">
    <w:abstractNumId w:val="32"/>
  </w:num>
  <w:num w:numId="8">
    <w:abstractNumId w:val="17"/>
  </w:num>
  <w:num w:numId="9">
    <w:abstractNumId w:val="1"/>
  </w:num>
  <w:num w:numId="10">
    <w:abstractNumId w:val="15"/>
  </w:num>
  <w:num w:numId="11">
    <w:abstractNumId w:val="34"/>
  </w:num>
  <w:num w:numId="12">
    <w:abstractNumId w:val="5"/>
  </w:num>
  <w:num w:numId="13">
    <w:abstractNumId w:val="42"/>
  </w:num>
  <w:num w:numId="14">
    <w:abstractNumId w:val="30"/>
  </w:num>
  <w:num w:numId="15">
    <w:abstractNumId w:val="37"/>
  </w:num>
  <w:num w:numId="16">
    <w:abstractNumId w:val="29"/>
  </w:num>
  <w:num w:numId="17">
    <w:abstractNumId w:val="20"/>
  </w:num>
  <w:num w:numId="18">
    <w:abstractNumId w:val="40"/>
  </w:num>
  <w:num w:numId="19">
    <w:abstractNumId w:val="21"/>
  </w:num>
  <w:num w:numId="20">
    <w:abstractNumId w:val="7"/>
  </w:num>
  <w:num w:numId="21">
    <w:abstractNumId w:val="12"/>
  </w:num>
  <w:num w:numId="22">
    <w:abstractNumId w:val="36"/>
  </w:num>
  <w:num w:numId="23">
    <w:abstractNumId w:val="18"/>
  </w:num>
  <w:num w:numId="24">
    <w:abstractNumId w:val="41"/>
  </w:num>
  <w:num w:numId="25">
    <w:abstractNumId w:val="27"/>
  </w:num>
  <w:num w:numId="26">
    <w:abstractNumId w:val="39"/>
  </w:num>
  <w:num w:numId="27">
    <w:abstractNumId w:val="9"/>
  </w:num>
  <w:num w:numId="28">
    <w:abstractNumId w:val="23"/>
  </w:num>
  <w:num w:numId="29">
    <w:abstractNumId w:val="28"/>
  </w:num>
  <w:num w:numId="30">
    <w:abstractNumId w:val="8"/>
  </w:num>
  <w:num w:numId="31">
    <w:abstractNumId w:val="16"/>
  </w:num>
  <w:num w:numId="32">
    <w:abstractNumId w:val="19"/>
  </w:num>
  <w:num w:numId="33">
    <w:abstractNumId w:val="3"/>
  </w:num>
  <w:num w:numId="34">
    <w:abstractNumId w:val="26"/>
  </w:num>
  <w:num w:numId="35">
    <w:abstractNumId w:val="31"/>
  </w:num>
  <w:num w:numId="36">
    <w:abstractNumId w:val="25"/>
  </w:num>
  <w:num w:numId="37">
    <w:abstractNumId w:val="10"/>
  </w:num>
  <w:num w:numId="38">
    <w:abstractNumId w:val="11"/>
  </w:num>
  <w:num w:numId="39">
    <w:abstractNumId w:val="38"/>
  </w:num>
  <w:num w:numId="40">
    <w:abstractNumId w:val="35"/>
  </w:num>
  <w:num w:numId="41">
    <w:abstractNumId w:val="24"/>
  </w:num>
  <w:num w:numId="42">
    <w:abstractNumId w:val="2"/>
  </w:num>
  <w:num w:numId="43">
    <w:abstractNumId w:val="3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0B0A"/>
    <w:rsid w:val="000027B4"/>
    <w:rsid w:val="0002023A"/>
    <w:rsid w:val="00040EE7"/>
    <w:rsid w:val="00046806"/>
    <w:rsid w:val="00057C8F"/>
    <w:rsid w:val="00067F0D"/>
    <w:rsid w:val="00074916"/>
    <w:rsid w:val="00085E64"/>
    <w:rsid w:val="00086FD8"/>
    <w:rsid w:val="00087434"/>
    <w:rsid w:val="00092286"/>
    <w:rsid w:val="000951DD"/>
    <w:rsid w:val="000A5357"/>
    <w:rsid w:val="000B14FB"/>
    <w:rsid w:val="000B3421"/>
    <w:rsid w:val="000C1F0C"/>
    <w:rsid w:val="000C5183"/>
    <w:rsid w:val="000F54DC"/>
    <w:rsid w:val="00111F52"/>
    <w:rsid w:val="0011435F"/>
    <w:rsid w:val="00125A65"/>
    <w:rsid w:val="001574DE"/>
    <w:rsid w:val="001A4C89"/>
    <w:rsid w:val="001B12EE"/>
    <w:rsid w:val="001B48D4"/>
    <w:rsid w:val="001B5244"/>
    <w:rsid w:val="001C0079"/>
    <w:rsid w:val="001C06CD"/>
    <w:rsid w:val="001C44DD"/>
    <w:rsid w:val="001C60BD"/>
    <w:rsid w:val="001D411C"/>
    <w:rsid w:val="001D501C"/>
    <w:rsid w:val="001E7C90"/>
    <w:rsid w:val="001E7EC2"/>
    <w:rsid w:val="001F6AEA"/>
    <w:rsid w:val="0020278A"/>
    <w:rsid w:val="00206511"/>
    <w:rsid w:val="0021591A"/>
    <w:rsid w:val="00234968"/>
    <w:rsid w:val="00242C3D"/>
    <w:rsid w:val="00251416"/>
    <w:rsid w:val="00252340"/>
    <w:rsid w:val="00252CE1"/>
    <w:rsid w:val="00263034"/>
    <w:rsid w:val="00263594"/>
    <w:rsid w:val="0026433C"/>
    <w:rsid w:val="0027313E"/>
    <w:rsid w:val="00276845"/>
    <w:rsid w:val="00291E3C"/>
    <w:rsid w:val="002B2920"/>
    <w:rsid w:val="002B5293"/>
    <w:rsid w:val="002E1D9C"/>
    <w:rsid w:val="002E2D56"/>
    <w:rsid w:val="002E3B03"/>
    <w:rsid w:val="002F6966"/>
    <w:rsid w:val="003007D2"/>
    <w:rsid w:val="003110B8"/>
    <w:rsid w:val="00312034"/>
    <w:rsid w:val="0031645A"/>
    <w:rsid w:val="00316B5A"/>
    <w:rsid w:val="00322336"/>
    <w:rsid w:val="003411AD"/>
    <w:rsid w:val="00351D3F"/>
    <w:rsid w:val="003561EC"/>
    <w:rsid w:val="00362D57"/>
    <w:rsid w:val="00363E71"/>
    <w:rsid w:val="0037491C"/>
    <w:rsid w:val="0038058B"/>
    <w:rsid w:val="0039267E"/>
    <w:rsid w:val="00395426"/>
    <w:rsid w:val="003A3B29"/>
    <w:rsid w:val="003A3B8D"/>
    <w:rsid w:val="003A67EE"/>
    <w:rsid w:val="003B54F6"/>
    <w:rsid w:val="003B61E0"/>
    <w:rsid w:val="003C3FA6"/>
    <w:rsid w:val="003D3BA2"/>
    <w:rsid w:val="00403805"/>
    <w:rsid w:val="0041129D"/>
    <w:rsid w:val="00414547"/>
    <w:rsid w:val="00416B8A"/>
    <w:rsid w:val="00417927"/>
    <w:rsid w:val="0042790C"/>
    <w:rsid w:val="004508AD"/>
    <w:rsid w:val="004515A2"/>
    <w:rsid w:val="00456601"/>
    <w:rsid w:val="00461C3E"/>
    <w:rsid w:val="00466039"/>
    <w:rsid w:val="00470926"/>
    <w:rsid w:val="0047186F"/>
    <w:rsid w:val="00481984"/>
    <w:rsid w:val="00487F92"/>
    <w:rsid w:val="004A0140"/>
    <w:rsid w:val="004A13C8"/>
    <w:rsid w:val="004B4B92"/>
    <w:rsid w:val="004B6875"/>
    <w:rsid w:val="004D069C"/>
    <w:rsid w:val="004D5DEE"/>
    <w:rsid w:val="004D672F"/>
    <w:rsid w:val="004E07A7"/>
    <w:rsid w:val="004E25DC"/>
    <w:rsid w:val="004E72F4"/>
    <w:rsid w:val="004F44F1"/>
    <w:rsid w:val="005024ED"/>
    <w:rsid w:val="00523A93"/>
    <w:rsid w:val="00541ED3"/>
    <w:rsid w:val="00545000"/>
    <w:rsid w:val="0054753A"/>
    <w:rsid w:val="0055473F"/>
    <w:rsid w:val="00562A18"/>
    <w:rsid w:val="00564262"/>
    <w:rsid w:val="00565EB2"/>
    <w:rsid w:val="00571B45"/>
    <w:rsid w:val="005935C5"/>
    <w:rsid w:val="005A7709"/>
    <w:rsid w:val="005B5CCF"/>
    <w:rsid w:val="005B72B8"/>
    <w:rsid w:val="005C07C3"/>
    <w:rsid w:val="005C1CC8"/>
    <w:rsid w:val="005C2386"/>
    <w:rsid w:val="005D0275"/>
    <w:rsid w:val="005D352C"/>
    <w:rsid w:val="005D415E"/>
    <w:rsid w:val="005D5565"/>
    <w:rsid w:val="005E5936"/>
    <w:rsid w:val="005F5CB3"/>
    <w:rsid w:val="00603F92"/>
    <w:rsid w:val="00605D70"/>
    <w:rsid w:val="00612F92"/>
    <w:rsid w:val="00615C01"/>
    <w:rsid w:val="00615EC2"/>
    <w:rsid w:val="006267C7"/>
    <w:rsid w:val="006320F0"/>
    <w:rsid w:val="00635F67"/>
    <w:rsid w:val="00650E87"/>
    <w:rsid w:val="00671755"/>
    <w:rsid w:val="0067757A"/>
    <w:rsid w:val="00677D7D"/>
    <w:rsid w:val="0068206C"/>
    <w:rsid w:val="006A3465"/>
    <w:rsid w:val="006A556B"/>
    <w:rsid w:val="006B5619"/>
    <w:rsid w:val="006B7609"/>
    <w:rsid w:val="006C28F3"/>
    <w:rsid w:val="006C7B27"/>
    <w:rsid w:val="006E7DF8"/>
    <w:rsid w:val="006F4B00"/>
    <w:rsid w:val="006F5D7A"/>
    <w:rsid w:val="00706EB7"/>
    <w:rsid w:val="00720B62"/>
    <w:rsid w:val="00742DAA"/>
    <w:rsid w:val="007431CB"/>
    <w:rsid w:val="00747987"/>
    <w:rsid w:val="00766966"/>
    <w:rsid w:val="00767649"/>
    <w:rsid w:val="00774F8F"/>
    <w:rsid w:val="00782071"/>
    <w:rsid w:val="007A16C6"/>
    <w:rsid w:val="007A1B99"/>
    <w:rsid w:val="007A27CB"/>
    <w:rsid w:val="007A574F"/>
    <w:rsid w:val="007A6B2C"/>
    <w:rsid w:val="007D25ED"/>
    <w:rsid w:val="007E17C7"/>
    <w:rsid w:val="007E37CC"/>
    <w:rsid w:val="0081368F"/>
    <w:rsid w:val="00815377"/>
    <w:rsid w:val="00825DCD"/>
    <w:rsid w:val="00834A0A"/>
    <w:rsid w:val="00841044"/>
    <w:rsid w:val="00843114"/>
    <w:rsid w:val="00847037"/>
    <w:rsid w:val="00857139"/>
    <w:rsid w:val="0086015D"/>
    <w:rsid w:val="00876BE3"/>
    <w:rsid w:val="0088067A"/>
    <w:rsid w:val="00883445"/>
    <w:rsid w:val="008A64CA"/>
    <w:rsid w:val="008B76D9"/>
    <w:rsid w:val="008C702D"/>
    <w:rsid w:val="008D65E6"/>
    <w:rsid w:val="008D6C85"/>
    <w:rsid w:val="008E5833"/>
    <w:rsid w:val="008F539C"/>
    <w:rsid w:val="008F61D1"/>
    <w:rsid w:val="009055C4"/>
    <w:rsid w:val="0091428D"/>
    <w:rsid w:val="00920B0A"/>
    <w:rsid w:val="00922072"/>
    <w:rsid w:val="00923A70"/>
    <w:rsid w:val="0092676C"/>
    <w:rsid w:val="00937D0A"/>
    <w:rsid w:val="00945912"/>
    <w:rsid w:val="00946AFC"/>
    <w:rsid w:val="00961B5C"/>
    <w:rsid w:val="00974554"/>
    <w:rsid w:val="00986B3A"/>
    <w:rsid w:val="009904DD"/>
    <w:rsid w:val="009A3315"/>
    <w:rsid w:val="009B0C1A"/>
    <w:rsid w:val="009C1BAA"/>
    <w:rsid w:val="009D0671"/>
    <w:rsid w:val="009D2218"/>
    <w:rsid w:val="009D3CBC"/>
    <w:rsid w:val="009E2157"/>
    <w:rsid w:val="009E4432"/>
    <w:rsid w:val="009F52AF"/>
    <w:rsid w:val="00A05BE8"/>
    <w:rsid w:val="00A05CC8"/>
    <w:rsid w:val="00A20506"/>
    <w:rsid w:val="00A365E2"/>
    <w:rsid w:val="00A450A4"/>
    <w:rsid w:val="00A51647"/>
    <w:rsid w:val="00A52358"/>
    <w:rsid w:val="00A5526A"/>
    <w:rsid w:val="00A56716"/>
    <w:rsid w:val="00A60388"/>
    <w:rsid w:val="00A65CB6"/>
    <w:rsid w:val="00A72E77"/>
    <w:rsid w:val="00A73C26"/>
    <w:rsid w:val="00A8542F"/>
    <w:rsid w:val="00A91993"/>
    <w:rsid w:val="00A91AE0"/>
    <w:rsid w:val="00AA6F6E"/>
    <w:rsid w:val="00AC6428"/>
    <w:rsid w:val="00AD5806"/>
    <w:rsid w:val="00B139F9"/>
    <w:rsid w:val="00B13B45"/>
    <w:rsid w:val="00B15F3D"/>
    <w:rsid w:val="00B20BE1"/>
    <w:rsid w:val="00B234F3"/>
    <w:rsid w:val="00B27D60"/>
    <w:rsid w:val="00B35A0D"/>
    <w:rsid w:val="00B3745F"/>
    <w:rsid w:val="00B37E91"/>
    <w:rsid w:val="00B61A04"/>
    <w:rsid w:val="00B767DA"/>
    <w:rsid w:val="00B76885"/>
    <w:rsid w:val="00B77254"/>
    <w:rsid w:val="00B91D0F"/>
    <w:rsid w:val="00B92D00"/>
    <w:rsid w:val="00BA001A"/>
    <w:rsid w:val="00BA6F50"/>
    <w:rsid w:val="00BB02F1"/>
    <w:rsid w:val="00BB776F"/>
    <w:rsid w:val="00BD21EB"/>
    <w:rsid w:val="00BD6DE6"/>
    <w:rsid w:val="00BE6885"/>
    <w:rsid w:val="00BF2EAF"/>
    <w:rsid w:val="00C0350B"/>
    <w:rsid w:val="00C03F9C"/>
    <w:rsid w:val="00C064CC"/>
    <w:rsid w:val="00C15439"/>
    <w:rsid w:val="00C207BE"/>
    <w:rsid w:val="00C236A4"/>
    <w:rsid w:val="00C2647B"/>
    <w:rsid w:val="00C27C1E"/>
    <w:rsid w:val="00C454D9"/>
    <w:rsid w:val="00C508B1"/>
    <w:rsid w:val="00C5421E"/>
    <w:rsid w:val="00C61D47"/>
    <w:rsid w:val="00C63A93"/>
    <w:rsid w:val="00C6553E"/>
    <w:rsid w:val="00C71E6B"/>
    <w:rsid w:val="00C81ACB"/>
    <w:rsid w:val="00C81C20"/>
    <w:rsid w:val="00C85FBB"/>
    <w:rsid w:val="00C965E8"/>
    <w:rsid w:val="00C97621"/>
    <w:rsid w:val="00C97E1A"/>
    <w:rsid w:val="00CA33B4"/>
    <w:rsid w:val="00CA70A3"/>
    <w:rsid w:val="00CB4447"/>
    <w:rsid w:val="00CC0A40"/>
    <w:rsid w:val="00CC3E5E"/>
    <w:rsid w:val="00CC515C"/>
    <w:rsid w:val="00CC6324"/>
    <w:rsid w:val="00CE0DBA"/>
    <w:rsid w:val="00D003A2"/>
    <w:rsid w:val="00D01464"/>
    <w:rsid w:val="00D025CA"/>
    <w:rsid w:val="00D04C4B"/>
    <w:rsid w:val="00D14328"/>
    <w:rsid w:val="00D14E6D"/>
    <w:rsid w:val="00D17098"/>
    <w:rsid w:val="00D17C8D"/>
    <w:rsid w:val="00D24B6D"/>
    <w:rsid w:val="00D27019"/>
    <w:rsid w:val="00D316D5"/>
    <w:rsid w:val="00D32080"/>
    <w:rsid w:val="00D3269C"/>
    <w:rsid w:val="00D43417"/>
    <w:rsid w:val="00D46D54"/>
    <w:rsid w:val="00D57A59"/>
    <w:rsid w:val="00D91043"/>
    <w:rsid w:val="00D91DE3"/>
    <w:rsid w:val="00D945F4"/>
    <w:rsid w:val="00DA61E5"/>
    <w:rsid w:val="00DC15B2"/>
    <w:rsid w:val="00DD2DD1"/>
    <w:rsid w:val="00DE43B0"/>
    <w:rsid w:val="00E03767"/>
    <w:rsid w:val="00E172D0"/>
    <w:rsid w:val="00E23E81"/>
    <w:rsid w:val="00E2447E"/>
    <w:rsid w:val="00E32DEE"/>
    <w:rsid w:val="00E43894"/>
    <w:rsid w:val="00E513D5"/>
    <w:rsid w:val="00E51BE6"/>
    <w:rsid w:val="00E54547"/>
    <w:rsid w:val="00E547A3"/>
    <w:rsid w:val="00E63618"/>
    <w:rsid w:val="00E6451B"/>
    <w:rsid w:val="00E75D1B"/>
    <w:rsid w:val="00EA30E1"/>
    <w:rsid w:val="00EB7E66"/>
    <w:rsid w:val="00EC236C"/>
    <w:rsid w:val="00EC6585"/>
    <w:rsid w:val="00ED1B06"/>
    <w:rsid w:val="00EE615F"/>
    <w:rsid w:val="00EE7E2F"/>
    <w:rsid w:val="00EF120B"/>
    <w:rsid w:val="00EF36DB"/>
    <w:rsid w:val="00F01384"/>
    <w:rsid w:val="00F02935"/>
    <w:rsid w:val="00F155FD"/>
    <w:rsid w:val="00F17C0E"/>
    <w:rsid w:val="00F2446A"/>
    <w:rsid w:val="00F43B34"/>
    <w:rsid w:val="00F46819"/>
    <w:rsid w:val="00F46E3F"/>
    <w:rsid w:val="00F5225E"/>
    <w:rsid w:val="00F53EC4"/>
    <w:rsid w:val="00F56F80"/>
    <w:rsid w:val="00F64996"/>
    <w:rsid w:val="00F66D25"/>
    <w:rsid w:val="00F87C4D"/>
    <w:rsid w:val="00FA37B2"/>
    <w:rsid w:val="00FA7E1A"/>
    <w:rsid w:val="00FB16F8"/>
    <w:rsid w:val="00FB3321"/>
    <w:rsid w:val="00FC1E88"/>
    <w:rsid w:val="00FF4D15"/>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FC981C-3A0C-4D45-86CA-2E097BAC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semiHidden/>
    <w:rsid w:val="00B35A0D"/>
    <w:rPr>
      <w:rFonts w:ascii="Courier New" w:eastAsia="Times New Roman" w:hAnsi="Courier New" w:cs="Courier New"/>
      <w:sz w:val="20"/>
      <w:szCs w:val="20"/>
    </w:rPr>
  </w:style>
  <w:style w:type="paragraph" w:styleId="afd">
    <w:name w:val="Plain Text"/>
    <w:basedOn w:val="a"/>
    <w:link w:val="afc"/>
    <w:semiHidden/>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0951DD"/>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0951DD"/>
    <w:pPr>
      <w:widowControl w:val="0"/>
      <w:autoSpaceDE w:val="0"/>
      <w:autoSpaceDN w:val="0"/>
      <w:adjustRightInd w:val="0"/>
      <w:spacing w:line="240" w:lineRule="auto"/>
    </w:pPr>
    <w:rPr>
      <w:rFonts w:eastAsia="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253895">
      <w:bodyDiv w:val="1"/>
      <w:marLeft w:val="0"/>
      <w:marRight w:val="0"/>
      <w:marTop w:val="0"/>
      <w:marBottom w:val="0"/>
      <w:divBdr>
        <w:top w:val="none" w:sz="0" w:space="0" w:color="auto"/>
        <w:left w:val="none" w:sz="0" w:space="0" w:color="auto"/>
        <w:bottom w:val="none" w:sz="0" w:space="0" w:color="auto"/>
        <w:right w:val="none" w:sz="0" w:space="0" w:color="auto"/>
      </w:divBdr>
    </w:div>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277640358">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53059422">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17" Type="http://schemas.openxmlformats.org/officeDocument/2006/relationships/image" Target="media/image86.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11.jpeg"/><Relationship Id="rId47" Type="http://schemas.openxmlformats.org/officeDocument/2006/relationships/image" Target="media/image16.jpeg"/><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81.jpeg"/><Relationship Id="rId133" Type="http://schemas.openxmlformats.org/officeDocument/2006/relationships/image" Target="media/image102.png"/><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6.jpeg"/><Relationship Id="rId11" Type="http://schemas.openxmlformats.org/officeDocument/2006/relationships/hyperlink" Target="garantf1://12032859.0/" TargetMode="External"/><Relationship Id="rId32" Type="http://schemas.openxmlformats.org/officeDocument/2006/relationships/image" Target="media/image1.wmf"/><Relationship Id="rId37" Type="http://schemas.openxmlformats.org/officeDocument/2006/relationships/image" Target="media/image6.jpeg"/><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image" Target="media/image71.jpeg"/><Relationship Id="rId123" Type="http://schemas.openxmlformats.org/officeDocument/2006/relationships/image" Target="media/image92.jpeg"/><Relationship Id="rId128"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jpeg"/><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image" Target="media/image4.jpeg"/><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6.jpeg"/><Relationship Id="rId100" Type="http://schemas.openxmlformats.org/officeDocument/2006/relationships/image" Target="media/image69.jpeg"/><Relationship Id="rId105" Type="http://schemas.openxmlformats.org/officeDocument/2006/relationships/image" Target="media/image74.jpeg"/><Relationship Id="rId113" Type="http://schemas.openxmlformats.org/officeDocument/2006/relationships/image" Target="media/image82.jpeg"/><Relationship Id="rId118" Type="http://schemas.openxmlformats.org/officeDocument/2006/relationships/image" Target="media/image87.jpeg"/><Relationship Id="rId126" Type="http://schemas.openxmlformats.org/officeDocument/2006/relationships/image" Target="media/image95.png"/><Relationship Id="rId134" Type="http://schemas.openxmlformats.org/officeDocument/2006/relationships/header" Target="header1.xml"/><Relationship Id="rId8" Type="http://schemas.openxmlformats.org/officeDocument/2006/relationships/hyperlink" Target="garantf1://86367.0/" TargetMode="External"/><Relationship Id="rId51" Type="http://schemas.openxmlformats.org/officeDocument/2006/relationships/image" Target="media/image20.jpeg"/><Relationship Id="rId72" Type="http://schemas.openxmlformats.org/officeDocument/2006/relationships/image" Target="media/image41.jpeg"/><Relationship Id="rId80" Type="http://schemas.openxmlformats.org/officeDocument/2006/relationships/image" Target="media/image49.jpeg"/><Relationship Id="rId85" Type="http://schemas.openxmlformats.org/officeDocument/2006/relationships/image" Target="media/image54.jpe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hyperlink" Target="garantf1://23840608.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image" Target="media/image2.wmf"/><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8.jpeg"/><Relationship Id="rId67" Type="http://schemas.openxmlformats.org/officeDocument/2006/relationships/image" Target="media/image36.jpeg"/><Relationship Id="rId103" Type="http://schemas.openxmlformats.org/officeDocument/2006/relationships/image" Target="media/image72.jpeg"/><Relationship Id="rId108" Type="http://schemas.openxmlformats.org/officeDocument/2006/relationships/image" Target="media/image77.jpeg"/><Relationship Id="rId116" Type="http://schemas.openxmlformats.org/officeDocument/2006/relationships/image" Target="media/image85.jpeg"/><Relationship Id="rId124" Type="http://schemas.openxmlformats.org/officeDocument/2006/relationships/image" Target="media/image93.png"/><Relationship Id="rId129" Type="http://schemas.openxmlformats.org/officeDocument/2006/relationships/image" Target="media/image98.pn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jpeg"/><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image" Target="media/image65.jpeg"/><Relationship Id="rId111" Type="http://schemas.openxmlformats.org/officeDocument/2006/relationships/image" Target="media/image80.jpeg"/><Relationship Id="rId132"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image" Target="media/image5.jpeg"/><Relationship Id="rId49" Type="http://schemas.openxmlformats.org/officeDocument/2006/relationships/image" Target="media/image18.jpeg"/><Relationship Id="rId57" Type="http://schemas.openxmlformats.org/officeDocument/2006/relationships/image" Target="media/image26.jpeg"/><Relationship Id="rId106" Type="http://schemas.openxmlformats.org/officeDocument/2006/relationships/image" Target="media/image75.jpeg"/><Relationship Id="rId114" Type="http://schemas.openxmlformats.org/officeDocument/2006/relationships/image" Target="media/image83.jpeg"/><Relationship Id="rId119" Type="http://schemas.openxmlformats.org/officeDocument/2006/relationships/image" Target="media/image88.jpeg"/><Relationship Id="rId127" Type="http://schemas.openxmlformats.org/officeDocument/2006/relationships/image" Target="media/image96.png"/><Relationship Id="rId10" Type="http://schemas.openxmlformats.org/officeDocument/2006/relationships/hyperlink" Target="garantf1://12015118.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91.jpeg"/><Relationship Id="rId130" Type="http://schemas.openxmlformats.org/officeDocument/2006/relationships/image" Target="media/image99.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garantf1://12025350.0/" TargetMode="External"/><Relationship Id="rId1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8.jpeg"/><Relationship Id="rId109" Type="http://schemas.openxmlformats.org/officeDocument/2006/relationships/image" Target="media/image78.jpeg"/><Relationship Id="rId34" Type="http://schemas.openxmlformats.org/officeDocument/2006/relationships/image" Target="media/image3.jpeg"/><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45.jpe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9.jpeg"/><Relationship Id="rId125"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9.jpeg"/><Relationship Id="rId45" Type="http://schemas.openxmlformats.org/officeDocument/2006/relationships/image" Target="media/image14.jpeg"/><Relationship Id="rId66" Type="http://schemas.openxmlformats.org/officeDocument/2006/relationships/image" Target="media/image35.jpeg"/><Relationship Id="rId87" Type="http://schemas.openxmlformats.org/officeDocument/2006/relationships/image" Target="media/image56.jpe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100.png"/><Relationship Id="rId136" Type="http://schemas.openxmlformats.org/officeDocument/2006/relationships/theme" Target="theme/theme1.xml"/><Relationship Id="rId61" Type="http://schemas.openxmlformats.org/officeDocument/2006/relationships/image" Target="media/image30.jpeg"/><Relationship Id="rId82" Type="http://schemas.openxmlformats.org/officeDocument/2006/relationships/image" Target="media/image51.emf"/><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3EB47F-D712-4395-B4BC-CBB18C607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1</Pages>
  <Words>41560</Words>
  <Characters>236896</Characters>
  <Application>Microsoft Office Word</Application>
  <DocSecurity>0</DocSecurity>
  <Lines>1974</Lines>
  <Paragraphs>555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277901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Замира</cp:lastModifiedBy>
  <cp:revision>11</cp:revision>
  <cp:lastPrinted>2017-10-25T10:51:00Z</cp:lastPrinted>
  <dcterms:created xsi:type="dcterms:W3CDTF">2018-12-11T06:16:00Z</dcterms:created>
  <dcterms:modified xsi:type="dcterms:W3CDTF">2018-12-11T14:09:00Z</dcterms:modified>
</cp:coreProperties>
</file>