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A" w:rsidRDefault="00E3458A" w:rsidP="00E345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851B338" wp14:editId="31553723">
            <wp:extent cx="441960" cy="525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8A" w:rsidRDefault="00E3458A" w:rsidP="00E3458A">
      <w:pPr>
        <w:pStyle w:val="1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E3458A" w:rsidRDefault="00E3458A" w:rsidP="00E3458A">
      <w:pPr>
        <w:suppressAutoHyphens/>
        <w:spacing w:after="0" w:line="240" w:lineRule="auto"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E3458A" w:rsidRDefault="00E3458A" w:rsidP="00E3458A">
      <w:pPr>
        <w:shd w:val="clear" w:color="auto" w:fill="FFFFFF"/>
        <w:suppressAutoHyphens/>
        <w:spacing w:after="0" w:line="240" w:lineRule="auto"/>
        <w:ind w:firstLine="38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АДМИНИСТРАЦИИ НОВОТИТАРОВСКОГО СЕЛЬСКОГО ПОСЕЛЕНИЯ </w:t>
      </w:r>
      <w:r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E3458A" w:rsidRDefault="00E3458A" w:rsidP="00E3458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</w:pPr>
    </w:p>
    <w:p w:rsidR="00E3458A" w:rsidRDefault="00E3458A" w:rsidP="00E3458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от 20.08.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2013                                                                                                   № 68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4</w:t>
      </w:r>
    </w:p>
    <w:p w:rsidR="00E3458A" w:rsidRDefault="00E3458A" w:rsidP="00E3458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85AC0" w:rsidRPr="00A85AC0" w:rsidRDefault="00B26FEF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"garantf1://31408675.0/" </w:instrText>
      </w:r>
      <w:r>
        <w:fldChar w:fldCharType="separate"/>
      </w:r>
      <w:r w:rsidR="00A85AC0" w:rsidRPr="00A8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A85AC0"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плана перевода предоставления </w:t>
      </w:r>
    </w:p>
    <w:p w:rsidR="00A85AC0" w:rsidRP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электронном виде муниципальных услуг (функций) </w:t>
      </w: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Новотитаровского сельского поселения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</w:t>
      </w:r>
      <w:proofErr w:type="gramStart"/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первоочередных</w:t>
      </w:r>
      <w:proofErr w:type="gramEnd"/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услуг, оказываемых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муниципальными учреждениями </w:t>
      </w:r>
    </w:p>
    <w:p w:rsidR="00A85AC0" w:rsidRDefault="00A85AC0" w:rsidP="00953C56">
      <w:pPr>
        <w:widowControl w:val="0"/>
        <w:autoSpaceDE w:val="0"/>
        <w:autoSpaceDN w:val="0"/>
        <w:adjustRightInd w:val="0"/>
        <w:spacing w:after="0" w:line="240" w:lineRule="auto"/>
        <w:ind w:left="709" w:right="8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другими организациями,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которых размещается муниципальное задание (заказ)</w:t>
      </w: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AC0" w:rsidRP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5AC0" w:rsidRP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услуг», распоряжением Правительства РФ от 28 декабря 2011 года № 2415-р, распоряжением Правительства РФ от 17 декабря 2009 года № 1993-р, распоряжением Правительства РФ от 25 апреля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729-р, постановлением Правительства РФ от 24 октября 2011 года № 861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информационных системах, обеспечивающих</w:t>
      </w:r>
      <w:proofErr w:type="gramEnd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электронной форме государственных и муниципальных услуг (осуществление функций)», постановлением главы администрации (губернатора) Краснодарского края от 16 июня 2010 года № 485 «О переходе к предоставлению в электронном виде государственных услуг органами исполнительной власти Краснодарского края и государственными учреждениями Краснодарского края», приказом управления информатизации и связи Краснодарского края от 15 ноября 2011 года № 73 «Об утверждении Порядка формирования и ведения</w:t>
      </w:r>
      <w:proofErr w:type="gramEnd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государственных и муниципальных услуг (функций) Краснодарского края, Портала государственных и муниципальных услуг (функций) Краснодарского края и Перечня государственных услуг (функций) Краснодарского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85AC0" w:rsidRP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A8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план перевода предоставления в электронном виде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услуг (функций)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 сельского поселения Динского района</w:t>
      </w:r>
      <w:r w:rsidRPr="00A8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первоочередных,</w:t>
      </w:r>
      <w:r w:rsidRPr="00A85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услуг, оказываемых муниципальными учреждениями и другими организациями, в которых размещается муниципальное задание (заказ), в электронном виде согласно </w:t>
      </w:r>
      <w:hyperlink r:id="rId8" w:anchor="sub_1000" w:history="1">
        <w:r w:rsidRPr="00A85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A85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к настоящему постановлению.</w:t>
      </w:r>
    </w:p>
    <w:p w:rsidR="00A85AC0" w:rsidRP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Начальникам отделов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в электронном виде муниципальных услуг (функций)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первоочередных, и услуг, оказываемых муниципальными учреждениями и другими организациями, в которых размещается муниципальное задание (заказ) согласно срокам, указанным в приложении  № 1.</w:t>
      </w:r>
    </w:p>
    <w:p w:rsidR="00A85AC0" w:rsidRPr="00A85AC0" w:rsidRDefault="00A85AC0" w:rsidP="00A85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перехода к предоставлению в электронном виде муниципальных услуг (функций)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первоочередных,</w:t>
      </w:r>
      <w:r w:rsidRPr="00A85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оказываемых муниципальными учреждениями и другими организациями, в которых размещается муниципальное задание (заказ) (</w:t>
      </w:r>
      <w:hyperlink r:id="rId9" w:anchor="sub_2000" w:history="1">
        <w:r w:rsidRPr="00A85A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№ 2</w:t>
        </w:r>
      </w:hyperlink>
      <w:r w:rsidRPr="00A85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5AC0" w:rsidRPr="00261FED" w:rsidRDefault="00A85AC0" w:rsidP="00A85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2"/>
      <w:bookmarkEnd w:id="2"/>
      <w:r>
        <w:rPr>
          <w:rFonts w:ascii="Times New Roman" w:hAnsi="Times New Roman"/>
          <w:bCs/>
          <w:sz w:val="28"/>
          <w:szCs w:val="28"/>
        </w:rPr>
        <w:t>4. Начальнику о</w:t>
      </w:r>
      <w:r>
        <w:rPr>
          <w:rFonts w:ascii="Times New Roman" w:hAnsi="Times New Roman"/>
          <w:sz w:val="28"/>
        </w:rPr>
        <w:t xml:space="preserve">бщего отдела администрации </w:t>
      </w:r>
      <w:r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</w:rPr>
        <w:t xml:space="preserve"> сельского поселения Динского района (Омельченко)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www.novotitarovskaya.info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85AC0" w:rsidRPr="003B6B67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4"/>
    <w:p w:rsidR="00A85AC0" w:rsidRPr="003B6B67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11" w:history="1">
        <w:r w:rsidRPr="003B6B6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официального опубликования</w:t>
        </w:r>
      </w:hyperlink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C0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C0" w:rsidRPr="003B6B67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AC0" w:rsidRDefault="00A85AC0" w:rsidP="00A8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A85AC0" w:rsidRPr="004C0EDE" w:rsidRDefault="00A85AC0" w:rsidP="00A8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С.К. Кошман</w:t>
      </w:r>
    </w:p>
    <w:p w:rsidR="00A85AC0" w:rsidRPr="003B6B67" w:rsidRDefault="00A85AC0" w:rsidP="00A8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9E" w:rsidRDefault="00923F9E"/>
    <w:sectPr w:rsidR="00923F9E" w:rsidSect="00E3458A">
      <w:headerReference w:type="default" r:id="rId12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EF" w:rsidRDefault="00B26FEF" w:rsidP="00A85AC0">
      <w:pPr>
        <w:spacing w:after="0" w:line="240" w:lineRule="auto"/>
      </w:pPr>
      <w:r>
        <w:separator/>
      </w:r>
    </w:p>
  </w:endnote>
  <w:endnote w:type="continuationSeparator" w:id="0">
    <w:p w:rsidR="00B26FEF" w:rsidRDefault="00B26FEF" w:rsidP="00A8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EF" w:rsidRDefault="00B26FEF" w:rsidP="00A85AC0">
      <w:pPr>
        <w:spacing w:after="0" w:line="240" w:lineRule="auto"/>
      </w:pPr>
      <w:r>
        <w:separator/>
      </w:r>
    </w:p>
  </w:footnote>
  <w:footnote w:type="continuationSeparator" w:id="0">
    <w:p w:rsidR="00B26FEF" w:rsidRDefault="00B26FEF" w:rsidP="00A8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58890"/>
      <w:docPartObj>
        <w:docPartGallery w:val="Page Numbers (Top of Page)"/>
        <w:docPartUnique/>
      </w:docPartObj>
    </w:sdtPr>
    <w:sdtEndPr/>
    <w:sdtContent>
      <w:p w:rsidR="00A85AC0" w:rsidRDefault="00A85AC0">
        <w:pPr>
          <w:pStyle w:val="a4"/>
          <w:jc w:val="center"/>
        </w:pPr>
        <w:r w:rsidRPr="00A85A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5A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5A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45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5A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5AC0" w:rsidRDefault="00A85A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0"/>
    <w:rsid w:val="001D2C22"/>
    <w:rsid w:val="00923F9E"/>
    <w:rsid w:val="00953C56"/>
    <w:rsid w:val="00A85AC0"/>
    <w:rsid w:val="00B26FEF"/>
    <w:rsid w:val="00E3458A"/>
    <w:rsid w:val="00F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58A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5A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AC0"/>
  </w:style>
  <w:style w:type="paragraph" w:styleId="a6">
    <w:name w:val="footer"/>
    <w:basedOn w:val="a"/>
    <w:link w:val="a7"/>
    <w:uiPriority w:val="99"/>
    <w:unhideWhenUsed/>
    <w:rsid w:val="00A8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AC0"/>
  </w:style>
  <w:style w:type="character" w:customStyle="1" w:styleId="10">
    <w:name w:val="Заголовок 1 Знак"/>
    <w:basedOn w:val="a0"/>
    <w:link w:val="1"/>
    <w:uiPriority w:val="9"/>
    <w:rsid w:val="00E3458A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3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458A"/>
    <w:pPr>
      <w:keepNext/>
      <w:suppressAutoHyphens/>
      <w:spacing w:after="0" w:line="240" w:lineRule="auto"/>
      <w:ind w:left="2835" w:right="3173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5A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AC0"/>
  </w:style>
  <w:style w:type="paragraph" w:styleId="a6">
    <w:name w:val="footer"/>
    <w:basedOn w:val="a"/>
    <w:link w:val="a7"/>
    <w:uiPriority w:val="99"/>
    <w:unhideWhenUsed/>
    <w:rsid w:val="00A8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AC0"/>
  </w:style>
  <w:style w:type="character" w:customStyle="1" w:styleId="10">
    <w:name w:val="Заголовок 1 Знак"/>
    <w:basedOn w:val="a0"/>
    <w:link w:val="1"/>
    <w:uiPriority w:val="9"/>
    <w:rsid w:val="00E3458A"/>
    <w:rPr>
      <w:rFonts w:ascii="Times New Roman" w:eastAsia="Times New Roman" w:hAnsi="Times New Roman" w:cs="Times New Roman"/>
      <w:b/>
      <w:bCs/>
      <w:color w:val="000000"/>
      <w:spacing w:val="-2"/>
      <w:kern w:val="2"/>
      <w:sz w:val="34"/>
      <w:szCs w:val="3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3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7B5C~1\LOCALS~1\Temp\Rar$DI15.828\&#1054;&#1073;%20&#1091;&#1090;&#1074;&#1077;&#1088;&#1078;&#1076;&#1077;&#1085;&#1080;&#1080;%20&#1087;&#1083;&#1072;&#1085;&#1072;%20&#1087;&#1077;&#1088;&#1077;&#1074;&#1086;&#1076;&#1072;%20&#1091;&#1089;&#1083;&#1091;&#1075;%20&#1074;%20&#1101;&#1083;&#1077;&#1082;&#1090;&#1088;&#1086;&#1085;&#1085;&#1099;&#1081;%20&#1074;&#1080;&#1076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6967515.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7B5C~1\LOCALS~1\Temp\Rar$DI15.828\&#1054;&#1073;%20&#1091;&#1090;&#1074;&#1077;&#1088;&#1078;&#1076;&#1077;&#1085;&#1080;&#1080;%20&#1087;&#1083;&#1072;&#1085;&#1072;%20&#1087;&#1077;&#1088;&#1077;&#1074;&#1086;&#1076;&#1072;%20&#1091;&#1089;&#1083;&#1091;&#1075;%20&#1074;%20&#1101;&#1083;&#1077;&#1082;&#1090;&#1088;&#1086;&#1085;&#1085;&#1099;&#1081;%20&#1074;&#1080;&#1076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4</cp:revision>
  <cp:lastPrinted>2013-07-20T07:25:00Z</cp:lastPrinted>
  <dcterms:created xsi:type="dcterms:W3CDTF">2013-07-18T19:32:00Z</dcterms:created>
  <dcterms:modified xsi:type="dcterms:W3CDTF">2013-09-11T13:04:00Z</dcterms:modified>
</cp:coreProperties>
</file>